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D80B86" w:rsidRDefault="00103975" w:rsidP="00CE0496">
            <w:pPr>
              <w:rPr>
                <w:rFonts w:ascii="Arial" w:hAnsi="Arial" w:cs="Arial"/>
                <w:b/>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uri="urn:schemas-microsoft-com:office:office" w:name="ls" w:val="trans"/>
                <w:attr w:name="phonenumber" w:val="$6319$$$"/>
              </w:smartTagPr>
              <w:r w:rsidRPr="00D80B86">
                <w:rPr>
                  <w:rFonts w:ascii="Arial" w:hAnsi="Arial" w:cs="Arial"/>
                  <w:b/>
                </w:rPr>
                <w:t>815-319-4381</w:t>
              </w:r>
            </w:smartTag>
          </w:p>
        </w:tc>
      </w:tr>
    </w:tbl>
    <w:p w:rsidR="00103975" w:rsidRPr="003307E7" w:rsidRDefault="00DF0DFA" w:rsidP="00103975">
      <w:pPr>
        <w:spacing w:before="120"/>
        <w:rPr>
          <w:rFonts w:cs="Arial"/>
          <w:b/>
          <w:color w:val="000000"/>
          <w:sz w:val="26"/>
          <w:szCs w:val="26"/>
        </w:rPr>
      </w:pPr>
      <w:r>
        <w:rPr>
          <w:rFonts w:cs="Arial"/>
          <w:b/>
          <w:color w:val="000000"/>
          <w:sz w:val="26"/>
          <w:szCs w:val="26"/>
        </w:rPr>
        <w:t>October 10</w:t>
      </w:r>
      <w:r w:rsidR="00CE26DA" w:rsidRPr="003307E7">
        <w:rPr>
          <w:rFonts w:cs="Arial"/>
          <w:b/>
          <w:color w:val="000000"/>
          <w:sz w:val="26"/>
          <w:szCs w:val="26"/>
        </w:rPr>
        <w:t>, 2018</w:t>
      </w: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008B1DC6">
        <w:rPr>
          <w:rFonts w:cs="Arial"/>
          <w:spacing w:val="-1"/>
          <w:sz w:val="26"/>
          <w:szCs w:val="26"/>
        </w:rPr>
        <w:t>ONE</w:t>
      </w:r>
    </w:p>
    <w:p w:rsidR="00AC4221" w:rsidRPr="003307E7" w:rsidRDefault="00AC4221" w:rsidP="00D80B86">
      <w:pPr>
        <w:jc w:val="center"/>
        <w:rPr>
          <w:b/>
          <w:sz w:val="26"/>
          <w:szCs w:val="26"/>
        </w:rPr>
      </w:pPr>
    </w:p>
    <w:p w:rsidR="00103975" w:rsidRPr="003307E7" w:rsidRDefault="00DF0DFA" w:rsidP="00D80B86">
      <w:pPr>
        <w:jc w:val="center"/>
        <w:rPr>
          <w:rFonts w:cs="Arial"/>
          <w:b/>
          <w:spacing w:val="-1"/>
          <w:sz w:val="26"/>
          <w:szCs w:val="26"/>
        </w:rPr>
      </w:pPr>
      <w:r>
        <w:rPr>
          <w:b/>
          <w:sz w:val="26"/>
          <w:szCs w:val="26"/>
        </w:rPr>
        <w:t>INMATE COMMISSARY, KIOSKS, AND BANKING</w:t>
      </w:r>
      <w:r w:rsidR="008B1DC6">
        <w:rPr>
          <w:b/>
          <w:sz w:val="26"/>
          <w:szCs w:val="26"/>
        </w:rPr>
        <w:t xml:space="preserve"> SERVICES</w:t>
      </w:r>
    </w:p>
    <w:p w:rsidR="00103975" w:rsidRPr="003307E7" w:rsidRDefault="00DF0DFA" w:rsidP="003307E7">
      <w:pPr>
        <w:spacing w:after="80" w:line="360" w:lineRule="auto"/>
        <w:jc w:val="center"/>
        <w:rPr>
          <w:rFonts w:cs="Arial"/>
          <w:b/>
          <w:sz w:val="26"/>
          <w:szCs w:val="26"/>
        </w:rPr>
      </w:pPr>
      <w:r>
        <w:rPr>
          <w:rFonts w:cs="Arial"/>
          <w:b/>
          <w:spacing w:val="-1"/>
          <w:sz w:val="26"/>
          <w:szCs w:val="26"/>
        </w:rPr>
        <w:t>REQUEST FOR PROPOSAL</w:t>
      </w:r>
      <w:r w:rsidR="00B02A9E">
        <w:rPr>
          <w:rFonts w:cs="Arial"/>
          <w:b/>
          <w:sz w:val="26"/>
          <w:szCs w:val="26"/>
        </w:rPr>
        <w:t xml:space="preserve"> 18</w:t>
      </w:r>
      <w:r>
        <w:rPr>
          <w:rFonts w:cs="Arial"/>
          <w:b/>
          <w:sz w:val="26"/>
          <w:szCs w:val="26"/>
        </w:rPr>
        <w:t>P-2157</w:t>
      </w:r>
    </w:p>
    <w:p w:rsidR="00103975" w:rsidRPr="003307E7" w:rsidRDefault="00103975" w:rsidP="00452678">
      <w:pPr>
        <w:pStyle w:val="BodyText"/>
        <w:widowControl w:val="0"/>
        <w:tabs>
          <w:tab w:val="left" w:pos="828"/>
        </w:tabs>
        <w:spacing w:line="240" w:lineRule="auto"/>
        <w:ind w:right="104"/>
        <w:jc w:val="both"/>
        <w:rPr>
          <w:rFonts w:cstheme="minorHAnsi"/>
        </w:rPr>
      </w:pPr>
      <w:r w:rsidRPr="00A54EC6">
        <w:rPr>
          <w:rFonts w:cstheme="minorHAnsi"/>
          <w:i/>
          <w:color w:val="FF0000"/>
          <w:spacing w:val="-1"/>
          <w:sz w:val="24"/>
          <w:szCs w:val="24"/>
        </w:rPr>
        <w:t>Bidders ar</w:t>
      </w:r>
      <w:r w:rsidR="00A54EC6" w:rsidRPr="00A54EC6">
        <w:rPr>
          <w:rFonts w:cstheme="minorHAnsi"/>
          <w:i/>
          <w:color w:val="FF0000"/>
          <w:spacing w:val="-1"/>
          <w:sz w:val="24"/>
          <w:szCs w:val="24"/>
        </w:rPr>
        <w:t>e required to ind</w:t>
      </w:r>
      <w:r w:rsidR="008B1DC6">
        <w:rPr>
          <w:rFonts w:cstheme="minorHAnsi"/>
          <w:i/>
          <w:color w:val="FF0000"/>
          <w:spacing w:val="-1"/>
          <w:sz w:val="24"/>
          <w:szCs w:val="24"/>
        </w:rPr>
        <w:t>icate on their Quote Form 18</w:t>
      </w:r>
      <w:r w:rsidR="00DF0DFA">
        <w:rPr>
          <w:rFonts w:cstheme="minorHAnsi"/>
          <w:i/>
          <w:color w:val="FF0000"/>
          <w:spacing w:val="-1"/>
          <w:sz w:val="24"/>
          <w:szCs w:val="24"/>
        </w:rPr>
        <w:t>P-2157</w:t>
      </w:r>
      <w:r w:rsidR="00A54EC6" w:rsidRPr="00A54EC6">
        <w:rPr>
          <w:rFonts w:cstheme="minorHAnsi"/>
          <w:i/>
          <w:color w:val="FF0000"/>
          <w:spacing w:val="-1"/>
          <w:sz w:val="24"/>
          <w:szCs w:val="24"/>
        </w:rPr>
        <w:t xml:space="preserve"> </w:t>
      </w:r>
      <w:r w:rsidR="00DF0DFA">
        <w:rPr>
          <w:rFonts w:cstheme="minorHAnsi"/>
          <w:i/>
          <w:color w:val="FF0000"/>
          <w:spacing w:val="-1"/>
          <w:sz w:val="24"/>
          <w:szCs w:val="24"/>
        </w:rPr>
        <w:t>(Page 54</w:t>
      </w:r>
      <w:r w:rsidR="00C607A7">
        <w:rPr>
          <w:rFonts w:cstheme="minorHAnsi"/>
          <w:i/>
          <w:color w:val="FF0000"/>
          <w:spacing w:val="-1"/>
          <w:sz w:val="24"/>
          <w:szCs w:val="24"/>
        </w:rPr>
        <w:t xml:space="preserve">) </w:t>
      </w:r>
      <w:r w:rsidR="00A54EC6" w:rsidRPr="00A54EC6">
        <w:rPr>
          <w:rFonts w:cstheme="minorHAnsi"/>
          <w:i/>
          <w:color w:val="FF0000"/>
          <w:spacing w:val="-1"/>
          <w:sz w:val="24"/>
          <w:szCs w:val="24"/>
        </w:rPr>
        <w:t>that they have received and acknowledge</w:t>
      </w:r>
      <w:r w:rsidR="001A5896">
        <w:rPr>
          <w:rFonts w:cstheme="minorHAnsi"/>
          <w:i/>
          <w:color w:val="FF0000"/>
          <w:spacing w:val="-1"/>
          <w:sz w:val="24"/>
          <w:szCs w:val="24"/>
        </w:rPr>
        <w:t>d</w:t>
      </w:r>
      <w:r w:rsidR="00A54EC6" w:rsidRPr="00A54EC6">
        <w:rPr>
          <w:rFonts w:cstheme="minorHAnsi"/>
          <w:i/>
          <w:color w:val="FF0000"/>
          <w:spacing w:val="-1"/>
          <w:sz w:val="24"/>
          <w:szCs w:val="24"/>
        </w:rPr>
        <w:t xml:space="preserve"> </w:t>
      </w:r>
      <w:r w:rsidRPr="00A54EC6">
        <w:rPr>
          <w:rFonts w:cstheme="minorHAnsi"/>
          <w:i/>
          <w:color w:val="FF0000"/>
          <w:spacing w:val="-1"/>
          <w:sz w:val="24"/>
          <w:szCs w:val="24"/>
        </w:rPr>
        <w:t>this addendum</w:t>
      </w:r>
      <w:r w:rsidRPr="003307E7">
        <w:rPr>
          <w:rFonts w:cstheme="minorHAnsi"/>
          <w:spacing w:val="-1"/>
        </w:rPr>
        <w:t>.</w:t>
      </w:r>
    </w:p>
    <w:p w:rsidR="00517F41" w:rsidRDefault="00103975" w:rsidP="003C0BAA">
      <w:pPr>
        <w:pStyle w:val="BodyText"/>
        <w:spacing w:line="240" w:lineRule="auto"/>
        <w:ind w:right="101"/>
        <w:jc w:val="both"/>
        <w:rPr>
          <w:rFonts w:cstheme="minorHAnsi"/>
          <w:spacing w:val="-1"/>
        </w:rPr>
      </w:pPr>
      <w:r w:rsidRPr="003307E7">
        <w:rPr>
          <w:rFonts w:cstheme="minorHAnsi"/>
          <w:spacing w:val="-1"/>
        </w:rPr>
        <w:t>Any</w:t>
      </w:r>
      <w:r w:rsidRPr="003307E7">
        <w:rPr>
          <w:rFonts w:cstheme="minorHAnsi"/>
          <w:spacing w:val="32"/>
        </w:rPr>
        <w:t xml:space="preserve"> </w:t>
      </w:r>
      <w:r w:rsidRPr="003307E7">
        <w:rPr>
          <w:rFonts w:cstheme="minorHAnsi"/>
          <w:spacing w:val="-1"/>
        </w:rPr>
        <w:t>questions</w:t>
      </w:r>
      <w:r w:rsidRPr="003307E7">
        <w:rPr>
          <w:rFonts w:cstheme="minorHAnsi"/>
          <w:spacing w:val="36"/>
        </w:rPr>
        <w:t xml:space="preserve"> </w:t>
      </w:r>
      <w:r w:rsidRPr="003307E7">
        <w:rPr>
          <w:rFonts w:cstheme="minorHAnsi"/>
          <w:spacing w:val="-1"/>
        </w:rPr>
        <w:t>should</w:t>
      </w:r>
      <w:r w:rsidRPr="003307E7">
        <w:rPr>
          <w:rFonts w:cstheme="minorHAnsi"/>
          <w:spacing w:val="36"/>
        </w:rPr>
        <w:t xml:space="preserve"> </w:t>
      </w:r>
      <w:r w:rsidRPr="003307E7">
        <w:rPr>
          <w:rFonts w:cstheme="minorHAnsi"/>
        </w:rPr>
        <w:t>be</w:t>
      </w:r>
      <w:r w:rsidRPr="003307E7">
        <w:rPr>
          <w:rFonts w:cstheme="minorHAnsi"/>
          <w:spacing w:val="35"/>
        </w:rPr>
        <w:t xml:space="preserve"> </w:t>
      </w:r>
      <w:r w:rsidRPr="003307E7">
        <w:rPr>
          <w:rFonts w:cstheme="minorHAnsi"/>
          <w:spacing w:val="-1"/>
        </w:rPr>
        <w:t>directed</w:t>
      </w:r>
      <w:r w:rsidRPr="003307E7">
        <w:rPr>
          <w:rFonts w:cstheme="minorHAnsi"/>
          <w:spacing w:val="36"/>
        </w:rPr>
        <w:t xml:space="preserve"> </w:t>
      </w:r>
      <w:r w:rsidRPr="003307E7">
        <w:rPr>
          <w:rFonts w:cstheme="minorHAnsi"/>
          <w:spacing w:val="-1"/>
        </w:rPr>
        <w:t>to</w:t>
      </w:r>
      <w:r w:rsidRPr="003307E7">
        <w:rPr>
          <w:rFonts w:cstheme="minorHAnsi"/>
          <w:spacing w:val="36"/>
        </w:rPr>
        <w:t xml:space="preserve"> </w:t>
      </w:r>
      <w:r w:rsidRPr="003307E7">
        <w:rPr>
          <w:rFonts w:cstheme="minorHAnsi"/>
          <w:spacing w:val="-1"/>
        </w:rPr>
        <w:t>the</w:t>
      </w:r>
      <w:r w:rsidRPr="003307E7">
        <w:rPr>
          <w:rFonts w:cstheme="minorHAnsi"/>
          <w:spacing w:val="35"/>
        </w:rPr>
        <w:t xml:space="preserve"> </w:t>
      </w:r>
      <w:r w:rsidRPr="003307E7">
        <w:rPr>
          <w:rFonts w:cstheme="minorHAnsi"/>
          <w:spacing w:val="-1"/>
        </w:rPr>
        <w:t>Purchasing</w:t>
      </w:r>
      <w:r w:rsidRPr="003307E7">
        <w:rPr>
          <w:rFonts w:cstheme="minorHAnsi"/>
          <w:spacing w:val="36"/>
        </w:rPr>
        <w:t xml:space="preserve"> </w:t>
      </w:r>
      <w:r w:rsidRPr="003307E7">
        <w:rPr>
          <w:rFonts w:cstheme="minorHAnsi"/>
          <w:spacing w:val="-1"/>
        </w:rPr>
        <w:t>Department,</w:t>
      </w:r>
      <w:r w:rsidRPr="003307E7">
        <w:rPr>
          <w:rFonts w:cstheme="minorHAnsi"/>
          <w:spacing w:val="34"/>
        </w:rPr>
        <w:t xml:space="preserve"> </w:t>
      </w:r>
      <w:r w:rsidRPr="003307E7">
        <w:rPr>
          <w:rFonts w:cstheme="minorHAnsi"/>
          <w:spacing w:val="-2"/>
        </w:rPr>
        <w:t>404</w:t>
      </w:r>
      <w:r w:rsidRPr="003307E7">
        <w:rPr>
          <w:rFonts w:cstheme="minorHAnsi"/>
          <w:spacing w:val="36"/>
        </w:rPr>
        <w:t xml:space="preserve"> </w:t>
      </w:r>
      <w:r w:rsidRPr="003307E7">
        <w:rPr>
          <w:rFonts w:cstheme="minorHAnsi"/>
          <w:spacing w:val="-1"/>
        </w:rPr>
        <w:t>Elm</w:t>
      </w:r>
      <w:r w:rsidRPr="003307E7">
        <w:rPr>
          <w:rFonts w:cstheme="minorHAnsi"/>
          <w:spacing w:val="33"/>
        </w:rPr>
        <w:t xml:space="preserve"> </w:t>
      </w:r>
      <w:r w:rsidRPr="003307E7">
        <w:rPr>
          <w:rFonts w:cstheme="minorHAnsi"/>
        </w:rPr>
        <w:t>Street,</w:t>
      </w:r>
      <w:r w:rsidRPr="003307E7">
        <w:rPr>
          <w:rFonts w:cstheme="minorHAnsi"/>
          <w:spacing w:val="35"/>
        </w:rPr>
        <w:t xml:space="preserve"> </w:t>
      </w:r>
      <w:r w:rsidRPr="003307E7">
        <w:rPr>
          <w:rFonts w:cstheme="minorHAnsi"/>
          <w:spacing w:val="-1"/>
        </w:rPr>
        <w:t>Room</w:t>
      </w:r>
      <w:r w:rsidRPr="003307E7">
        <w:rPr>
          <w:rFonts w:cstheme="minorHAnsi"/>
          <w:spacing w:val="68"/>
        </w:rPr>
        <w:t> </w:t>
      </w:r>
      <w:r w:rsidRPr="003307E7">
        <w:rPr>
          <w:rFonts w:cstheme="minorHAnsi"/>
        </w:rPr>
        <w:t>202,</w:t>
      </w:r>
      <w:r w:rsidRPr="003307E7">
        <w:rPr>
          <w:rFonts w:cstheme="minorHAnsi"/>
          <w:spacing w:val="53"/>
        </w:rPr>
        <w:t xml:space="preserve"> </w:t>
      </w:r>
      <w:r w:rsidRPr="003307E7">
        <w:rPr>
          <w:rFonts w:cstheme="minorHAnsi"/>
          <w:spacing w:val="-1"/>
        </w:rPr>
        <w:t>Rockford,</w:t>
      </w:r>
      <w:r w:rsidRPr="003307E7">
        <w:rPr>
          <w:rFonts w:cstheme="minorHAnsi"/>
          <w:spacing w:val="53"/>
        </w:rPr>
        <w:t xml:space="preserve"> </w:t>
      </w:r>
      <w:r w:rsidRPr="003307E7">
        <w:rPr>
          <w:rFonts w:cstheme="minorHAnsi"/>
          <w:spacing w:val="-2"/>
        </w:rPr>
        <w:t>IL</w:t>
      </w:r>
      <w:r w:rsidRPr="003307E7">
        <w:rPr>
          <w:rFonts w:cstheme="minorHAnsi"/>
          <w:spacing w:val="54"/>
        </w:rPr>
        <w:t xml:space="preserve"> </w:t>
      </w:r>
      <w:r w:rsidRPr="003307E7">
        <w:rPr>
          <w:rFonts w:cstheme="minorHAnsi"/>
          <w:spacing w:val="-1"/>
        </w:rPr>
        <w:t>61101</w:t>
      </w:r>
      <w:r w:rsidRPr="003307E7">
        <w:rPr>
          <w:rFonts w:cstheme="minorHAnsi"/>
          <w:spacing w:val="52"/>
        </w:rPr>
        <w:t xml:space="preserve"> </w:t>
      </w:r>
      <w:r w:rsidRPr="003307E7">
        <w:rPr>
          <w:rFonts w:cstheme="minorHAnsi"/>
        </w:rPr>
        <w:t>or</w:t>
      </w:r>
      <w:r w:rsidRPr="003307E7">
        <w:rPr>
          <w:rFonts w:cstheme="minorHAnsi"/>
          <w:spacing w:val="51"/>
        </w:rPr>
        <w:t xml:space="preserve"> </w:t>
      </w:r>
      <w:r w:rsidRPr="003307E7">
        <w:rPr>
          <w:rFonts w:cstheme="minorHAnsi"/>
        </w:rPr>
        <w:t>by</w:t>
      </w:r>
      <w:r w:rsidRPr="003307E7">
        <w:rPr>
          <w:rFonts w:cstheme="minorHAnsi"/>
          <w:spacing w:val="49"/>
        </w:rPr>
        <w:t xml:space="preserve"> </w:t>
      </w:r>
      <w:r w:rsidRPr="003307E7">
        <w:rPr>
          <w:rFonts w:cstheme="minorHAnsi"/>
          <w:spacing w:val="-1"/>
        </w:rPr>
        <w:t>telephone</w:t>
      </w:r>
      <w:r w:rsidRPr="003307E7">
        <w:rPr>
          <w:rFonts w:cstheme="minorHAnsi"/>
          <w:spacing w:val="51"/>
        </w:rPr>
        <w:t xml:space="preserve"> </w:t>
      </w:r>
      <w:r w:rsidRPr="003307E7">
        <w:rPr>
          <w:rFonts w:cstheme="minorHAnsi"/>
          <w:spacing w:val="-1"/>
        </w:rPr>
        <w:t>815-319-4380,</w:t>
      </w:r>
      <w:r w:rsidRPr="003307E7">
        <w:rPr>
          <w:rFonts w:cstheme="minorHAnsi"/>
          <w:spacing w:val="50"/>
        </w:rPr>
        <w:t xml:space="preserve"> </w:t>
      </w:r>
      <w:r w:rsidRPr="003307E7">
        <w:rPr>
          <w:rFonts w:cstheme="minorHAnsi"/>
        </w:rPr>
        <w:t>or</w:t>
      </w:r>
      <w:r w:rsidRPr="003307E7">
        <w:rPr>
          <w:rFonts w:cstheme="minorHAnsi"/>
          <w:spacing w:val="51"/>
        </w:rPr>
        <w:t xml:space="preserve"> </w:t>
      </w:r>
      <w:r w:rsidRPr="003307E7">
        <w:rPr>
          <w:rFonts w:cstheme="minorHAnsi"/>
          <w:spacing w:val="-1"/>
        </w:rPr>
        <w:t>email</w:t>
      </w:r>
      <w:r w:rsidRPr="003307E7">
        <w:rPr>
          <w:rFonts w:cstheme="minorHAnsi"/>
        </w:rPr>
        <w:t xml:space="preserve"> Ann Johns at </w:t>
      </w:r>
      <w:hyperlink r:id="rId8" w:history="1">
        <w:r w:rsidR="00517F41" w:rsidRPr="003307E7">
          <w:rPr>
            <w:rStyle w:val="Hyperlink"/>
            <w:rFonts w:cstheme="minorHAnsi"/>
          </w:rPr>
          <w:t>purchasing@wincoil.us</w:t>
        </w:r>
      </w:hyperlink>
      <w:r w:rsidRPr="003307E7">
        <w:rPr>
          <w:rFonts w:cstheme="minorHAnsi"/>
          <w:spacing w:val="-1"/>
        </w:rPr>
        <w:t>.</w:t>
      </w:r>
    </w:p>
    <w:p w:rsidR="00676916" w:rsidRDefault="00676916" w:rsidP="003C0BAA">
      <w:pPr>
        <w:pStyle w:val="BodyText"/>
        <w:spacing w:line="240" w:lineRule="auto"/>
        <w:ind w:right="101"/>
        <w:jc w:val="both"/>
        <w:rPr>
          <w:b/>
          <w:color w:val="FF0000"/>
        </w:rPr>
      </w:pPr>
      <w:r w:rsidRPr="00C607A7">
        <w:rPr>
          <w:b/>
          <w:color w:val="FF0000"/>
        </w:rPr>
        <w:t xml:space="preserve">The following </w:t>
      </w:r>
      <w:r>
        <w:rPr>
          <w:b/>
          <w:color w:val="FF0000"/>
        </w:rPr>
        <w:t>are corrections to RFP 18P-2157:</w:t>
      </w:r>
    </w:p>
    <w:p w:rsidR="00676916" w:rsidRDefault="00676916" w:rsidP="003C0BAA">
      <w:pPr>
        <w:pStyle w:val="BodyText"/>
        <w:spacing w:line="240" w:lineRule="auto"/>
        <w:ind w:right="101"/>
        <w:jc w:val="both"/>
        <w:rPr>
          <w:b/>
          <w:color w:val="000000" w:themeColor="text1"/>
        </w:rPr>
      </w:pPr>
      <w:r w:rsidRPr="00676916">
        <w:rPr>
          <w:b/>
          <w:color w:val="000000" w:themeColor="text1"/>
        </w:rPr>
        <w:t xml:space="preserve">On Page 51, the statement should read; </w:t>
      </w:r>
      <w:r w:rsidR="00004BEA" w:rsidRPr="00676916">
        <w:rPr>
          <w:b/>
          <w:color w:val="000000" w:themeColor="text1"/>
        </w:rPr>
        <w:t>“The</w:t>
      </w:r>
      <w:r w:rsidRPr="00676916">
        <w:rPr>
          <w:b/>
          <w:color w:val="000000" w:themeColor="text1"/>
        </w:rPr>
        <w:t xml:space="preserve"> County will NOT own any of the kiosks at the end of the contract.</w:t>
      </w:r>
    </w:p>
    <w:p w:rsidR="003E3369" w:rsidRPr="00676916" w:rsidRDefault="003E3369" w:rsidP="003C0BAA">
      <w:pPr>
        <w:pStyle w:val="BodyText"/>
        <w:spacing w:line="240" w:lineRule="auto"/>
        <w:ind w:right="101"/>
        <w:jc w:val="both"/>
        <w:rPr>
          <w:rFonts w:cstheme="minorHAnsi"/>
          <w:color w:val="000000" w:themeColor="text1"/>
          <w:spacing w:val="-1"/>
        </w:rPr>
      </w:pPr>
      <w:r>
        <w:rPr>
          <w:b/>
          <w:color w:val="000000" w:themeColor="text1"/>
        </w:rPr>
        <w:t>Exhibit 2-Currently titled as Sidekick- is also known as Chuckwagon.</w:t>
      </w:r>
    </w:p>
    <w:p w:rsidR="00A54EC6" w:rsidRDefault="00C607A7" w:rsidP="00257E87">
      <w:pPr>
        <w:spacing w:before="240" w:after="120"/>
        <w:jc w:val="both"/>
        <w:rPr>
          <w:b/>
          <w:color w:val="FF0000"/>
        </w:rPr>
      </w:pPr>
      <w:r w:rsidRPr="00C607A7">
        <w:rPr>
          <w:b/>
          <w:color w:val="FF0000"/>
        </w:rPr>
        <w:t xml:space="preserve">The following </w:t>
      </w:r>
      <w:r w:rsidR="008B1DC6">
        <w:rPr>
          <w:b/>
          <w:color w:val="FF0000"/>
        </w:rPr>
        <w:t xml:space="preserve">are Questions that were submitted, followed by the County’s </w:t>
      </w:r>
      <w:r w:rsidR="00676916">
        <w:rPr>
          <w:b/>
          <w:color w:val="FF0000"/>
        </w:rPr>
        <w:t>responses:</w:t>
      </w:r>
    </w:p>
    <w:tbl>
      <w:tblPr>
        <w:tblW w:w="10080" w:type="dxa"/>
        <w:tblLook w:val="04A0" w:firstRow="1" w:lastRow="0" w:firstColumn="1" w:lastColumn="0" w:noHBand="0" w:noVBand="1"/>
      </w:tblPr>
      <w:tblGrid>
        <w:gridCol w:w="578"/>
        <w:gridCol w:w="293"/>
        <w:gridCol w:w="8939"/>
        <w:gridCol w:w="236"/>
        <w:gridCol w:w="34"/>
      </w:tblGrid>
      <w:tr w:rsidR="007B1CC3" w:rsidRPr="007B1CC3" w:rsidTr="00BF2A71">
        <w:trPr>
          <w:trHeight w:val="349"/>
        </w:trPr>
        <w:tc>
          <w:tcPr>
            <w:tcW w:w="9810" w:type="dxa"/>
            <w:gridSpan w:val="3"/>
            <w:tcBorders>
              <w:top w:val="nil"/>
              <w:left w:val="nil"/>
              <w:bottom w:val="nil"/>
              <w:right w:val="nil"/>
            </w:tcBorders>
            <w:shd w:val="clear" w:color="auto" w:fill="auto"/>
            <w:noWrap/>
            <w:vAlign w:val="bottom"/>
          </w:tcPr>
          <w:p w:rsidR="00BF2A71" w:rsidRPr="001770D0" w:rsidRDefault="00BF2A71" w:rsidP="00BF2A71">
            <w:pPr>
              <w:rPr>
                <w:b/>
                <w:color w:val="FF0000"/>
              </w:rPr>
            </w:pPr>
            <w:r w:rsidRPr="001770D0">
              <w:rPr>
                <w:b/>
              </w:rPr>
              <w:t>From page 7, #9 – “A bond of approximately one million dollars will be required.”  As it does not say “performance bond” specifically, Can you please clarify if you are referencing the $1M Fidelity Bond (page 5), which would be part of your crime insurance and is not surety related?</w:t>
            </w:r>
            <w:r w:rsidR="00721F18">
              <w:rPr>
                <w:b/>
              </w:rPr>
              <w:t xml:space="preserve">  </w:t>
            </w:r>
            <w:r w:rsidRPr="001770D0">
              <w:rPr>
                <w:b/>
                <w:color w:val="FF0000"/>
              </w:rPr>
              <w:t>Yes, the $1 million dollar bond is the Fidelity Bond.  The County is asking for a Fidelity Bond due to the control over inmate trust accounts the successful bidder is expected to have.</w:t>
            </w:r>
          </w:p>
          <w:p w:rsidR="00BD75BF" w:rsidRPr="001770D0" w:rsidRDefault="00BD75BF" w:rsidP="00BD75BF">
            <w:pPr>
              <w:rPr>
                <w:rFonts w:ascii="Times New Roman" w:hAnsi="Times New Roman"/>
                <w:b/>
              </w:rPr>
            </w:pPr>
          </w:p>
          <w:p w:rsidR="00BD75BF" w:rsidRPr="008D35CB" w:rsidRDefault="00BD75BF" w:rsidP="00BD75BF">
            <w:pPr>
              <w:shd w:val="clear" w:color="auto" w:fill="FFFFFF"/>
              <w:rPr>
                <w:b/>
                <w:color w:val="FF0000"/>
              </w:rPr>
            </w:pPr>
            <w:r w:rsidRPr="001770D0">
              <w:rPr>
                <w:b/>
              </w:rPr>
              <w:t>Under "Fidelity Bonds," does this mean a performance bond? If not, will a performance bond also be require</w:t>
            </w:r>
            <w:r w:rsidRPr="008D35CB">
              <w:rPr>
                <w:b/>
              </w:rPr>
              <w:t>d?</w:t>
            </w:r>
            <w:r w:rsidR="008D35CB" w:rsidRPr="008D35CB">
              <w:rPr>
                <w:b/>
              </w:rPr>
              <w:t xml:space="preserve"> </w:t>
            </w:r>
            <w:r w:rsidR="008D35CB" w:rsidRPr="008D35CB">
              <w:rPr>
                <w:b/>
                <w:color w:val="FF0000"/>
              </w:rPr>
              <w:t>If there is a need,</w:t>
            </w:r>
            <w:r w:rsidR="008D35CB">
              <w:rPr>
                <w:b/>
                <w:color w:val="FF0000"/>
              </w:rPr>
              <w:t xml:space="preserve"> the County </w:t>
            </w:r>
            <w:r w:rsidR="008D35CB" w:rsidRPr="008D35CB">
              <w:rPr>
                <w:b/>
                <w:color w:val="FF0000"/>
              </w:rPr>
              <w:t xml:space="preserve"> may request a performance bond as </w:t>
            </w:r>
            <w:r w:rsidR="008D35CB">
              <w:rPr>
                <w:b/>
                <w:color w:val="FF0000"/>
              </w:rPr>
              <w:t xml:space="preserve">part of </w:t>
            </w:r>
            <w:r w:rsidR="008D35CB" w:rsidRPr="008D35CB">
              <w:rPr>
                <w:b/>
                <w:color w:val="FF0000"/>
              </w:rPr>
              <w:t>the contract</w:t>
            </w:r>
            <w:r w:rsidR="008D35CB">
              <w:rPr>
                <w:b/>
                <w:color w:val="FF0000"/>
              </w:rPr>
              <w:t>. We</w:t>
            </w:r>
            <w:r w:rsidR="008D35CB" w:rsidRPr="008D35CB">
              <w:rPr>
                <w:b/>
                <w:color w:val="FF0000"/>
              </w:rPr>
              <w:t xml:space="preserve"> understand that there will be an additional cost to add a performance bond</w:t>
            </w:r>
            <w:r w:rsidR="008D35CB">
              <w:rPr>
                <w:b/>
                <w:color w:val="FF0000"/>
              </w:rPr>
              <w:t xml:space="preserve">.  </w:t>
            </w:r>
            <w:r w:rsidR="008D35CB" w:rsidRPr="008D35CB">
              <w:rPr>
                <w:b/>
                <w:color w:val="FF0000"/>
              </w:rPr>
              <w:t>The Fidelity Bond of 1 million dollars will be required from the chosen</w:t>
            </w:r>
            <w:r w:rsidR="008D35CB">
              <w:rPr>
                <w:b/>
                <w:color w:val="FF0000"/>
              </w:rPr>
              <w:t xml:space="preserve"> vendor and you should include the cost of that in your proposal.</w:t>
            </w:r>
          </w:p>
          <w:p w:rsidR="00BD75BF" w:rsidRPr="008D35CB" w:rsidRDefault="00BD75BF" w:rsidP="00BD75BF">
            <w:pPr>
              <w:shd w:val="clear" w:color="auto" w:fill="FFFFFF"/>
              <w:rPr>
                <w:b/>
                <w:color w:val="FF0000"/>
              </w:rPr>
            </w:pPr>
          </w:p>
          <w:p w:rsidR="003E3369" w:rsidRPr="003E3369" w:rsidRDefault="00BD75BF" w:rsidP="00BD75BF">
            <w:pPr>
              <w:shd w:val="clear" w:color="auto" w:fill="FFFFFF"/>
              <w:rPr>
                <w:b/>
                <w:color w:val="FF0000"/>
              </w:rPr>
            </w:pPr>
            <w:r w:rsidRPr="001770D0">
              <w:rPr>
                <w:b/>
              </w:rPr>
              <w:t>#8 under, "Qualifications of Proposer" states that "a minimum of three letters of reference for each service being proposed" must be submitted.  Do they want actual letters of proposal?  Or at least three references they can contact?</w:t>
            </w:r>
            <w:r w:rsidR="004E20FD">
              <w:rPr>
                <w:b/>
              </w:rPr>
              <w:t xml:space="preserve">  </w:t>
            </w:r>
            <w:r w:rsidR="003E3369" w:rsidRPr="003E3369">
              <w:rPr>
                <w:b/>
                <w:color w:val="FF0000"/>
              </w:rPr>
              <w:t>No, just provide references that we can contact.</w:t>
            </w:r>
          </w:p>
          <w:p w:rsidR="00BD75BF" w:rsidRPr="001770D0" w:rsidRDefault="00BD75BF" w:rsidP="00BD75BF">
            <w:pPr>
              <w:shd w:val="clear" w:color="auto" w:fill="FFFFFF"/>
              <w:rPr>
                <w:b/>
              </w:rPr>
            </w:pPr>
          </w:p>
          <w:p w:rsidR="00BD75BF" w:rsidRPr="004E20FD" w:rsidRDefault="00BD75BF" w:rsidP="00BD75BF">
            <w:pPr>
              <w:shd w:val="clear" w:color="auto" w:fill="FFFFFF"/>
              <w:rPr>
                <w:b/>
                <w:color w:val="FF0000"/>
              </w:rPr>
            </w:pPr>
            <w:r w:rsidRPr="004E20FD">
              <w:rPr>
                <w:b/>
              </w:rPr>
              <w:t>Under "Product List and Menus," it states that care packages may be offered for purchase by the general public.  It also states that, "WCSO does not expect Awarded Proposer to charge additional fees for purchase of Care Packages (i.e., handling fees, processing fees, etc.).  Since these are web based orders and require a process for internet service and credit card purchases, no handling fees is an unrealistic expectation.  Will WCSO consider rescinding this requirement?</w:t>
            </w:r>
            <w:r w:rsidR="0040513F" w:rsidRPr="004E20FD">
              <w:rPr>
                <w:b/>
              </w:rPr>
              <w:t xml:space="preserve"> </w:t>
            </w:r>
            <w:r w:rsidR="004E20FD">
              <w:rPr>
                <w:b/>
              </w:rPr>
              <w:t xml:space="preserve"> </w:t>
            </w:r>
            <w:r w:rsidR="0040513F" w:rsidRPr="004E20FD">
              <w:rPr>
                <w:b/>
                <w:color w:val="FF0000"/>
              </w:rPr>
              <w:t xml:space="preserve">Yes.  Consider this rescinded.  </w:t>
            </w:r>
            <w:r w:rsidR="004E20FD" w:rsidRPr="004E20FD">
              <w:rPr>
                <w:b/>
                <w:color w:val="FF0000"/>
              </w:rPr>
              <w:t>However,</w:t>
            </w:r>
            <w:r w:rsidR="0040513F" w:rsidRPr="004E20FD">
              <w:rPr>
                <w:b/>
                <w:color w:val="FF0000"/>
              </w:rPr>
              <w:t xml:space="preserve"> you need to tell us in your proposal your </w:t>
            </w:r>
            <w:r w:rsidR="00721F18">
              <w:rPr>
                <w:b/>
                <w:color w:val="FF0000"/>
              </w:rPr>
              <w:t xml:space="preserve">proposed </w:t>
            </w:r>
            <w:r w:rsidR="0040513F" w:rsidRPr="004E20FD">
              <w:rPr>
                <w:b/>
                <w:color w:val="FF0000"/>
              </w:rPr>
              <w:t>fee schedule.</w:t>
            </w:r>
          </w:p>
          <w:p w:rsidR="00BD75BF" w:rsidRPr="001770D0" w:rsidRDefault="00BD75BF" w:rsidP="00BD75BF">
            <w:pPr>
              <w:shd w:val="clear" w:color="auto" w:fill="FFFFFF"/>
              <w:rPr>
                <w:b/>
              </w:rPr>
            </w:pPr>
          </w:p>
          <w:p w:rsidR="003E3369" w:rsidRPr="003E3369" w:rsidRDefault="00BD75BF" w:rsidP="00BD75BF">
            <w:pPr>
              <w:shd w:val="clear" w:color="auto" w:fill="FFFFFF"/>
              <w:rPr>
                <w:b/>
                <w:color w:val="FF0000"/>
              </w:rPr>
            </w:pPr>
            <w:r w:rsidRPr="001770D0">
              <w:rPr>
                <w:b/>
              </w:rPr>
              <w:t>Under "Taxes on Commissary Items," it states, :The current sales tax rate in County is 8.25%."  Is that just a County sales tax rate, or does that include the state sales tax rate?</w:t>
            </w:r>
            <w:r w:rsidR="0040513F">
              <w:rPr>
                <w:b/>
              </w:rPr>
              <w:t xml:space="preserve"> </w:t>
            </w:r>
            <w:r w:rsidR="00865553">
              <w:rPr>
                <w:b/>
                <w:color w:val="FF0000"/>
              </w:rPr>
              <w:t xml:space="preserve">The 8.25% </w:t>
            </w:r>
            <w:r w:rsidR="003E3369" w:rsidRPr="003E3369">
              <w:rPr>
                <w:b/>
                <w:color w:val="FF0000"/>
              </w:rPr>
              <w:t xml:space="preserve"> includes all taxes to be charged.</w:t>
            </w:r>
          </w:p>
          <w:p w:rsidR="00BD75BF" w:rsidRPr="001770D0" w:rsidRDefault="00BD75BF" w:rsidP="00BD75BF">
            <w:pPr>
              <w:shd w:val="clear" w:color="auto" w:fill="FFFFFF"/>
              <w:rPr>
                <w:b/>
              </w:rPr>
            </w:pPr>
          </w:p>
          <w:p w:rsidR="00BD75BF" w:rsidRPr="004E20FD" w:rsidRDefault="00BD75BF" w:rsidP="00BD75BF">
            <w:pPr>
              <w:shd w:val="clear" w:color="auto" w:fill="FFFFFF"/>
              <w:rPr>
                <w:b/>
                <w:color w:val="FF0000"/>
              </w:rPr>
            </w:pPr>
            <w:r w:rsidRPr="004E20FD">
              <w:rPr>
                <w:b/>
              </w:rPr>
              <w:t>Under "</w:t>
            </w:r>
            <w:r w:rsidRPr="00721F18">
              <w:rPr>
                <w:b/>
              </w:rPr>
              <w:t>Weekly Reports," it requires a "Liability Reconciliation Report by Inmate."  (I don't know what that is.  Should we ask for a definition, or do you know?)</w:t>
            </w:r>
            <w:r w:rsidR="0040513F" w:rsidRPr="00721F18">
              <w:rPr>
                <w:b/>
              </w:rPr>
              <w:t xml:space="preserve">  </w:t>
            </w:r>
            <w:r w:rsidR="0040513F" w:rsidRPr="004E20FD">
              <w:rPr>
                <w:b/>
                <w:color w:val="FF0000"/>
              </w:rPr>
              <w:t xml:space="preserve">Please consider the </w:t>
            </w:r>
            <w:r w:rsidR="0040513F" w:rsidRPr="004E20FD">
              <w:rPr>
                <w:b/>
                <w:color w:val="FF0000"/>
              </w:rPr>
              <w:t>Liability Reconciliation Report by Inmate</w:t>
            </w:r>
            <w:r w:rsidR="0040513F" w:rsidRPr="004E20FD">
              <w:rPr>
                <w:b/>
                <w:color w:val="FF0000"/>
              </w:rPr>
              <w:t xml:space="preserve"> weekly </w:t>
            </w:r>
            <w:r w:rsidR="00721F18">
              <w:rPr>
                <w:b/>
                <w:color w:val="FF0000"/>
              </w:rPr>
              <w:t xml:space="preserve">report on page 31 </w:t>
            </w:r>
            <w:r w:rsidR="008D35CB">
              <w:rPr>
                <w:b/>
                <w:color w:val="FF0000"/>
              </w:rPr>
              <w:t>rescinded</w:t>
            </w:r>
            <w:r w:rsidR="00721F18">
              <w:rPr>
                <w:b/>
                <w:color w:val="FF0000"/>
              </w:rPr>
              <w:t>.</w:t>
            </w:r>
            <w:r w:rsidR="0040513F" w:rsidRPr="004E20FD">
              <w:rPr>
                <w:b/>
                <w:color w:val="FF0000"/>
              </w:rPr>
              <w:t xml:space="preserve"> </w:t>
            </w:r>
          </w:p>
          <w:p w:rsidR="0040513F" w:rsidRPr="000D053B" w:rsidRDefault="0040513F" w:rsidP="00BD75BF">
            <w:pPr>
              <w:shd w:val="clear" w:color="auto" w:fill="FFFFFF"/>
              <w:rPr>
                <w:b/>
                <w:highlight w:val="yellow"/>
              </w:rPr>
            </w:pPr>
          </w:p>
          <w:p w:rsidR="00BD75BF" w:rsidRPr="0040513F" w:rsidRDefault="00BD75BF" w:rsidP="00BD75BF">
            <w:pPr>
              <w:shd w:val="clear" w:color="auto" w:fill="FFFFFF"/>
              <w:rPr>
                <w:b/>
                <w:color w:val="FF0000"/>
              </w:rPr>
            </w:pPr>
            <w:r w:rsidRPr="00721F18">
              <w:rPr>
                <w:b/>
              </w:rPr>
              <w:t>Under "Invoicing and Payments," it states that "Net Sales include by way of example and not limitation, all of the following:  all fees, charges, inmate commissary purchases, package sales and any additional fees/charges generated by the commissary service environment and all additional fees charged to the inmate or family members and friends of the inmates and any other compensation received by the proposer."  (This is extremely broad and certainly covers items we are not willing to pay commissions on.  Should we ask a question around this, or simply take exception.  For us to give them a portion of handling fees makes no sense.  And items such as deposit kiosk fees we can share with them; but I don't think we can pay commission on them.  Did Legal comment on this?)</w:t>
            </w:r>
            <w:r w:rsidR="0040513F" w:rsidRPr="00721F18">
              <w:rPr>
                <w:b/>
              </w:rPr>
              <w:t xml:space="preserve">  </w:t>
            </w:r>
            <w:r w:rsidR="00721F18">
              <w:rPr>
                <w:b/>
                <w:color w:val="FF0000"/>
              </w:rPr>
              <w:t>No,</w:t>
            </w:r>
            <w:r w:rsidR="00721F18" w:rsidRPr="00721F18">
              <w:rPr>
                <w:b/>
                <w:color w:val="FF0000"/>
              </w:rPr>
              <w:t xml:space="preserve"> commission are</w:t>
            </w:r>
            <w:r w:rsidR="0040513F" w:rsidRPr="00721F18">
              <w:rPr>
                <w:b/>
                <w:color w:val="FF0000"/>
              </w:rPr>
              <w:t xml:space="preserve"> paid on Kiosks fees or handling fees.  State in your proposal what </w:t>
            </w:r>
            <w:r w:rsidR="00721F18" w:rsidRPr="00721F18">
              <w:rPr>
                <w:b/>
                <w:color w:val="FF0000"/>
              </w:rPr>
              <w:t xml:space="preserve">items or service </w:t>
            </w:r>
            <w:r w:rsidR="0040513F" w:rsidRPr="00721F18">
              <w:rPr>
                <w:b/>
                <w:color w:val="FF0000"/>
              </w:rPr>
              <w:t>commission you</w:t>
            </w:r>
            <w:r w:rsidR="00721F18" w:rsidRPr="00721F18">
              <w:rPr>
                <w:b/>
                <w:color w:val="FF0000"/>
              </w:rPr>
              <w:t xml:space="preserve"> propose paying a commission to the County.</w:t>
            </w:r>
          </w:p>
          <w:p w:rsidR="00BD75BF" w:rsidRPr="001770D0" w:rsidRDefault="00BD75BF" w:rsidP="00BD75BF">
            <w:pPr>
              <w:shd w:val="clear" w:color="auto" w:fill="FFFFFF"/>
              <w:rPr>
                <w:b/>
              </w:rPr>
            </w:pPr>
          </w:p>
          <w:p w:rsidR="00BD75BF" w:rsidRPr="00721F18" w:rsidRDefault="00BD75BF" w:rsidP="00BD75BF">
            <w:pPr>
              <w:shd w:val="clear" w:color="auto" w:fill="FFFFFF"/>
              <w:rPr>
                <w:b/>
                <w:color w:val="FF0000"/>
              </w:rPr>
            </w:pPr>
            <w:r w:rsidRPr="00721F18">
              <w:rPr>
                <w:b/>
              </w:rPr>
              <w:t>Further, under "Invoicing and Payments, it states that "In the Cost Proposal, Proposer shall indicate the proposed mark up amount and all applicable taxes.  Independent of the total cost of each individual food or non-food item available for sale inmate, family, or friend.  Any additional fees to be added to the total cost of a food or non-food item must be provided to the County in writing and must be approved by County prior to implementation."  (What does this actually mean?  Are we to show them the proposed mark up of individual items?  I don't think so, but this is unclear.  I think we should ask for clarification.  Still the same problem with fees to friends and families, too.)</w:t>
            </w:r>
            <w:r w:rsidR="00BF5E16">
              <w:rPr>
                <w:b/>
              </w:rPr>
              <w:t xml:space="preserve">  </w:t>
            </w:r>
            <w:r w:rsidR="00BF5E16" w:rsidRPr="00721F18">
              <w:rPr>
                <w:b/>
                <w:color w:val="FF0000"/>
              </w:rPr>
              <w:t xml:space="preserve">We </w:t>
            </w:r>
            <w:r w:rsidR="00721F18" w:rsidRPr="00721F18">
              <w:rPr>
                <w:b/>
                <w:color w:val="FF0000"/>
              </w:rPr>
              <w:t>do not</w:t>
            </w:r>
            <w:r w:rsidR="00BF5E16" w:rsidRPr="00721F18">
              <w:rPr>
                <w:b/>
                <w:color w:val="FF0000"/>
              </w:rPr>
              <w:t xml:space="preserve"> </w:t>
            </w:r>
            <w:r w:rsidR="00721F18">
              <w:rPr>
                <w:b/>
                <w:color w:val="FF0000"/>
              </w:rPr>
              <w:t xml:space="preserve">want the vendor to </w:t>
            </w:r>
            <w:r w:rsidR="00BF5E16" w:rsidRPr="00721F18">
              <w:rPr>
                <w:b/>
                <w:color w:val="FF0000"/>
              </w:rPr>
              <w:t>raise prices without</w:t>
            </w:r>
            <w:r w:rsidR="00721F18" w:rsidRPr="00721F18">
              <w:rPr>
                <w:b/>
                <w:color w:val="FF0000"/>
              </w:rPr>
              <w:t xml:space="preserve"> prior written</w:t>
            </w:r>
            <w:r w:rsidR="00BF5E16" w:rsidRPr="00721F18">
              <w:rPr>
                <w:b/>
                <w:color w:val="FF0000"/>
              </w:rPr>
              <w:t xml:space="preserve"> approval from the County</w:t>
            </w:r>
            <w:r w:rsidR="00721F18" w:rsidRPr="00721F18">
              <w:rPr>
                <w:b/>
                <w:color w:val="FF0000"/>
              </w:rPr>
              <w:t>.</w:t>
            </w:r>
            <w:r w:rsidR="00BF5E16" w:rsidRPr="00721F18">
              <w:rPr>
                <w:b/>
                <w:color w:val="FF0000"/>
              </w:rPr>
              <w:t xml:space="preserve">  We do not need to see the markup but reserve the right to request it if there is a concern that an item is too costly.</w:t>
            </w:r>
          </w:p>
          <w:p w:rsidR="00BD75BF" w:rsidRPr="001770D0" w:rsidRDefault="00BD75BF" w:rsidP="00BD75BF">
            <w:pPr>
              <w:shd w:val="clear" w:color="auto" w:fill="FFFFFF"/>
              <w:rPr>
                <w:b/>
              </w:rPr>
            </w:pPr>
          </w:p>
          <w:p w:rsidR="00BD75BF" w:rsidRPr="00922745" w:rsidRDefault="00BD75BF" w:rsidP="00BD75BF">
            <w:pPr>
              <w:shd w:val="clear" w:color="auto" w:fill="FFFFFF"/>
              <w:rPr>
                <w:b/>
                <w:color w:val="FF0000"/>
              </w:rPr>
            </w:pPr>
            <w:r w:rsidRPr="00721F18">
              <w:rPr>
                <w:b/>
              </w:rPr>
              <w:t>Under "indigent status inmates," the first sentence states, "Proposer shall provide admission kits to County for newly booked inmates and at no cost to County."  The last sentence of that paragraph states, "Proposer shall propose the different gender-based type of admission kits and the unit price for each."  Which is it?  No cost to the County?  Or propose a price for them?</w:t>
            </w:r>
            <w:r w:rsidR="00922745" w:rsidRPr="00721F18">
              <w:rPr>
                <w:b/>
              </w:rPr>
              <w:t xml:space="preserve">    </w:t>
            </w:r>
            <w:r w:rsidR="00922745" w:rsidRPr="00721F18">
              <w:rPr>
                <w:b/>
                <w:color w:val="FF0000"/>
              </w:rPr>
              <w:t>To further clarify we expect the cost of these  kits to be charged to the County and we will pay the provider for them from the Inmate Commissary Fund</w:t>
            </w:r>
          </w:p>
          <w:p w:rsidR="00BD75BF" w:rsidRPr="000D053B" w:rsidRDefault="00BD75BF" w:rsidP="00BD75BF">
            <w:pPr>
              <w:shd w:val="clear" w:color="auto" w:fill="FFFFFF"/>
              <w:rPr>
                <w:b/>
                <w:highlight w:val="yellow"/>
              </w:rPr>
            </w:pPr>
          </w:p>
          <w:p w:rsidR="00BD75BF" w:rsidRPr="00721F18" w:rsidRDefault="00BD75BF" w:rsidP="00BD75BF">
            <w:pPr>
              <w:shd w:val="clear" w:color="auto" w:fill="FFFFFF"/>
              <w:rPr>
                <w:b/>
              </w:rPr>
            </w:pPr>
            <w:r w:rsidRPr="00721F18">
              <w:rPr>
                <w:b/>
              </w:rPr>
              <w:t>On page 46, it states you must "Provide a detailed strategy for implementing a commissary ordering system through the inmate telephones..."  Aren't orders going to be placed either via tablet or kiosk?</w:t>
            </w:r>
            <w:r w:rsidR="00922745" w:rsidRPr="00721F18">
              <w:rPr>
                <w:b/>
              </w:rPr>
              <w:t xml:space="preserve">  </w:t>
            </w:r>
            <w:r w:rsidR="00922745" w:rsidRPr="00721F18">
              <w:rPr>
                <w:b/>
                <w:color w:val="FF0000"/>
              </w:rPr>
              <w:t xml:space="preserve">This should be the Tablets </w:t>
            </w:r>
            <w:r w:rsidR="00721F18" w:rsidRPr="00721F18">
              <w:rPr>
                <w:b/>
                <w:color w:val="FF0000"/>
              </w:rPr>
              <w:t>not telephone or via the in</w:t>
            </w:r>
            <w:r w:rsidR="00922745" w:rsidRPr="00721F18">
              <w:rPr>
                <w:b/>
                <w:color w:val="FF0000"/>
              </w:rPr>
              <w:t xml:space="preserve"> unit </w:t>
            </w:r>
            <w:r w:rsidR="00721F18" w:rsidRPr="00721F18">
              <w:rPr>
                <w:b/>
                <w:color w:val="FF0000"/>
              </w:rPr>
              <w:t>Kiosks</w:t>
            </w:r>
            <w:r w:rsidR="00922745" w:rsidRPr="00721F18">
              <w:rPr>
                <w:b/>
                <w:color w:val="FF0000"/>
              </w:rPr>
              <w:t>.</w:t>
            </w:r>
          </w:p>
          <w:p w:rsidR="00BD75BF" w:rsidRPr="000D053B" w:rsidRDefault="00BD75BF" w:rsidP="00BD75BF">
            <w:pPr>
              <w:shd w:val="clear" w:color="auto" w:fill="FFFFFF"/>
              <w:rPr>
                <w:b/>
                <w:highlight w:val="yellow"/>
              </w:rPr>
            </w:pPr>
            <w:bookmarkStart w:id="0" w:name="_GoBack"/>
            <w:bookmarkEnd w:id="0"/>
          </w:p>
          <w:p w:rsidR="00BD75BF" w:rsidRPr="00865553" w:rsidRDefault="00BD75BF" w:rsidP="00BD75BF">
            <w:pPr>
              <w:shd w:val="clear" w:color="auto" w:fill="FFFFFF"/>
              <w:rPr>
                <w:b/>
                <w:color w:val="FF0000"/>
              </w:rPr>
            </w:pPr>
            <w:r w:rsidRPr="008D35CB">
              <w:rPr>
                <w:b/>
              </w:rPr>
              <w:t xml:space="preserve">On page 52, it states the kiosks should include 11 items, from 1. Bond Amounts to 11. Inmate location for grievances and requests.  Are they looking for all these items on the in-unit </w:t>
            </w:r>
            <w:r w:rsidR="008D35CB" w:rsidRPr="008D35CB">
              <w:rPr>
                <w:b/>
              </w:rPr>
              <w:t>pod-ordering</w:t>
            </w:r>
            <w:r w:rsidRPr="008D35CB">
              <w:rPr>
                <w:b/>
              </w:rPr>
              <w:t xml:space="preserve"> kiosk?</w:t>
            </w:r>
            <w:r w:rsidR="00865553" w:rsidRPr="008D35CB">
              <w:rPr>
                <w:b/>
              </w:rPr>
              <w:t xml:space="preserve">  </w:t>
            </w:r>
            <w:r w:rsidR="00865553" w:rsidRPr="008D35CB">
              <w:rPr>
                <w:b/>
                <w:color w:val="FF0000"/>
              </w:rPr>
              <w:t>On the tablets only.</w:t>
            </w:r>
          </w:p>
          <w:p w:rsidR="00BD75BF" w:rsidRPr="001770D0" w:rsidRDefault="00BD75BF" w:rsidP="00BD75BF">
            <w:pPr>
              <w:shd w:val="clear" w:color="auto" w:fill="FFFFFF"/>
              <w:rPr>
                <w:b/>
              </w:rPr>
            </w:pPr>
          </w:p>
          <w:p w:rsidR="00BD75BF" w:rsidRPr="00865553" w:rsidRDefault="00BD75BF" w:rsidP="00BD75BF">
            <w:pPr>
              <w:shd w:val="clear" w:color="auto" w:fill="FFFFFF"/>
              <w:rPr>
                <w:b/>
                <w:color w:val="FF0000"/>
              </w:rPr>
            </w:pPr>
            <w:r w:rsidRPr="00865553">
              <w:rPr>
                <w:b/>
              </w:rPr>
              <w:t>The RFP states Prevailing Wages are to be paid “where applicable”.  Is Prevailing Wage applicable?  And if so what makes this contract subject to prevailing wage</w:t>
            </w:r>
            <w:r w:rsidR="00244DA1">
              <w:rPr>
                <w:b/>
              </w:rPr>
              <w:t xml:space="preserve"> </w:t>
            </w:r>
            <w:r w:rsidRPr="00865553">
              <w:rPr>
                <w:b/>
              </w:rPr>
              <w:t>(ie. State, Public Works, Construction, etc)?</w:t>
            </w:r>
            <w:r w:rsidR="00922745" w:rsidRPr="00865553">
              <w:rPr>
                <w:b/>
              </w:rPr>
              <w:t xml:space="preserve">  </w:t>
            </w:r>
            <w:r w:rsidR="00865553" w:rsidRPr="00865553">
              <w:rPr>
                <w:b/>
                <w:color w:val="FF0000"/>
              </w:rPr>
              <w:t>The employees for the vendor do not have to be paid Prevailing Wages.</w:t>
            </w:r>
          </w:p>
          <w:p w:rsidR="00BD75BF" w:rsidRPr="001770D0" w:rsidRDefault="00BD75BF" w:rsidP="00BD75BF">
            <w:pPr>
              <w:shd w:val="clear" w:color="auto" w:fill="FFFFFF"/>
              <w:rPr>
                <w:b/>
              </w:rPr>
            </w:pPr>
          </w:p>
          <w:p w:rsidR="003E3369" w:rsidRPr="003E3369" w:rsidRDefault="00BD75BF" w:rsidP="00BD75BF">
            <w:pPr>
              <w:shd w:val="clear" w:color="auto" w:fill="FFFFFF"/>
              <w:rPr>
                <w:b/>
                <w:color w:val="FF0000"/>
              </w:rPr>
            </w:pPr>
            <w:r w:rsidRPr="001770D0">
              <w:rPr>
                <w:b/>
              </w:rPr>
              <w:t>Is the current contractor paying prevailing wages? Is the County?</w:t>
            </w:r>
            <w:r w:rsidR="00922745">
              <w:rPr>
                <w:b/>
              </w:rPr>
              <w:t xml:space="preserve">  </w:t>
            </w:r>
            <w:r w:rsidR="003E3369" w:rsidRPr="003E3369">
              <w:rPr>
                <w:b/>
                <w:color w:val="FF0000"/>
              </w:rPr>
              <w:t>The current Contractor should be paying prevailing wages.  The County does not pay a Contractor.</w:t>
            </w:r>
          </w:p>
          <w:p w:rsidR="00BD75BF" w:rsidRPr="001770D0" w:rsidRDefault="00BD75BF" w:rsidP="00BD75BF">
            <w:pPr>
              <w:shd w:val="clear" w:color="auto" w:fill="FFFFFF"/>
              <w:rPr>
                <w:b/>
              </w:rPr>
            </w:pPr>
          </w:p>
          <w:p w:rsidR="00BD75BF" w:rsidRPr="00721F18" w:rsidRDefault="00BD75BF" w:rsidP="00BD75BF">
            <w:pPr>
              <w:shd w:val="clear" w:color="auto" w:fill="FFFFFF"/>
              <w:rPr>
                <w:b/>
              </w:rPr>
            </w:pPr>
            <w:r w:rsidRPr="00721F18">
              <w:rPr>
                <w:b/>
              </w:rPr>
              <w:t>In reference to the breach of security reporting requirements, can you please clarify as to whether the RFP is asking for Information Security or Physical Security. </w:t>
            </w:r>
            <w:r w:rsidR="00AD0D01" w:rsidRPr="00721F18">
              <w:rPr>
                <w:b/>
              </w:rPr>
              <w:t xml:space="preserve">  </w:t>
            </w:r>
            <w:r w:rsidR="00AD0D01" w:rsidRPr="00721F18">
              <w:rPr>
                <w:b/>
                <w:color w:val="FF0000"/>
              </w:rPr>
              <w:t>The answer is both types.</w:t>
            </w:r>
          </w:p>
          <w:p w:rsidR="00BF2A71" w:rsidRPr="000D053B" w:rsidRDefault="00BF2A71" w:rsidP="007B1CC3">
            <w:pPr>
              <w:rPr>
                <w:rFonts w:eastAsia="Times New Roman"/>
                <w:b/>
                <w:bCs/>
                <w:color w:val="000000"/>
                <w:highlight w:val="yellow"/>
                <w:u w:val="single"/>
              </w:rPr>
            </w:pPr>
          </w:p>
          <w:p w:rsidR="001770D0" w:rsidRPr="00721F18" w:rsidRDefault="001770D0" w:rsidP="001770D0">
            <w:pPr>
              <w:pStyle w:val="BodyText"/>
              <w:widowControl w:val="0"/>
              <w:tabs>
                <w:tab w:val="left" w:pos="821"/>
              </w:tabs>
              <w:spacing w:after="0" w:line="240" w:lineRule="auto"/>
              <w:rPr>
                <w:b/>
              </w:rPr>
            </w:pPr>
            <w:r w:rsidRPr="00721F18">
              <w:rPr>
                <w:b/>
                <w:spacing w:val="-1"/>
              </w:rPr>
              <w:t>Can</w:t>
            </w:r>
            <w:r w:rsidRPr="00721F18">
              <w:rPr>
                <w:b/>
                <w:spacing w:val="-5"/>
              </w:rPr>
              <w:t xml:space="preserve"> </w:t>
            </w:r>
            <w:r w:rsidRPr="00721F18">
              <w:rPr>
                <w:b/>
              </w:rPr>
              <w:t>you</w:t>
            </w:r>
            <w:r w:rsidRPr="00721F18">
              <w:rPr>
                <w:b/>
                <w:spacing w:val="-4"/>
              </w:rPr>
              <w:t xml:space="preserve"> </w:t>
            </w:r>
            <w:r w:rsidRPr="00721F18">
              <w:rPr>
                <w:b/>
                <w:spacing w:val="-1"/>
              </w:rPr>
              <w:t>clarify</w:t>
            </w:r>
            <w:r w:rsidRPr="00721F18">
              <w:rPr>
                <w:b/>
                <w:spacing w:val="-4"/>
              </w:rPr>
              <w:t xml:space="preserve"> </w:t>
            </w:r>
            <w:r w:rsidRPr="00721F18">
              <w:rPr>
                <w:b/>
              </w:rPr>
              <w:t>there</w:t>
            </w:r>
            <w:r w:rsidRPr="00721F18">
              <w:rPr>
                <w:b/>
                <w:spacing w:val="-6"/>
              </w:rPr>
              <w:t xml:space="preserve"> </w:t>
            </w:r>
            <w:r w:rsidRPr="00721F18">
              <w:rPr>
                <w:b/>
              </w:rPr>
              <w:t>is</w:t>
            </w:r>
            <w:r w:rsidRPr="00721F18">
              <w:rPr>
                <w:b/>
                <w:spacing w:val="-6"/>
              </w:rPr>
              <w:t xml:space="preserve"> </w:t>
            </w:r>
            <w:r w:rsidRPr="00721F18">
              <w:rPr>
                <w:b/>
              </w:rPr>
              <w:t>secure</w:t>
            </w:r>
            <w:r w:rsidRPr="00721F18">
              <w:rPr>
                <w:b/>
                <w:spacing w:val="-4"/>
              </w:rPr>
              <w:t xml:space="preserve"> </w:t>
            </w:r>
            <w:r w:rsidRPr="00721F18">
              <w:rPr>
                <w:b/>
              </w:rPr>
              <w:t>internet</w:t>
            </w:r>
            <w:r w:rsidRPr="00721F18">
              <w:rPr>
                <w:b/>
                <w:spacing w:val="-5"/>
              </w:rPr>
              <w:t xml:space="preserve"> </w:t>
            </w:r>
            <w:r w:rsidRPr="00721F18">
              <w:rPr>
                <w:b/>
              </w:rPr>
              <w:t>access</w:t>
            </w:r>
            <w:r w:rsidRPr="00721F18">
              <w:rPr>
                <w:b/>
                <w:spacing w:val="-7"/>
              </w:rPr>
              <w:t xml:space="preserve"> </w:t>
            </w:r>
            <w:r w:rsidRPr="00721F18">
              <w:rPr>
                <w:b/>
              </w:rPr>
              <w:t>in</w:t>
            </w:r>
            <w:r w:rsidRPr="00721F18">
              <w:rPr>
                <w:b/>
                <w:spacing w:val="-5"/>
              </w:rPr>
              <w:t xml:space="preserve"> </w:t>
            </w:r>
            <w:r w:rsidRPr="00721F18">
              <w:rPr>
                <w:b/>
              </w:rPr>
              <w:t>the</w:t>
            </w:r>
            <w:r w:rsidRPr="00721F18">
              <w:rPr>
                <w:b/>
                <w:spacing w:val="-2"/>
              </w:rPr>
              <w:t xml:space="preserve"> </w:t>
            </w:r>
            <w:r w:rsidRPr="00721F18">
              <w:rPr>
                <w:b/>
              </w:rPr>
              <w:t>commissary</w:t>
            </w:r>
            <w:r w:rsidRPr="00721F18">
              <w:rPr>
                <w:b/>
                <w:spacing w:val="-4"/>
              </w:rPr>
              <w:t xml:space="preserve"> </w:t>
            </w:r>
            <w:r w:rsidRPr="00721F18">
              <w:rPr>
                <w:b/>
              </w:rPr>
              <w:t>office</w:t>
            </w:r>
            <w:r w:rsidRPr="00721F18">
              <w:rPr>
                <w:b/>
                <w:spacing w:val="-7"/>
              </w:rPr>
              <w:t xml:space="preserve"> </w:t>
            </w:r>
            <w:r w:rsidRPr="00721F18">
              <w:rPr>
                <w:b/>
              </w:rPr>
              <w:t>available</w:t>
            </w:r>
            <w:r w:rsidRPr="00721F18">
              <w:rPr>
                <w:b/>
                <w:spacing w:val="-4"/>
              </w:rPr>
              <w:t xml:space="preserve"> </w:t>
            </w:r>
            <w:r w:rsidRPr="00721F18">
              <w:rPr>
                <w:b/>
                <w:spacing w:val="-1"/>
              </w:rPr>
              <w:t>for</w:t>
            </w:r>
            <w:r w:rsidRPr="00721F18">
              <w:rPr>
                <w:b/>
                <w:spacing w:val="-5"/>
              </w:rPr>
              <w:t xml:space="preserve"> </w:t>
            </w:r>
            <w:r w:rsidRPr="00721F18">
              <w:rPr>
                <w:b/>
              </w:rPr>
              <w:t>contractor</w:t>
            </w:r>
            <w:r w:rsidRPr="00721F18">
              <w:rPr>
                <w:b/>
                <w:spacing w:val="-5"/>
              </w:rPr>
              <w:t xml:space="preserve"> </w:t>
            </w:r>
            <w:r w:rsidRPr="00721F18">
              <w:rPr>
                <w:b/>
                <w:spacing w:val="-1"/>
              </w:rPr>
              <w:t>use?</w:t>
            </w:r>
            <w:r w:rsidR="00AD0D01" w:rsidRPr="00721F18">
              <w:rPr>
                <w:b/>
                <w:spacing w:val="-1"/>
              </w:rPr>
              <w:t xml:space="preserve">  </w:t>
            </w:r>
            <w:r w:rsidR="00AD0D01" w:rsidRPr="00721F18">
              <w:rPr>
                <w:b/>
                <w:color w:val="FF0000"/>
                <w:spacing w:val="-1"/>
              </w:rPr>
              <w:t>YES</w:t>
            </w:r>
          </w:p>
          <w:p w:rsidR="001770D0" w:rsidRPr="00721F18" w:rsidRDefault="001770D0" w:rsidP="001770D0">
            <w:pPr>
              <w:pStyle w:val="BodyText"/>
              <w:widowControl w:val="0"/>
              <w:tabs>
                <w:tab w:val="left" w:pos="821"/>
              </w:tabs>
              <w:spacing w:after="0" w:line="240" w:lineRule="auto"/>
              <w:ind w:right="461"/>
              <w:rPr>
                <w:b/>
              </w:rPr>
            </w:pPr>
          </w:p>
          <w:p w:rsidR="001770D0" w:rsidRPr="001770D0" w:rsidRDefault="001770D0" w:rsidP="001770D0">
            <w:pPr>
              <w:pStyle w:val="BodyText"/>
              <w:widowControl w:val="0"/>
              <w:tabs>
                <w:tab w:val="left" w:pos="821"/>
              </w:tabs>
              <w:spacing w:after="0" w:line="240" w:lineRule="auto"/>
              <w:ind w:right="461"/>
              <w:rPr>
                <w:b/>
              </w:rPr>
            </w:pPr>
            <w:r w:rsidRPr="00721F18">
              <w:rPr>
                <w:b/>
              </w:rPr>
              <w:t>Are</w:t>
            </w:r>
            <w:r w:rsidRPr="00721F18">
              <w:rPr>
                <w:b/>
                <w:spacing w:val="-6"/>
              </w:rPr>
              <w:t xml:space="preserve"> </w:t>
            </w:r>
            <w:r w:rsidRPr="00721F18">
              <w:rPr>
                <w:b/>
                <w:spacing w:val="-1"/>
              </w:rPr>
              <w:t>there</w:t>
            </w:r>
            <w:r w:rsidRPr="00721F18">
              <w:rPr>
                <w:b/>
                <w:spacing w:val="-5"/>
              </w:rPr>
              <w:t xml:space="preserve"> </w:t>
            </w:r>
            <w:r w:rsidRPr="00721F18">
              <w:rPr>
                <w:b/>
              </w:rPr>
              <w:t>any</w:t>
            </w:r>
            <w:r w:rsidRPr="00721F18">
              <w:rPr>
                <w:b/>
                <w:spacing w:val="-4"/>
              </w:rPr>
              <w:t xml:space="preserve"> </w:t>
            </w:r>
            <w:r w:rsidRPr="00721F18">
              <w:rPr>
                <w:b/>
              </w:rPr>
              <w:t>future</w:t>
            </w:r>
            <w:r w:rsidRPr="00721F18">
              <w:rPr>
                <w:b/>
                <w:spacing w:val="-5"/>
              </w:rPr>
              <w:t xml:space="preserve"> </w:t>
            </w:r>
            <w:r w:rsidRPr="00721F18">
              <w:rPr>
                <w:b/>
              </w:rPr>
              <w:t>plans</w:t>
            </w:r>
            <w:r w:rsidRPr="00721F18">
              <w:rPr>
                <w:b/>
                <w:spacing w:val="-6"/>
              </w:rPr>
              <w:t xml:space="preserve"> </w:t>
            </w:r>
            <w:r w:rsidRPr="00721F18">
              <w:rPr>
                <w:b/>
                <w:spacing w:val="-1"/>
              </w:rPr>
              <w:t>for</w:t>
            </w:r>
            <w:r w:rsidRPr="00721F18">
              <w:rPr>
                <w:b/>
                <w:spacing w:val="-3"/>
              </w:rPr>
              <w:t xml:space="preserve"> </w:t>
            </w:r>
            <w:r w:rsidRPr="00721F18">
              <w:rPr>
                <w:b/>
              </w:rPr>
              <w:t>additions</w:t>
            </w:r>
            <w:r w:rsidRPr="00721F18">
              <w:rPr>
                <w:b/>
                <w:spacing w:val="-6"/>
              </w:rPr>
              <w:t xml:space="preserve"> </w:t>
            </w:r>
            <w:r w:rsidRPr="00721F18">
              <w:rPr>
                <w:b/>
              </w:rPr>
              <w:t>to</w:t>
            </w:r>
            <w:r w:rsidRPr="00721F18">
              <w:rPr>
                <w:b/>
                <w:spacing w:val="-4"/>
              </w:rPr>
              <w:t xml:space="preserve"> </w:t>
            </w:r>
            <w:r w:rsidRPr="00721F18">
              <w:rPr>
                <w:b/>
                <w:spacing w:val="-1"/>
              </w:rPr>
              <w:t>either</w:t>
            </w:r>
            <w:r w:rsidRPr="00721F18">
              <w:rPr>
                <w:b/>
                <w:spacing w:val="-4"/>
              </w:rPr>
              <w:t xml:space="preserve"> </w:t>
            </w:r>
            <w:r w:rsidRPr="00721F18">
              <w:rPr>
                <w:b/>
                <w:spacing w:val="-1"/>
              </w:rPr>
              <w:t>facility</w:t>
            </w:r>
            <w:r w:rsidRPr="00721F18">
              <w:rPr>
                <w:b/>
                <w:spacing w:val="-4"/>
              </w:rPr>
              <w:t xml:space="preserve"> </w:t>
            </w:r>
            <w:r w:rsidRPr="00721F18">
              <w:rPr>
                <w:b/>
              </w:rPr>
              <w:t>or</w:t>
            </w:r>
            <w:r w:rsidRPr="00721F18">
              <w:rPr>
                <w:b/>
                <w:spacing w:val="-4"/>
              </w:rPr>
              <w:t xml:space="preserve"> </w:t>
            </w:r>
            <w:r w:rsidRPr="00721F18">
              <w:rPr>
                <w:b/>
                <w:spacing w:val="-1"/>
              </w:rPr>
              <w:t>renovations</w:t>
            </w:r>
            <w:r w:rsidRPr="00721F18">
              <w:rPr>
                <w:b/>
                <w:spacing w:val="-6"/>
              </w:rPr>
              <w:t xml:space="preserve"> </w:t>
            </w:r>
            <w:r w:rsidRPr="00721F18">
              <w:rPr>
                <w:b/>
              </w:rPr>
              <w:t>during</w:t>
            </w:r>
            <w:r w:rsidRPr="00721F18">
              <w:rPr>
                <w:b/>
                <w:spacing w:val="-5"/>
              </w:rPr>
              <w:t xml:space="preserve"> </w:t>
            </w:r>
            <w:r w:rsidRPr="00721F18">
              <w:rPr>
                <w:b/>
              </w:rPr>
              <w:t>this</w:t>
            </w:r>
            <w:r w:rsidRPr="00721F18">
              <w:rPr>
                <w:b/>
                <w:spacing w:val="-6"/>
              </w:rPr>
              <w:t xml:space="preserve"> </w:t>
            </w:r>
            <w:r w:rsidRPr="00721F18">
              <w:rPr>
                <w:b/>
              </w:rPr>
              <w:t>contract</w:t>
            </w:r>
            <w:r w:rsidRPr="00721F18">
              <w:rPr>
                <w:b/>
                <w:spacing w:val="-4"/>
              </w:rPr>
              <w:t xml:space="preserve"> </w:t>
            </w:r>
            <w:r w:rsidRPr="00721F18">
              <w:rPr>
                <w:b/>
              </w:rPr>
              <w:t>term?</w:t>
            </w:r>
            <w:r w:rsidR="00721F18">
              <w:rPr>
                <w:b/>
              </w:rPr>
              <w:t xml:space="preserve"> </w:t>
            </w:r>
            <w:r w:rsidR="00721F18" w:rsidRPr="00721F18">
              <w:rPr>
                <w:b/>
                <w:color w:val="FF0000"/>
              </w:rPr>
              <w:t xml:space="preserve">None </w:t>
            </w:r>
            <w:r w:rsidRPr="00721F18">
              <w:rPr>
                <w:b/>
                <w:color w:val="FF0000"/>
                <w:spacing w:val="35"/>
              </w:rPr>
              <w:t xml:space="preserve"> </w:t>
            </w:r>
            <w:r w:rsidRPr="00721F18">
              <w:rPr>
                <w:b/>
              </w:rPr>
              <w:t>If</w:t>
            </w:r>
            <w:r w:rsidRPr="00721F18">
              <w:rPr>
                <w:b/>
                <w:spacing w:val="-5"/>
              </w:rPr>
              <w:t xml:space="preserve"> </w:t>
            </w:r>
            <w:r w:rsidRPr="00721F18">
              <w:rPr>
                <w:b/>
                <w:spacing w:val="-1"/>
              </w:rPr>
              <w:t>yes,</w:t>
            </w:r>
            <w:r w:rsidRPr="00721F18">
              <w:rPr>
                <w:b/>
                <w:spacing w:val="-4"/>
              </w:rPr>
              <w:t xml:space="preserve"> </w:t>
            </w:r>
            <w:r w:rsidRPr="00721F18">
              <w:rPr>
                <w:b/>
              </w:rPr>
              <w:t>can</w:t>
            </w:r>
            <w:r w:rsidRPr="00721F18">
              <w:rPr>
                <w:b/>
                <w:spacing w:val="-4"/>
              </w:rPr>
              <w:t xml:space="preserve"> </w:t>
            </w:r>
            <w:r w:rsidRPr="00721F18">
              <w:rPr>
                <w:b/>
              </w:rPr>
              <w:t>you</w:t>
            </w:r>
            <w:r w:rsidRPr="00721F18">
              <w:rPr>
                <w:b/>
                <w:spacing w:val="-4"/>
              </w:rPr>
              <w:t xml:space="preserve"> </w:t>
            </w:r>
            <w:r w:rsidRPr="00721F18">
              <w:rPr>
                <w:b/>
              </w:rPr>
              <w:t>please</w:t>
            </w:r>
            <w:r w:rsidRPr="00721F18">
              <w:rPr>
                <w:b/>
                <w:spacing w:val="76"/>
                <w:w w:val="99"/>
              </w:rPr>
              <w:t xml:space="preserve"> </w:t>
            </w:r>
            <w:r w:rsidRPr="00721F18">
              <w:rPr>
                <w:b/>
                <w:spacing w:val="-1"/>
              </w:rPr>
              <w:t>explain?</w:t>
            </w:r>
            <w:r w:rsidR="00721F18">
              <w:rPr>
                <w:b/>
                <w:spacing w:val="-1"/>
              </w:rPr>
              <w:t xml:space="preserve"> </w:t>
            </w:r>
          </w:p>
          <w:p w:rsidR="003E3369" w:rsidRDefault="003E3369" w:rsidP="001770D0">
            <w:pPr>
              <w:pStyle w:val="BodyText"/>
              <w:widowControl w:val="0"/>
              <w:tabs>
                <w:tab w:val="left" w:pos="821"/>
              </w:tabs>
              <w:spacing w:after="0" w:line="259" w:lineRule="auto"/>
              <w:ind w:right="921"/>
              <w:rPr>
                <w:b/>
                <w:spacing w:val="-1"/>
              </w:rPr>
            </w:pPr>
          </w:p>
          <w:p w:rsidR="003E3369" w:rsidRPr="003E3369" w:rsidRDefault="001770D0" w:rsidP="001770D0">
            <w:pPr>
              <w:pStyle w:val="BodyText"/>
              <w:widowControl w:val="0"/>
              <w:tabs>
                <w:tab w:val="left" w:pos="821"/>
              </w:tabs>
              <w:spacing w:after="0" w:line="259" w:lineRule="auto"/>
              <w:ind w:right="921"/>
              <w:rPr>
                <w:b/>
                <w:color w:val="FF0000"/>
              </w:rPr>
            </w:pPr>
            <w:r w:rsidRPr="001770D0">
              <w:rPr>
                <w:b/>
                <w:spacing w:val="-1"/>
              </w:rPr>
              <w:lastRenderedPageBreak/>
              <w:t>Does</w:t>
            </w:r>
            <w:r w:rsidRPr="001770D0">
              <w:rPr>
                <w:b/>
                <w:spacing w:val="-7"/>
              </w:rPr>
              <w:t xml:space="preserve"> </w:t>
            </w:r>
            <w:r w:rsidRPr="001770D0">
              <w:rPr>
                <w:b/>
              </w:rPr>
              <w:t>your</w:t>
            </w:r>
            <w:r w:rsidRPr="001770D0">
              <w:rPr>
                <w:b/>
                <w:spacing w:val="-5"/>
              </w:rPr>
              <w:t xml:space="preserve"> </w:t>
            </w:r>
            <w:r w:rsidRPr="001770D0">
              <w:rPr>
                <w:b/>
                <w:spacing w:val="-1"/>
              </w:rPr>
              <w:t>current</w:t>
            </w:r>
            <w:r w:rsidRPr="001770D0">
              <w:rPr>
                <w:b/>
                <w:spacing w:val="-5"/>
              </w:rPr>
              <w:t xml:space="preserve"> </w:t>
            </w:r>
            <w:r w:rsidRPr="001770D0">
              <w:rPr>
                <w:b/>
              </w:rPr>
              <w:t>commissary</w:t>
            </w:r>
            <w:r w:rsidRPr="001770D0">
              <w:rPr>
                <w:b/>
                <w:spacing w:val="-5"/>
              </w:rPr>
              <w:t xml:space="preserve"> </w:t>
            </w:r>
            <w:r w:rsidRPr="001770D0">
              <w:rPr>
                <w:b/>
                <w:spacing w:val="-1"/>
              </w:rPr>
              <w:t>service</w:t>
            </w:r>
            <w:r w:rsidRPr="001770D0">
              <w:rPr>
                <w:b/>
                <w:spacing w:val="-7"/>
              </w:rPr>
              <w:t xml:space="preserve"> </w:t>
            </w:r>
            <w:r w:rsidRPr="001770D0">
              <w:rPr>
                <w:b/>
              </w:rPr>
              <w:t>provide</w:t>
            </w:r>
            <w:r w:rsidRPr="001770D0">
              <w:rPr>
                <w:b/>
                <w:spacing w:val="-6"/>
              </w:rPr>
              <w:t xml:space="preserve"> </w:t>
            </w:r>
            <w:r w:rsidRPr="001770D0">
              <w:rPr>
                <w:b/>
                <w:spacing w:val="-1"/>
              </w:rPr>
              <w:t>also</w:t>
            </w:r>
            <w:r w:rsidRPr="001770D0">
              <w:rPr>
                <w:b/>
                <w:spacing w:val="-5"/>
              </w:rPr>
              <w:t xml:space="preserve"> </w:t>
            </w:r>
            <w:r w:rsidRPr="001770D0">
              <w:rPr>
                <w:b/>
              </w:rPr>
              <w:t>contract</w:t>
            </w:r>
            <w:r w:rsidRPr="001770D0">
              <w:rPr>
                <w:b/>
                <w:spacing w:val="-5"/>
              </w:rPr>
              <w:t xml:space="preserve"> </w:t>
            </w:r>
            <w:r w:rsidRPr="001770D0">
              <w:rPr>
                <w:b/>
                <w:spacing w:val="-1"/>
              </w:rPr>
              <w:t>with</w:t>
            </w:r>
            <w:r w:rsidRPr="001770D0">
              <w:rPr>
                <w:b/>
                <w:spacing w:val="-5"/>
              </w:rPr>
              <w:t xml:space="preserve"> </w:t>
            </w:r>
            <w:r w:rsidRPr="001770D0">
              <w:rPr>
                <w:b/>
              </w:rPr>
              <w:t>the</w:t>
            </w:r>
            <w:r w:rsidRPr="001770D0">
              <w:rPr>
                <w:b/>
                <w:spacing w:val="-6"/>
              </w:rPr>
              <w:t xml:space="preserve"> </w:t>
            </w:r>
            <w:r w:rsidRPr="001770D0">
              <w:rPr>
                <w:b/>
                <w:spacing w:val="-1"/>
              </w:rPr>
              <w:t>County</w:t>
            </w:r>
            <w:r w:rsidRPr="001770D0">
              <w:rPr>
                <w:b/>
                <w:spacing w:val="-5"/>
              </w:rPr>
              <w:t xml:space="preserve"> </w:t>
            </w:r>
            <w:r w:rsidRPr="001770D0">
              <w:rPr>
                <w:b/>
              </w:rPr>
              <w:t>to</w:t>
            </w:r>
            <w:r w:rsidRPr="001770D0">
              <w:rPr>
                <w:b/>
                <w:spacing w:val="-5"/>
              </w:rPr>
              <w:t xml:space="preserve"> </w:t>
            </w:r>
            <w:r w:rsidRPr="001770D0">
              <w:rPr>
                <w:b/>
                <w:spacing w:val="-1"/>
              </w:rPr>
              <w:t>provide</w:t>
            </w:r>
            <w:r w:rsidRPr="001770D0">
              <w:rPr>
                <w:b/>
                <w:spacing w:val="-6"/>
              </w:rPr>
              <w:t xml:space="preserve"> </w:t>
            </w:r>
            <w:r w:rsidRPr="001770D0">
              <w:rPr>
                <w:b/>
              </w:rPr>
              <w:t>inmate</w:t>
            </w:r>
            <w:r w:rsidRPr="001770D0">
              <w:rPr>
                <w:b/>
                <w:spacing w:val="-5"/>
              </w:rPr>
              <w:t xml:space="preserve"> </w:t>
            </w:r>
            <w:r w:rsidRPr="001770D0">
              <w:rPr>
                <w:b/>
                <w:spacing w:val="-1"/>
              </w:rPr>
              <w:t>food</w:t>
            </w:r>
            <w:r w:rsidRPr="001770D0">
              <w:rPr>
                <w:b/>
                <w:spacing w:val="-6"/>
              </w:rPr>
              <w:t xml:space="preserve"> </w:t>
            </w:r>
            <w:r w:rsidRPr="001770D0">
              <w:rPr>
                <w:b/>
              </w:rPr>
              <w:t>service</w:t>
            </w:r>
            <w:r w:rsidRPr="001770D0">
              <w:rPr>
                <w:b/>
                <w:spacing w:val="-6"/>
              </w:rPr>
              <w:t xml:space="preserve"> </w:t>
            </w:r>
            <w:r w:rsidRPr="001770D0">
              <w:rPr>
                <w:b/>
              </w:rPr>
              <w:t>at</w:t>
            </w:r>
            <w:r w:rsidRPr="001770D0">
              <w:rPr>
                <w:b/>
                <w:spacing w:val="-5"/>
              </w:rPr>
              <w:t xml:space="preserve"> </w:t>
            </w:r>
            <w:r w:rsidRPr="001770D0">
              <w:rPr>
                <w:b/>
              </w:rPr>
              <w:t>the</w:t>
            </w:r>
            <w:r w:rsidRPr="001770D0">
              <w:rPr>
                <w:b/>
                <w:spacing w:val="81"/>
                <w:w w:val="99"/>
              </w:rPr>
              <w:t xml:space="preserve"> </w:t>
            </w:r>
            <w:r w:rsidRPr="001770D0">
              <w:rPr>
                <w:b/>
                <w:spacing w:val="-1"/>
              </w:rPr>
              <w:t>Winnebago</w:t>
            </w:r>
            <w:r w:rsidRPr="001770D0">
              <w:rPr>
                <w:b/>
                <w:spacing w:val="-10"/>
              </w:rPr>
              <w:t xml:space="preserve"> </w:t>
            </w:r>
            <w:r w:rsidRPr="001770D0">
              <w:rPr>
                <w:b/>
                <w:spacing w:val="-1"/>
              </w:rPr>
              <w:t>County</w:t>
            </w:r>
            <w:r w:rsidRPr="001770D0">
              <w:rPr>
                <w:b/>
                <w:spacing w:val="-8"/>
              </w:rPr>
              <w:t xml:space="preserve"> </w:t>
            </w:r>
            <w:r w:rsidRPr="001770D0">
              <w:rPr>
                <w:b/>
              </w:rPr>
              <w:t>Jail?</w:t>
            </w:r>
            <w:r w:rsidR="00AD0D01">
              <w:rPr>
                <w:b/>
              </w:rPr>
              <w:t xml:space="preserve"> </w:t>
            </w:r>
            <w:r w:rsidR="003E3369" w:rsidRPr="003E3369">
              <w:rPr>
                <w:b/>
                <w:color w:val="FF0000"/>
              </w:rPr>
              <w:t>No, it is a different provider.</w:t>
            </w:r>
          </w:p>
          <w:p w:rsidR="001770D0" w:rsidRDefault="001770D0" w:rsidP="001770D0">
            <w:pPr>
              <w:pStyle w:val="BodyText"/>
              <w:widowControl w:val="0"/>
              <w:tabs>
                <w:tab w:val="left" w:pos="821"/>
              </w:tabs>
              <w:spacing w:after="0" w:line="244" w:lineRule="exact"/>
              <w:rPr>
                <w:b/>
                <w:spacing w:val="-1"/>
              </w:rPr>
            </w:pPr>
          </w:p>
          <w:p w:rsidR="001770D0" w:rsidRPr="00AD0D01" w:rsidRDefault="001770D0" w:rsidP="001770D0">
            <w:pPr>
              <w:pStyle w:val="BodyText"/>
              <w:widowControl w:val="0"/>
              <w:tabs>
                <w:tab w:val="left" w:pos="821"/>
              </w:tabs>
              <w:spacing w:after="0" w:line="244" w:lineRule="exact"/>
              <w:rPr>
                <w:b/>
              </w:rPr>
            </w:pPr>
            <w:r w:rsidRPr="00AD0D01">
              <w:rPr>
                <w:b/>
                <w:spacing w:val="-1"/>
              </w:rPr>
              <w:t>Can</w:t>
            </w:r>
            <w:r w:rsidRPr="00AD0D01">
              <w:rPr>
                <w:b/>
                <w:spacing w:val="-5"/>
              </w:rPr>
              <w:t xml:space="preserve"> </w:t>
            </w:r>
            <w:r w:rsidRPr="00AD0D01">
              <w:rPr>
                <w:b/>
              </w:rPr>
              <w:t>you</w:t>
            </w:r>
            <w:r w:rsidRPr="00AD0D01">
              <w:rPr>
                <w:b/>
                <w:spacing w:val="-5"/>
              </w:rPr>
              <w:t xml:space="preserve"> </w:t>
            </w:r>
            <w:r w:rsidRPr="00AD0D01">
              <w:rPr>
                <w:b/>
              </w:rPr>
              <w:t>please</w:t>
            </w:r>
            <w:r w:rsidRPr="00AD0D01">
              <w:rPr>
                <w:b/>
                <w:spacing w:val="-7"/>
              </w:rPr>
              <w:t xml:space="preserve"> </w:t>
            </w:r>
            <w:r w:rsidRPr="00AD0D01">
              <w:rPr>
                <w:b/>
              </w:rPr>
              <w:t>confirm</w:t>
            </w:r>
            <w:r w:rsidRPr="00AD0D01">
              <w:rPr>
                <w:b/>
                <w:spacing w:val="-6"/>
              </w:rPr>
              <w:t xml:space="preserve"> </w:t>
            </w:r>
            <w:r w:rsidRPr="00AD0D01">
              <w:rPr>
                <w:b/>
              </w:rPr>
              <w:t>the</w:t>
            </w:r>
            <w:r w:rsidRPr="00AD0D01">
              <w:rPr>
                <w:b/>
                <w:spacing w:val="-5"/>
              </w:rPr>
              <w:t xml:space="preserve"> </w:t>
            </w:r>
            <w:r w:rsidRPr="00AD0D01">
              <w:rPr>
                <w:b/>
              </w:rPr>
              <w:t>current</w:t>
            </w:r>
            <w:r w:rsidRPr="00AD0D01">
              <w:rPr>
                <w:b/>
                <w:spacing w:val="-5"/>
              </w:rPr>
              <w:t xml:space="preserve"> </w:t>
            </w:r>
            <w:r w:rsidRPr="00AD0D01">
              <w:rPr>
                <w:b/>
              </w:rPr>
              <w:t>commission</w:t>
            </w:r>
            <w:r w:rsidRPr="00AD0D01">
              <w:rPr>
                <w:b/>
                <w:spacing w:val="-5"/>
              </w:rPr>
              <w:t xml:space="preserve"> </w:t>
            </w:r>
            <w:r w:rsidRPr="00AD0D01">
              <w:rPr>
                <w:b/>
              </w:rPr>
              <w:t>rate</w:t>
            </w:r>
            <w:r w:rsidRPr="00AD0D01">
              <w:rPr>
                <w:b/>
                <w:spacing w:val="-6"/>
              </w:rPr>
              <w:t xml:space="preserve"> </w:t>
            </w:r>
            <w:r w:rsidRPr="00AD0D01">
              <w:rPr>
                <w:b/>
              </w:rPr>
              <w:t>of</w:t>
            </w:r>
            <w:r w:rsidRPr="00AD0D01">
              <w:rPr>
                <w:b/>
                <w:spacing w:val="-5"/>
              </w:rPr>
              <w:t xml:space="preserve"> </w:t>
            </w:r>
            <w:r w:rsidRPr="00AD0D01">
              <w:rPr>
                <w:b/>
              </w:rPr>
              <w:t>35%</w:t>
            </w:r>
            <w:r w:rsidRPr="00AD0D01">
              <w:rPr>
                <w:b/>
                <w:spacing w:val="-3"/>
              </w:rPr>
              <w:t xml:space="preserve"> </w:t>
            </w:r>
            <w:r w:rsidRPr="00AD0D01">
              <w:rPr>
                <w:b/>
              </w:rPr>
              <w:t>on</w:t>
            </w:r>
            <w:r w:rsidRPr="00AD0D01">
              <w:rPr>
                <w:b/>
                <w:spacing w:val="-4"/>
              </w:rPr>
              <w:t xml:space="preserve"> </w:t>
            </w:r>
            <w:r w:rsidRPr="00AD0D01">
              <w:rPr>
                <w:b/>
                <w:spacing w:val="-1"/>
              </w:rPr>
              <w:t>commissary,</w:t>
            </w:r>
            <w:r w:rsidRPr="00AD0D01">
              <w:rPr>
                <w:b/>
                <w:spacing w:val="-5"/>
              </w:rPr>
              <w:t xml:space="preserve"> </w:t>
            </w:r>
            <w:r w:rsidRPr="00AD0D01">
              <w:rPr>
                <w:b/>
              </w:rPr>
              <w:t>10%</w:t>
            </w:r>
            <w:r w:rsidRPr="00AD0D01">
              <w:rPr>
                <w:b/>
                <w:spacing w:val="-6"/>
              </w:rPr>
              <w:t xml:space="preserve"> </w:t>
            </w:r>
            <w:r w:rsidRPr="00AD0D01">
              <w:rPr>
                <w:b/>
              </w:rPr>
              <w:t>on</w:t>
            </w:r>
            <w:r w:rsidRPr="00AD0D01">
              <w:rPr>
                <w:b/>
                <w:spacing w:val="-5"/>
              </w:rPr>
              <w:t xml:space="preserve"> </w:t>
            </w:r>
            <w:r w:rsidRPr="00AD0D01">
              <w:rPr>
                <w:b/>
              </w:rPr>
              <w:t>chuckwagon,</w:t>
            </w:r>
            <w:r w:rsidRPr="00AD0D01">
              <w:rPr>
                <w:b/>
                <w:spacing w:val="-5"/>
              </w:rPr>
              <w:t xml:space="preserve"> </w:t>
            </w:r>
            <w:r w:rsidRPr="00AD0D01">
              <w:rPr>
                <w:b/>
              </w:rPr>
              <w:t>and</w:t>
            </w:r>
            <w:r w:rsidRPr="00AD0D01">
              <w:rPr>
                <w:b/>
                <w:spacing w:val="-4"/>
              </w:rPr>
              <w:t xml:space="preserve"> </w:t>
            </w:r>
            <w:r w:rsidRPr="00AD0D01">
              <w:rPr>
                <w:b/>
              </w:rPr>
              <w:t>35%</w:t>
            </w:r>
            <w:r w:rsidRPr="00AD0D01">
              <w:rPr>
                <w:b/>
                <w:spacing w:val="-6"/>
              </w:rPr>
              <w:t xml:space="preserve"> </w:t>
            </w:r>
            <w:r w:rsidRPr="00AD0D01">
              <w:rPr>
                <w:b/>
              </w:rPr>
              <w:t>on</w:t>
            </w:r>
            <w:r w:rsidRPr="00AD0D01">
              <w:rPr>
                <w:b/>
                <w:spacing w:val="-5"/>
              </w:rPr>
              <w:t xml:space="preserve"> </w:t>
            </w:r>
            <w:r w:rsidRPr="00AD0D01">
              <w:rPr>
                <w:b/>
                <w:spacing w:val="-1"/>
              </w:rPr>
              <w:t>retail</w:t>
            </w:r>
            <w:r w:rsidRPr="00AD0D01">
              <w:rPr>
                <w:b/>
                <w:spacing w:val="-6"/>
              </w:rPr>
              <w:t xml:space="preserve"> </w:t>
            </w:r>
            <w:r w:rsidRPr="00AD0D01">
              <w:rPr>
                <w:b/>
                <w:spacing w:val="-1"/>
              </w:rPr>
              <w:t>packs?</w:t>
            </w:r>
            <w:r w:rsidR="00AD0D01" w:rsidRPr="00AD0D01">
              <w:rPr>
                <w:b/>
                <w:spacing w:val="-1"/>
              </w:rPr>
              <w:t xml:space="preserve">  </w:t>
            </w:r>
            <w:r w:rsidR="00AD0D01" w:rsidRPr="00AD0D01">
              <w:rPr>
                <w:b/>
                <w:color w:val="FF0000"/>
                <w:spacing w:val="-1"/>
              </w:rPr>
              <w:t>YES</w:t>
            </w:r>
          </w:p>
          <w:p w:rsidR="001770D0" w:rsidRPr="000D053B" w:rsidRDefault="001770D0" w:rsidP="001770D0">
            <w:pPr>
              <w:pStyle w:val="BodyText"/>
              <w:widowControl w:val="0"/>
              <w:tabs>
                <w:tab w:val="left" w:pos="821"/>
              </w:tabs>
              <w:spacing w:before="20" w:after="0" w:line="240" w:lineRule="auto"/>
              <w:rPr>
                <w:b/>
                <w:highlight w:val="yellow"/>
              </w:rPr>
            </w:pPr>
          </w:p>
          <w:p w:rsidR="001770D0" w:rsidRPr="001770D0" w:rsidRDefault="001770D0" w:rsidP="001770D0">
            <w:pPr>
              <w:pStyle w:val="BodyText"/>
              <w:widowControl w:val="0"/>
              <w:tabs>
                <w:tab w:val="left" w:pos="821"/>
              </w:tabs>
              <w:spacing w:before="20" w:after="0" w:line="240" w:lineRule="auto"/>
              <w:rPr>
                <w:b/>
              </w:rPr>
            </w:pPr>
            <w:r w:rsidRPr="004E20FD">
              <w:rPr>
                <w:b/>
              </w:rPr>
              <w:t>What</w:t>
            </w:r>
            <w:r w:rsidRPr="004E20FD">
              <w:rPr>
                <w:b/>
                <w:spacing w:val="-7"/>
              </w:rPr>
              <w:t xml:space="preserve"> </w:t>
            </w:r>
            <w:r w:rsidRPr="004E20FD">
              <w:rPr>
                <w:b/>
              </w:rPr>
              <w:t>is</w:t>
            </w:r>
            <w:r w:rsidRPr="004E20FD">
              <w:rPr>
                <w:b/>
                <w:spacing w:val="-8"/>
              </w:rPr>
              <w:t xml:space="preserve"> </w:t>
            </w:r>
            <w:r w:rsidRPr="004E20FD">
              <w:rPr>
                <w:b/>
              </w:rPr>
              <w:t>your</w:t>
            </w:r>
            <w:r w:rsidRPr="004E20FD">
              <w:rPr>
                <w:b/>
                <w:spacing w:val="-7"/>
              </w:rPr>
              <w:t xml:space="preserve"> </w:t>
            </w:r>
            <w:r w:rsidRPr="004E20FD">
              <w:rPr>
                <w:b/>
                <w:spacing w:val="-1"/>
              </w:rPr>
              <w:t>current</w:t>
            </w:r>
            <w:r w:rsidRPr="004E20FD">
              <w:rPr>
                <w:b/>
                <w:spacing w:val="-7"/>
              </w:rPr>
              <w:t xml:space="preserve"> </w:t>
            </w:r>
            <w:r w:rsidRPr="004E20FD">
              <w:rPr>
                <w:b/>
              </w:rPr>
              <w:t>minimum</w:t>
            </w:r>
            <w:r w:rsidRPr="004E20FD">
              <w:rPr>
                <w:b/>
                <w:spacing w:val="-7"/>
              </w:rPr>
              <w:t xml:space="preserve"> </w:t>
            </w:r>
            <w:r w:rsidRPr="004E20FD">
              <w:rPr>
                <w:b/>
              </w:rPr>
              <w:t>monthly</w:t>
            </w:r>
            <w:r w:rsidRPr="004E20FD">
              <w:rPr>
                <w:b/>
                <w:spacing w:val="-7"/>
              </w:rPr>
              <w:t xml:space="preserve"> </w:t>
            </w:r>
            <w:r w:rsidRPr="004E20FD">
              <w:rPr>
                <w:b/>
                <w:spacing w:val="-1"/>
              </w:rPr>
              <w:t>commission?</w:t>
            </w:r>
            <w:r w:rsidR="00AD0D01">
              <w:rPr>
                <w:b/>
                <w:spacing w:val="-1"/>
              </w:rPr>
              <w:t xml:space="preserve">  </w:t>
            </w:r>
            <w:r w:rsidR="00AD0D01" w:rsidRPr="004E20FD">
              <w:rPr>
                <w:b/>
                <w:color w:val="FF0000"/>
                <w:spacing w:val="-1"/>
              </w:rPr>
              <w:t>There is no minimum guarantee.</w:t>
            </w:r>
          </w:p>
          <w:p w:rsidR="001770D0" w:rsidRDefault="001770D0" w:rsidP="001770D0">
            <w:pPr>
              <w:pStyle w:val="BodyText"/>
              <w:widowControl w:val="0"/>
              <w:tabs>
                <w:tab w:val="left" w:pos="821"/>
              </w:tabs>
              <w:spacing w:before="17" w:after="0" w:line="240" w:lineRule="auto"/>
              <w:rPr>
                <w:b/>
                <w:spacing w:val="-1"/>
              </w:rPr>
            </w:pPr>
          </w:p>
          <w:p w:rsidR="003E3369" w:rsidRPr="003E3369" w:rsidRDefault="001770D0" w:rsidP="001770D0">
            <w:pPr>
              <w:pStyle w:val="BodyText"/>
              <w:widowControl w:val="0"/>
              <w:tabs>
                <w:tab w:val="left" w:pos="821"/>
              </w:tabs>
              <w:spacing w:before="17" w:after="0" w:line="240" w:lineRule="auto"/>
              <w:rPr>
                <w:b/>
                <w:color w:val="FF0000"/>
              </w:rPr>
            </w:pPr>
            <w:r w:rsidRPr="001770D0">
              <w:rPr>
                <w:b/>
                <w:spacing w:val="-1"/>
              </w:rPr>
              <w:t>Can</w:t>
            </w:r>
            <w:r w:rsidRPr="001770D0">
              <w:rPr>
                <w:b/>
                <w:spacing w:val="-4"/>
              </w:rPr>
              <w:t xml:space="preserve"> </w:t>
            </w:r>
            <w:r w:rsidRPr="001770D0">
              <w:rPr>
                <w:b/>
              </w:rPr>
              <w:t>you</w:t>
            </w:r>
            <w:r w:rsidRPr="001770D0">
              <w:rPr>
                <w:b/>
                <w:spacing w:val="-5"/>
              </w:rPr>
              <w:t xml:space="preserve"> </w:t>
            </w:r>
            <w:r w:rsidRPr="001770D0">
              <w:rPr>
                <w:b/>
              </w:rPr>
              <w:t>please</w:t>
            </w:r>
            <w:r w:rsidRPr="001770D0">
              <w:rPr>
                <w:b/>
                <w:spacing w:val="-7"/>
              </w:rPr>
              <w:t xml:space="preserve"> </w:t>
            </w:r>
            <w:r w:rsidRPr="001770D0">
              <w:rPr>
                <w:b/>
                <w:spacing w:val="-1"/>
              </w:rPr>
              <w:t>provide</w:t>
            </w:r>
            <w:r w:rsidRPr="001770D0">
              <w:rPr>
                <w:b/>
                <w:spacing w:val="-4"/>
              </w:rPr>
              <w:t xml:space="preserve"> </w:t>
            </w:r>
            <w:r w:rsidRPr="001770D0">
              <w:rPr>
                <w:b/>
              </w:rPr>
              <w:t>copies</w:t>
            </w:r>
            <w:r w:rsidRPr="001770D0">
              <w:rPr>
                <w:b/>
                <w:spacing w:val="-4"/>
              </w:rPr>
              <w:t xml:space="preserve"> </w:t>
            </w:r>
            <w:r w:rsidRPr="001770D0">
              <w:rPr>
                <w:b/>
              </w:rPr>
              <w:t>of</w:t>
            </w:r>
            <w:r w:rsidRPr="001770D0">
              <w:rPr>
                <w:b/>
                <w:spacing w:val="-6"/>
              </w:rPr>
              <w:t xml:space="preserve"> </w:t>
            </w:r>
            <w:r w:rsidRPr="001770D0">
              <w:rPr>
                <w:b/>
              </w:rPr>
              <w:t>the</w:t>
            </w:r>
            <w:r w:rsidRPr="001770D0">
              <w:rPr>
                <w:b/>
                <w:spacing w:val="-5"/>
              </w:rPr>
              <w:t xml:space="preserve"> </w:t>
            </w:r>
            <w:r w:rsidRPr="001770D0">
              <w:rPr>
                <w:b/>
              </w:rPr>
              <w:t>last</w:t>
            </w:r>
            <w:r w:rsidRPr="001770D0">
              <w:rPr>
                <w:b/>
                <w:spacing w:val="-5"/>
              </w:rPr>
              <w:t xml:space="preserve"> </w:t>
            </w:r>
            <w:r w:rsidRPr="001770D0">
              <w:rPr>
                <w:b/>
              </w:rPr>
              <w:t>12</w:t>
            </w:r>
            <w:r w:rsidRPr="001770D0">
              <w:rPr>
                <w:b/>
                <w:spacing w:val="-6"/>
              </w:rPr>
              <w:t xml:space="preserve"> </w:t>
            </w:r>
            <w:r w:rsidRPr="001770D0">
              <w:rPr>
                <w:b/>
              </w:rPr>
              <w:t>months</w:t>
            </w:r>
            <w:r w:rsidRPr="001770D0">
              <w:rPr>
                <w:b/>
                <w:spacing w:val="-6"/>
              </w:rPr>
              <w:t xml:space="preserve"> </w:t>
            </w:r>
            <w:r w:rsidRPr="001770D0">
              <w:rPr>
                <w:b/>
                <w:spacing w:val="1"/>
              </w:rPr>
              <w:t>of</w:t>
            </w:r>
            <w:r w:rsidRPr="001770D0">
              <w:rPr>
                <w:b/>
                <w:spacing w:val="-6"/>
              </w:rPr>
              <w:t xml:space="preserve"> </w:t>
            </w:r>
            <w:r w:rsidRPr="001770D0">
              <w:rPr>
                <w:b/>
              </w:rPr>
              <w:t>billing</w:t>
            </w:r>
            <w:r w:rsidRPr="001770D0">
              <w:rPr>
                <w:b/>
                <w:spacing w:val="-3"/>
              </w:rPr>
              <w:t xml:space="preserve"> </w:t>
            </w:r>
            <w:r w:rsidRPr="001770D0">
              <w:rPr>
                <w:b/>
                <w:spacing w:val="-1"/>
              </w:rPr>
              <w:t>paperwork</w:t>
            </w:r>
            <w:r w:rsidRPr="001770D0">
              <w:rPr>
                <w:b/>
                <w:spacing w:val="-3"/>
              </w:rPr>
              <w:t xml:space="preserve"> </w:t>
            </w:r>
            <w:r w:rsidRPr="001770D0">
              <w:rPr>
                <w:b/>
                <w:spacing w:val="-1"/>
              </w:rPr>
              <w:t>from</w:t>
            </w:r>
            <w:r w:rsidRPr="001770D0">
              <w:rPr>
                <w:b/>
                <w:spacing w:val="-6"/>
              </w:rPr>
              <w:t xml:space="preserve"> </w:t>
            </w:r>
            <w:r w:rsidRPr="001770D0">
              <w:rPr>
                <w:b/>
              </w:rPr>
              <w:t>current</w:t>
            </w:r>
            <w:r w:rsidRPr="001770D0">
              <w:rPr>
                <w:b/>
                <w:spacing w:val="-5"/>
              </w:rPr>
              <w:t xml:space="preserve"> </w:t>
            </w:r>
            <w:r w:rsidRPr="001770D0">
              <w:rPr>
                <w:b/>
              </w:rPr>
              <w:t>vendor?</w:t>
            </w:r>
            <w:r w:rsidR="00AD0D01">
              <w:rPr>
                <w:b/>
              </w:rPr>
              <w:t xml:space="preserve"> </w:t>
            </w:r>
            <w:r w:rsidR="003E3369" w:rsidRPr="003E3369">
              <w:rPr>
                <w:b/>
                <w:color w:val="FF0000"/>
              </w:rPr>
              <w:t xml:space="preserve">Please see chart on </w:t>
            </w:r>
            <w:r w:rsidR="003E3369">
              <w:rPr>
                <w:b/>
                <w:color w:val="FF0000"/>
              </w:rPr>
              <w:t xml:space="preserve">Pages </w:t>
            </w:r>
            <w:r w:rsidR="003E3369" w:rsidRPr="003E3369">
              <w:rPr>
                <w:b/>
                <w:color w:val="FF0000"/>
              </w:rPr>
              <w:t>24-</w:t>
            </w:r>
            <w:r w:rsidR="003E3369">
              <w:rPr>
                <w:b/>
                <w:color w:val="FF0000"/>
              </w:rPr>
              <w:t>26 under</w:t>
            </w:r>
            <w:r w:rsidR="003E3369" w:rsidRPr="003E3369">
              <w:rPr>
                <w:b/>
                <w:color w:val="FF0000"/>
              </w:rPr>
              <w:t xml:space="preserve"> SPECIFICATIONS: INMATE SUMMARY</w:t>
            </w:r>
          </w:p>
          <w:p w:rsidR="001770D0" w:rsidRDefault="001770D0" w:rsidP="001770D0">
            <w:pPr>
              <w:pStyle w:val="BodyText"/>
              <w:widowControl w:val="0"/>
              <w:tabs>
                <w:tab w:val="left" w:pos="821"/>
              </w:tabs>
              <w:spacing w:before="20" w:after="0" w:line="240" w:lineRule="auto"/>
              <w:rPr>
                <w:b/>
              </w:rPr>
            </w:pPr>
          </w:p>
          <w:p w:rsidR="001770D0" w:rsidRPr="00AD0D01" w:rsidRDefault="001770D0" w:rsidP="001770D0">
            <w:pPr>
              <w:pStyle w:val="BodyText"/>
              <w:widowControl w:val="0"/>
              <w:tabs>
                <w:tab w:val="left" w:pos="821"/>
              </w:tabs>
              <w:spacing w:before="20" w:after="0" w:line="240" w:lineRule="auto"/>
              <w:rPr>
                <w:b/>
                <w:color w:val="FF0000"/>
              </w:rPr>
            </w:pPr>
            <w:r w:rsidRPr="00AD0D01">
              <w:rPr>
                <w:b/>
              </w:rPr>
              <w:t>How</w:t>
            </w:r>
            <w:r w:rsidRPr="00AD0D01">
              <w:rPr>
                <w:b/>
                <w:spacing w:val="-7"/>
              </w:rPr>
              <w:t xml:space="preserve"> </w:t>
            </w:r>
            <w:r w:rsidRPr="00AD0D01">
              <w:rPr>
                <w:b/>
              </w:rPr>
              <w:t>many</w:t>
            </w:r>
            <w:r w:rsidRPr="00AD0D01">
              <w:rPr>
                <w:b/>
                <w:spacing w:val="-5"/>
              </w:rPr>
              <w:t xml:space="preserve"> </w:t>
            </w:r>
            <w:r w:rsidRPr="00AD0D01">
              <w:rPr>
                <w:b/>
              </w:rPr>
              <w:t>contractor</w:t>
            </w:r>
            <w:r w:rsidRPr="00AD0D01">
              <w:rPr>
                <w:b/>
                <w:spacing w:val="-5"/>
              </w:rPr>
              <w:t xml:space="preserve"> </w:t>
            </w:r>
            <w:r w:rsidRPr="00AD0D01">
              <w:rPr>
                <w:b/>
                <w:spacing w:val="-1"/>
              </w:rPr>
              <w:t>staff</w:t>
            </w:r>
            <w:r w:rsidRPr="00AD0D01">
              <w:rPr>
                <w:b/>
                <w:spacing w:val="-6"/>
              </w:rPr>
              <w:t xml:space="preserve"> </w:t>
            </w:r>
            <w:r w:rsidRPr="00AD0D01">
              <w:rPr>
                <w:b/>
                <w:spacing w:val="1"/>
              </w:rPr>
              <w:t>are</w:t>
            </w:r>
            <w:r w:rsidRPr="00AD0D01">
              <w:rPr>
                <w:b/>
                <w:spacing w:val="-6"/>
              </w:rPr>
              <w:t xml:space="preserve"> </w:t>
            </w:r>
            <w:r w:rsidRPr="00AD0D01">
              <w:rPr>
                <w:b/>
              </w:rPr>
              <w:t>currently</w:t>
            </w:r>
            <w:r w:rsidRPr="00AD0D01">
              <w:rPr>
                <w:b/>
                <w:spacing w:val="-5"/>
              </w:rPr>
              <w:t xml:space="preserve"> </w:t>
            </w:r>
            <w:r w:rsidRPr="00AD0D01">
              <w:rPr>
                <w:b/>
                <w:spacing w:val="-1"/>
              </w:rPr>
              <w:t>delivering</w:t>
            </w:r>
            <w:r w:rsidRPr="00AD0D01">
              <w:rPr>
                <w:b/>
                <w:spacing w:val="-6"/>
              </w:rPr>
              <w:t xml:space="preserve"> </w:t>
            </w:r>
            <w:r w:rsidRPr="00AD0D01">
              <w:rPr>
                <w:b/>
              </w:rPr>
              <w:t>and</w:t>
            </w:r>
            <w:r w:rsidRPr="00AD0D01">
              <w:rPr>
                <w:b/>
                <w:spacing w:val="-5"/>
              </w:rPr>
              <w:t xml:space="preserve"> </w:t>
            </w:r>
            <w:r w:rsidRPr="00AD0D01">
              <w:rPr>
                <w:b/>
                <w:spacing w:val="-1"/>
              </w:rPr>
              <w:t>fulfilling</w:t>
            </w:r>
            <w:r w:rsidRPr="00AD0D01">
              <w:rPr>
                <w:b/>
                <w:spacing w:val="-6"/>
              </w:rPr>
              <w:t xml:space="preserve"> </w:t>
            </w:r>
            <w:r w:rsidRPr="00AD0D01">
              <w:rPr>
                <w:b/>
                <w:spacing w:val="-1"/>
              </w:rPr>
              <w:t>orders</w:t>
            </w:r>
            <w:r w:rsidRPr="00AD0D01">
              <w:rPr>
                <w:b/>
                <w:spacing w:val="-7"/>
              </w:rPr>
              <w:t xml:space="preserve"> </w:t>
            </w:r>
            <w:r w:rsidRPr="00AD0D01">
              <w:rPr>
                <w:b/>
              </w:rPr>
              <w:t>on</w:t>
            </w:r>
            <w:r w:rsidRPr="00AD0D01">
              <w:rPr>
                <w:b/>
                <w:spacing w:val="-6"/>
              </w:rPr>
              <w:t xml:space="preserve"> </w:t>
            </w:r>
            <w:r w:rsidRPr="00AD0D01">
              <w:rPr>
                <w:b/>
                <w:spacing w:val="-1"/>
              </w:rPr>
              <w:t>Tuesday</w:t>
            </w:r>
            <w:r w:rsidRPr="00AD0D01">
              <w:rPr>
                <w:b/>
                <w:spacing w:val="-4"/>
              </w:rPr>
              <w:t xml:space="preserve"> </w:t>
            </w:r>
            <w:r w:rsidRPr="00AD0D01">
              <w:rPr>
                <w:b/>
              </w:rPr>
              <w:t>of</w:t>
            </w:r>
            <w:r w:rsidRPr="00AD0D01">
              <w:rPr>
                <w:b/>
                <w:spacing w:val="-6"/>
              </w:rPr>
              <w:t xml:space="preserve"> </w:t>
            </w:r>
            <w:r w:rsidRPr="00AD0D01">
              <w:rPr>
                <w:b/>
              </w:rPr>
              <w:t>each</w:t>
            </w:r>
            <w:r w:rsidRPr="00AD0D01">
              <w:rPr>
                <w:b/>
                <w:spacing w:val="-5"/>
              </w:rPr>
              <w:t xml:space="preserve"> </w:t>
            </w:r>
            <w:r w:rsidRPr="00AD0D01">
              <w:rPr>
                <w:b/>
              </w:rPr>
              <w:t>week?</w:t>
            </w:r>
            <w:r w:rsidR="00AD0D01" w:rsidRPr="00AD0D01">
              <w:rPr>
                <w:b/>
              </w:rPr>
              <w:t xml:space="preserve">  </w:t>
            </w:r>
            <w:r w:rsidR="00AD0D01" w:rsidRPr="00AD0D01">
              <w:rPr>
                <w:b/>
                <w:color w:val="FF0000"/>
              </w:rPr>
              <w:t>There are three employees assigned to commissary by the current vendor.</w:t>
            </w:r>
            <w:r w:rsidR="00AD0D01">
              <w:rPr>
                <w:b/>
                <w:color w:val="FF0000"/>
              </w:rPr>
              <w:t xml:space="preserve"> Unknown if they are full time.</w:t>
            </w:r>
          </w:p>
          <w:p w:rsidR="001770D0" w:rsidRPr="000D053B" w:rsidRDefault="001770D0" w:rsidP="001770D0">
            <w:pPr>
              <w:pStyle w:val="BodyText"/>
              <w:widowControl w:val="0"/>
              <w:tabs>
                <w:tab w:val="left" w:pos="821"/>
              </w:tabs>
              <w:spacing w:after="0" w:line="240" w:lineRule="auto"/>
              <w:rPr>
                <w:b/>
                <w:spacing w:val="-1"/>
                <w:highlight w:val="yellow"/>
              </w:rPr>
            </w:pPr>
          </w:p>
          <w:p w:rsidR="001770D0" w:rsidRPr="00666562" w:rsidRDefault="001770D0" w:rsidP="001770D0">
            <w:pPr>
              <w:pStyle w:val="BodyText"/>
              <w:widowControl w:val="0"/>
              <w:tabs>
                <w:tab w:val="left" w:pos="821"/>
              </w:tabs>
              <w:spacing w:after="0" w:line="240" w:lineRule="auto"/>
              <w:rPr>
                <w:b/>
                <w:color w:val="FF0000"/>
              </w:rPr>
            </w:pPr>
            <w:r w:rsidRPr="00666562">
              <w:rPr>
                <w:b/>
                <w:spacing w:val="-1"/>
              </w:rPr>
              <w:t>Can</w:t>
            </w:r>
            <w:r w:rsidRPr="00666562">
              <w:rPr>
                <w:b/>
                <w:spacing w:val="-6"/>
              </w:rPr>
              <w:t xml:space="preserve"> </w:t>
            </w:r>
            <w:r w:rsidRPr="00666562">
              <w:rPr>
                <w:b/>
              </w:rPr>
              <w:t>you</w:t>
            </w:r>
            <w:r w:rsidRPr="00666562">
              <w:rPr>
                <w:b/>
                <w:spacing w:val="-5"/>
              </w:rPr>
              <w:t xml:space="preserve"> </w:t>
            </w:r>
            <w:r w:rsidRPr="00666562">
              <w:rPr>
                <w:b/>
              </w:rPr>
              <w:t>please</w:t>
            </w:r>
            <w:r w:rsidRPr="00666562">
              <w:rPr>
                <w:b/>
                <w:spacing w:val="-7"/>
              </w:rPr>
              <w:t xml:space="preserve"> </w:t>
            </w:r>
            <w:r w:rsidRPr="00666562">
              <w:rPr>
                <w:b/>
              </w:rPr>
              <w:t>confirm;</w:t>
            </w:r>
            <w:r w:rsidRPr="00666562">
              <w:rPr>
                <w:b/>
                <w:spacing w:val="-4"/>
              </w:rPr>
              <w:t xml:space="preserve"> </w:t>
            </w:r>
            <w:r w:rsidRPr="00666562">
              <w:rPr>
                <w:b/>
              </w:rPr>
              <w:t>Will</w:t>
            </w:r>
            <w:r w:rsidRPr="00666562">
              <w:rPr>
                <w:b/>
                <w:spacing w:val="-6"/>
              </w:rPr>
              <w:t xml:space="preserve"> </w:t>
            </w:r>
            <w:r w:rsidRPr="00666562">
              <w:rPr>
                <w:b/>
                <w:spacing w:val="1"/>
              </w:rPr>
              <w:t>the</w:t>
            </w:r>
            <w:r w:rsidRPr="00666562">
              <w:rPr>
                <w:b/>
                <w:spacing w:val="-7"/>
              </w:rPr>
              <w:t xml:space="preserve"> </w:t>
            </w:r>
            <w:r w:rsidRPr="00666562">
              <w:rPr>
                <w:b/>
              </w:rPr>
              <w:t>contractor</w:t>
            </w:r>
            <w:r w:rsidRPr="00666562">
              <w:rPr>
                <w:b/>
                <w:spacing w:val="-5"/>
              </w:rPr>
              <w:t xml:space="preserve"> </w:t>
            </w:r>
            <w:r w:rsidRPr="00666562">
              <w:rPr>
                <w:b/>
              </w:rPr>
              <w:t>or</w:t>
            </w:r>
            <w:r w:rsidRPr="00666562">
              <w:rPr>
                <w:b/>
                <w:spacing w:val="-6"/>
              </w:rPr>
              <w:t xml:space="preserve"> </w:t>
            </w:r>
            <w:r w:rsidRPr="00666562">
              <w:rPr>
                <w:b/>
                <w:spacing w:val="-1"/>
              </w:rPr>
              <w:t>County</w:t>
            </w:r>
            <w:r w:rsidRPr="00666562">
              <w:rPr>
                <w:b/>
                <w:spacing w:val="-4"/>
              </w:rPr>
              <w:t xml:space="preserve"> </w:t>
            </w:r>
            <w:r w:rsidRPr="00666562">
              <w:rPr>
                <w:b/>
                <w:spacing w:val="-1"/>
              </w:rPr>
              <w:t>manage</w:t>
            </w:r>
            <w:r w:rsidRPr="00666562">
              <w:rPr>
                <w:b/>
                <w:spacing w:val="-7"/>
              </w:rPr>
              <w:t xml:space="preserve"> </w:t>
            </w:r>
            <w:r w:rsidRPr="00666562">
              <w:rPr>
                <w:b/>
              </w:rPr>
              <w:t>the</w:t>
            </w:r>
            <w:r w:rsidRPr="00666562">
              <w:rPr>
                <w:b/>
                <w:spacing w:val="-7"/>
              </w:rPr>
              <w:t xml:space="preserve"> </w:t>
            </w:r>
            <w:r w:rsidRPr="00666562">
              <w:rPr>
                <w:b/>
              </w:rPr>
              <w:t>inmate</w:t>
            </w:r>
            <w:r w:rsidRPr="00666562">
              <w:rPr>
                <w:b/>
                <w:spacing w:val="-6"/>
              </w:rPr>
              <w:t xml:space="preserve"> </w:t>
            </w:r>
            <w:r w:rsidRPr="00666562">
              <w:rPr>
                <w:b/>
              </w:rPr>
              <w:t>banking</w:t>
            </w:r>
            <w:r w:rsidRPr="00666562">
              <w:rPr>
                <w:b/>
                <w:spacing w:val="-6"/>
              </w:rPr>
              <w:t xml:space="preserve"> </w:t>
            </w:r>
            <w:r w:rsidRPr="00666562">
              <w:rPr>
                <w:b/>
                <w:spacing w:val="-1"/>
              </w:rPr>
              <w:t>accounts?</w:t>
            </w:r>
            <w:r w:rsidR="00666562" w:rsidRPr="00666562">
              <w:rPr>
                <w:b/>
                <w:spacing w:val="-1"/>
              </w:rPr>
              <w:t xml:space="preserve">  </w:t>
            </w:r>
            <w:r w:rsidR="00666562" w:rsidRPr="00666562">
              <w:rPr>
                <w:b/>
                <w:color w:val="FF0000"/>
                <w:spacing w:val="-1"/>
              </w:rPr>
              <w:t>County but vendor will service the machines and collect the money.</w:t>
            </w:r>
          </w:p>
          <w:p w:rsidR="001770D0" w:rsidRPr="000D053B" w:rsidRDefault="001770D0" w:rsidP="001770D0">
            <w:pPr>
              <w:pStyle w:val="BodyText"/>
              <w:widowControl w:val="0"/>
              <w:tabs>
                <w:tab w:val="left" w:pos="821"/>
              </w:tabs>
              <w:spacing w:before="36" w:after="0" w:line="240" w:lineRule="auto"/>
              <w:rPr>
                <w:b/>
                <w:highlight w:val="yellow"/>
              </w:rPr>
            </w:pPr>
          </w:p>
          <w:p w:rsidR="001770D0" w:rsidRPr="00AD0D01" w:rsidRDefault="001770D0" w:rsidP="001770D0">
            <w:pPr>
              <w:pStyle w:val="BodyText"/>
              <w:widowControl w:val="0"/>
              <w:tabs>
                <w:tab w:val="left" w:pos="821"/>
              </w:tabs>
              <w:spacing w:before="36" w:after="0" w:line="240" w:lineRule="auto"/>
              <w:rPr>
                <w:b/>
              </w:rPr>
            </w:pPr>
            <w:r w:rsidRPr="00AD0D01">
              <w:rPr>
                <w:b/>
              </w:rPr>
              <w:t>How</w:t>
            </w:r>
            <w:r w:rsidRPr="00AD0D01">
              <w:rPr>
                <w:b/>
                <w:spacing w:val="-7"/>
              </w:rPr>
              <w:t xml:space="preserve"> </w:t>
            </w:r>
            <w:r w:rsidRPr="00AD0D01">
              <w:rPr>
                <w:b/>
              </w:rPr>
              <w:t>many</w:t>
            </w:r>
            <w:r w:rsidRPr="00AD0D01">
              <w:rPr>
                <w:b/>
                <w:spacing w:val="-6"/>
              </w:rPr>
              <w:t xml:space="preserve"> </w:t>
            </w:r>
            <w:r w:rsidRPr="00AD0D01">
              <w:rPr>
                <w:b/>
              </w:rPr>
              <w:t>inmates</w:t>
            </w:r>
            <w:r w:rsidRPr="00AD0D01">
              <w:rPr>
                <w:b/>
                <w:spacing w:val="-8"/>
              </w:rPr>
              <w:t xml:space="preserve"> </w:t>
            </w:r>
            <w:r w:rsidRPr="00AD0D01">
              <w:rPr>
                <w:b/>
              </w:rPr>
              <w:t>are</w:t>
            </w:r>
            <w:r w:rsidRPr="00AD0D01">
              <w:rPr>
                <w:b/>
                <w:spacing w:val="-6"/>
              </w:rPr>
              <w:t xml:space="preserve"> </w:t>
            </w:r>
            <w:r w:rsidRPr="00AD0D01">
              <w:rPr>
                <w:b/>
              </w:rPr>
              <w:t>currently</w:t>
            </w:r>
            <w:r w:rsidRPr="00AD0D01">
              <w:rPr>
                <w:b/>
                <w:spacing w:val="-5"/>
              </w:rPr>
              <w:t xml:space="preserve"> </w:t>
            </w:r>
            <w:r w:rsidRPr="00AD0D01">
              <w:rPr>
                <w:b/>
              </w:rPr>
              <w:t>being</w:t>
            </w:r>
            <w:r w:rsidRPr="00AD0D01">
              <w:rPr>
                <w:b/>
                <w:spacing w:val="-7"/>
              </w:rPr>
              <w:t xml:space="preserve"> </w:t>
            </w:r>
            <w:r w:rsidRPr="00AD0D01">
              <w:rPr>
                <w:b/>
              </w:rPr>
              <w:t>utilized</w:t>
            </w:r>
            <w:r w:rsidRPr="00AD0D01">
              <w:rPr>
                <w:b/>
                <w:spacing w:val="-5"/>
              </w:rPr>
              <w:t xml:space="preserve"> </w:t>
            </w:r>
            <w:r w:rsidRPr="00AD0D01">
              <w:rPr>
                <w:b/>
              </w:rPr>
              <w:t>in</w:t>
            </w:r>
            <w:r w:rsidRPr="00AD0D01">
              <w:rPr>
                <w:b/>
                <w:spacing w:val="-6"/>
              </w:rPr>
              <w:t xml:space="preserve"> </w:t>
            </w:r>
            <w:r w:rsidRPr="00AD0D01">
              <w:rPr>
                <w:b/>
              </w:rPr>
              <w:t>the</w:t>
            </w:r>
            <w:r w:rsidRPr="00AD0D01">
              <w:rPr>
                <w:b/>
                <w:spacing w:val="-7"/>
              </w:rPr>
              <w:t xml:space="preserve"> </w:t>
            </w:r>
            <w:r w:rsidRPr="00AD0D01">
              <w:rPr>
                <w:b/>
                <w:spacing w:val="-1"/>
              </w:rPr>
              <w:t>commissary</w:t>
            </w:r>
            <w:r w:rsidRPr="00AD0D01">
              <w:rPr>
                <w:b/>
                <w:spacing w:val="-6"/>
              </w:rPr>
              <w:t xml:space="preserve"> </w:t>
            </w:r>
            <w:r w:rsidRPr="00AD0D01">
              <w:rPr>
                <w:b/>
                <w:spacing w:val="-1"/>
              </w:rPr>
              <w:t>operation?</w:t>
            </w:r>
            <w:r w:rsidRPr="00AD0D01">
              <w:rPr>
                <w:b/>
              </w:rPr>
              <w:t xml:space="preserve"> </w:t>
            </w:r>
            <w:r w:rsidR="00AD0D01" w:rsidRPr="00AD0D01">
              <w:rPr>
                <w:b/>
              </w:rPr>
              <w:t xml:space="preserve"> </w:t>
            </w:r>
            <w:r w:rsidR="00AD0D01" w:rsidRPr="00666562">
              <w:rPr>
                <w:b/>
                <w:color w:val="FF0000"/>
              </w:rPr>
              <w:t>NONE</w:t>
            </w:r>
            <w:r w:rsidR="004E20FD">
              <w:rPr>
                <w:b/>
                <w:color w:val="FF0000"/>
              </w:rPr>
              <w:t xml:space="preserve"> </w:t>
            </w:r>
            <w:r w:rsidRPr="00AD0D01">
              <w:rPr>
                <w:b/>
              </w:rPr>
              <w:t xml:space="preserve"> What</w:t>
            </w:r>
            <w:r w:rsidRPr="00AD0D01">
              <w:rPr>
                <w:b/>
                <w:spacing w:val="-6"/>
              </w:rPr>
              <w:t xml:space="preserve"> </w:t>
            </w:r>
            <w:r w:rsidRPr="00AD0D01">
              <w:rPr>
                <w:b/>
              </w:rPr>
              <w:t>are</w:t>
            </w:r>
            <w:r w:rsidRPr="00AD0D01">
              <w:rPr>
                <w:b/>
                <w:spacing w:val="-7"/>
              </w:rPr>
              <w:t xml:space="preserve"> </w:t>
            </w:r>
            <w:r w:rsidRPr="00AD0D01">
              <w:rPr>
                <w:b/>
                <w:spacing w:val="-1"/>
              </w:rPr>
              <w:t>their</w:t>
            </w:r>
            <w:r w:rsidRPr="00AD0D01">
              <w:rPr>
                <w:b/>
                <w:spacing w:val="-6"/>
              </w:rPr>
              <w:t xml:space="preserve"> </w:t>
            </w:r>
            <w:r w:rsidRPr="00AD0D01">
              <w:rPr>
                <w:b/>
                <w:spacing w:val="-1"/>
              </w:rPr>
              <w:t>duties?</w:t>
            </w:r>
            <w:r w:rsidR="00AD0D01" w:rsidRPr="00AD0D01">
              <w:rPr>
                <w:b/>
                <w:spacing w:val="-1"/>
              </w:rPr>
              <w:t xml:space="preserve"> </w:t>
            </w:r>
            <w:r w:rsidR="00AD0D01" w:rsidRPr="00AD0D01">
              <w:rPr>
                <w:b/>
                <w:color w:val="FF0000"/>
                <w:spacing w:val="-1"/>
              </w:rPr>
              <w:t>N/A</w:t>
            </w:r>
          </w:p>
          <w:p w:rsidR="001770D0" w:rsidRPr="000D053B" w:rsidRDefault="001770D0" w:rsidP="001770D0">
            <w:pPr>
              <w:pStyle w:val="BodyText"/>
              <w:widowControl w:val="0"/>
              <w:tabs>
                <w:tab w:val="left" w:pos="821"/>
              </w:tabs>
              <w:spacing w:before="17" w:after="0" w:line="240" w:lineRule="auto"/>
              <w:rPr>
                <w:b/>
                <w:highlight w:val="yellow"/>
              </w:rPr>
            </w:pPr>
          </w:p>
          <w:p w:rsidR="001770D0" w:rsidRPr="00666562" w:rsidRDefault="001770D0" w:rsidP="001770D0">
            <w:pPr>
              <w:pStyle w:val="BodyText"/>
              <w:widowControl w:val="0"/>
              <w:tabs>
                <w:tab w:val="left" w:pos="821"/>
              </w:tabs>
              <w:spacing w:before="17" w:after="0" w:line="240" w:lineRule="auto"/>
              <w:rPr>
                <w:b/>
              </w:rPr>
            </w:pPr>
            <w:r w:rsidRPr="00666562">
              <w:rPr>
                <w:b/>
              </w:rPr>
              <w:t>How</w:t>
            </w:r>
            <w:r w:rsidRPr="00666562">
              <w:rPr>
                <w:b/>
                <w:spacing w:val="-7"/>
              </w:rPr>
              <w:t xml:space="preserve"> </w:t>
            </w:r>
            <w:r w:rsidRPr="00666562">
              <w:rPr>
                <w:b/>
              </w:rPr>
              <w:t>many</w:t>
            </w:r>
            <w:r w:rsidRPr="00666562">
              <w:rPr>
                <w:b/>
                <w:spacing w:val="-6"/>
              </w:rPr>
              <w:t xml:space="preserve"> </w:t>
            </w:r>
            <w:r w:rsidRPr="00666562">
              <w:rPr>
                <w:b/>
              </w:rPr>
              <w:t>weekly</w:t>
            </w:r>
            <w:r w:rsidRPr="00666562">
              <w:rPr>
                <w:b/>
                <w:spacing w:val="-5"/>
              </w:rPr>
              <w:t xml:space="preserve"> </w:t>
            </w:r>
            <w:r w:rsidRPr="00666562">
              <w:rPr>
                <w:b/>
                <w:spacing w:val="-1"/>
              </w:rPr>
              <w:t>indigent</w:t>
            </w:r>
            <w:r w:rsidRPr="00666562">
              <w:rPr>
                <w:b/>
                <w:spacing w:val="-6"/>
              </w:rPr>
              <w:t xml:space="preserve"> </w:t>
            </w:r>
            <w:r w:rsidRPr="00666562">
              <w:rPr>
                <w:b/>
              </w:rPr>
              <w:t>kits</w:t>
            </w:r>
            <w:r w:rsidRPr="00666562">
              <w:rPr>
                <w:b/>
                <w:spacing w:val="-7"/>
              </w:rPr>
              <w:t xml:space="preserve"> </w:t>
            </w:r>
            <w:r w:rsidRPr="00666562">
              <w:rPr>
                <w:b/>
              </w:rPr>
              <w:t>are</w:t>
            </w:r>
            <w:r w:rsidRPr="00666562">
              <w:rPr>
                <w:b/>
                <w:spacing w:val="-7"/>
              </w:rPr>
              <w:t xml:space="preserve"> </w:t>
            </w:r>
            <w:r w:rsidRPr="00666562">
              <w:rPr>
                <w:b/>
              </w:rPr>
              <w:t>currently</w:t>
            </w:r>
            <w:r w:rsidRPr="00666562">
              <w:rPr>
                <w:b/>
                <w:spacing w:val="-5"/>
              </w:rPr>
              <w:t xml:space="preserve"> </w:t>
            </w:r>
            <w:r w:rsidRPr="00666562">
              <w:rPr>
                <w:b/>
              </w:rPr>
              <w:t>being</w:t>
            </w:r>
            <w:r w:rsidRPr="00666562">
              <w:rPr>
                <w:b/>
                <w:spacing w:val="-7"/>
              </w:rPr>
              <w:t xml:space="preserve"> </w:t>
            </w:r>
            <w:r w:rsidRPr="00666562">
              <w:rPr>
                <w:b/>
              </w:rPr>
              <w:t>provided?</w:t>
            </w:r>
            <w:r w:rsidR="00666562" w:rsidRPr="00666562">
              <w:rPr>
                <w:b/>
              </w:rPr>
              <w:t xml:space="preserve"> </w:t>
            </w:r>
            <w:r w:rsidR="00666562">
              <w:rPr>
                <w:b/>
                <w:color w:val="FF0000"/>
              </w:rPr>
              <w:t>10</w:t>
            </w:r>
            <w:r w:rsidR="00666562" w:rsidRPr="00666562">
              <w:rPr>
                <w:b/>
                <w:color w:val="FF0000"/>
              </w:rPr>
              <w:t xml:space="preserve"> to 40 per week</w:t>
            </w:r>
            <w:r w:rsidR="004E20FD">
              <w:rPr>
                <w:b/>
                <w:color w:val="FF0000"/>
              </w:rPr>
              <w:t>, it really varies.</w:t>
            </w:r>
          </w:p>
          <w:p w:rsidR="001770D0" w:rsidRPr="000D053B" w:rsidRDefault="001770D0" w:rsidP="001770D0">
            <w:pPr>
              <w:pStyle w:val="BodyText"/>
              <w:widowControl w:val="0"/>
              <w:tabs>
                <w:tab w:val="left" w:pos="821"/>
              </w:tabs>
              <w:spacing w:before="20" w:after="0" w:line="240" w:lineRule="auto"/>
              <w:rPr>
                <w:b/>
                <w:spacing w:val="-1"/>
                <w:highlight w:val="yellow"/>
              </w:rPr>
            </w:pPr>
          </w:p>
          <w:p w:rsidR="001770D0" w:rsidRPr="00666562" w:rsidRDefault="001770D0" w:rsidP="001770D0">
            <w:pPr>
              <w:pStyle w:val="BodyText"/>
              <w:widowControl w:val="0"/>
              <w:tabs>
                <w:tab w:val="left" w:pos="821"/>
              </w:tabs>
              <w:spacing w:before="20" w:after="0" w:line="240" w:lineRule="auto"/>
              <w:rPr>
                <w:b/>
              </w:rPr>
            </w:pPr>
            <w:r w:rsidRPr="00666562">
              <w:rPr>
                <w:b/>
                <w:spacing w:val="-1"/>
              </w:rPr>
              <w:t>Can</w:t>
            </w:r>
            <w:r w:rsidRPr="00666562">
              <w:rPr>
                <w:b/>
                <w:spacing w:val="-5"/>
              </w:rPr>
              <w:t xml:space="preserve"> </w:t>
            </w:r>
            <w:r w:rsidRPr="00666562">
              <w:rPr>
                <w:b/>
              </w:rPr>
              <w:t>you</w:t>
            </w:r>
            <w:r w:rsidRPr="00666562">
              <w:rPr>
                <w:b/>
                <w:spacing w:val="-4"/>
              </w:rPr>
              <w:t xml:space="preserve"> </w:t>
            </w:r>
            <w:r w:rsidRPr="00666562">
              <w:rPr>
                <w:b/>
                <w:spacing w:val="-1"/>
              </w:rPr>
              <w:t>confirm</w:t>
            </w:r>
            <w:r w:rsidRPr="00666562">
              <w:rPr>
                <w:b/>
                <w:spacing w:val="-7"/>
              </w:rPr>
              <w:t xml:space="preserve"> </w:t>
            </w:r>
            <w:r w:rsidRPr="00666562">
              <w:rPr>
                <w:b/>
              </w:rPr>
              <w:t>the</w:t>
            </w:r>
            <w:r w:rsidRPr="00666562">
              <w:rPr>
                <w:b/>
                <w:spacing w:val="-5"/>
              </w:rPr>
              <w:t xml:space="preserve"> </w:t>
            </w:r>
            <w:r w:rsidRPr="00666562">
              <w:rPr>
                <w:b/>
              </w:rPr>
              <w:t>current</w:t>
            </w:r>
            <w:r w:rsidRPr="00666562">
              <w:rPr>
                <w:b/>
                <w:spacing w:val="-4"/>
              </w:rPr>
              <w:t xml:space="preserve"> </w:t>
            </w:r>
            <w:r w:rsidRPr="00666562">
              <w:rPr>
                <w:b/>
              </w:rPr>
              <w:t>cost</w:t>
            </w:r>
            <w:r w:rsidRPr="00666562">
              <w:rPr>
                <w:b/>
                <w:spacing w:val="-5"/>
              </w:rPr>
              <w:t xml:space="preserve"> </w:t>
            </w:r>
            <w:r w:rsidRPr="00666562">
              <w:rPr>
                <w:b/>
              </w:rPr>
              <w:t>to</w:t>
            </w:r>
            <w:r w:rsidRPr="00666562">
              <w:rPr>
                <w:b/>
                <w:spacing w:val="-4"/>
              </w:rPr>
              <w:t xml:space="preserve"> </w:t>
            </w:r>
            <w:r w:rsidRPr="00666562">
              <w:rPr>
                <w:b/>
                <w:spacing w:val="-1"/>
              </w:rPr>
              <w:t>County</w:t>
            </w:r>
            <w:r w:rsidRPr="00666562">
              <w:rPr>
                <w:b/>
                <w:spacing w:val="-4"/>
              </w:rPr>
              <w:t xml:space="preserve"> </w:t>
            </w:r>
            <w:r w:rsidRPr="00666562">
              <w:rPr>
                <w:b/>
                <w:spacing w:val="-1"/>
              </w:rPr>
              <w:t>for</w:t>
            </w:r>
            <w:r w:rsidRPr="00666562">
              <w:rPr>
                <w:b/>
                <w:spacing w:val="-4"/>
              </w:rPr>
              <w:t xml:space="preserve"> </w:t>
            </w:r>
            <w:r w:rsidRPr="00666562">
              <w:rPr>
                <w:b/>
              </w:rPr>
              <w:t>an</w:t>
            </w:r>
            <w:r w:rsidRPr="00666562">
              <w:rPr>
                <w:b/>
                <w:spacing w:val="-4"/>
              </w:rPr>
              <w:t xml:space="preserve"> </w:t>
            </w:r>
            <w:r w:rsidRPr="00666562">
              <w:rPr>
                <w:b/>
                <w:spacing w:val="-1"/>
              </w:rPr>
              <w:t>indigent</w:t>
            </w:r>
            <w:r w:rsidRPr="00666562">
              <w:rPr>
                <w:b/>
                <w:spacing w:val="-6"/>
              </w:rPr>
              <w:t xml:space="preserve"> </w:t>
            </w:r>
            <w:r w:rsidRPr="00666562">
              <w:rPr>
                <w:b/>
              </w:rPr>
              <w:t>and</w:t>
            </w:r>
            <w:r w:rsidRPr="00666562">
              <w:rPr>
                <w:b/>
                <w:spacing w:val="-4"/>
              </w:rPr>
              <w:t xml:space="preserve"> </w:t>
            </w:r>
            <w:r w:rsidRPr="00666562">
              <w:rPr>
                <w:b/>
                <w:spacing w:val="-1"/>
              </w:rPr>
              <w:t>admission</w:t>
            </w:r>
            <w:r w:rsidRPr="00666562">
              <w:rPr>
                <w:b/>
                <w:spacing w:val="-5"/>
              </w:rPr>
              <w:t xml:space="preserve"> </w:t>
            </w:r>
            <w:r w:rsidRPr="00666562">
              <w:rPr>
                <w:b/>
              </w:rPr>
              <w:t>kit?</w:t>
            </w:r>
            <w:r w:rsidR="00666562" w:rsidRPr="00666562">
              <w:rPr>
                <w:b/>
              </w:rPr>
              <w:t xml:space="preserve">  </w:t>
            </w:r>
            <w:r w:rsidR="00666562" w:rsidRPr="00666562">
              <w:rPr>
                <w:b/>
                <w:color w:val="FF0000"/>
              </w:rPr>
              <w:t>$1.37 to $1.20</w:t>
            </w:r>
          </w:p>
          <w:p w:rsidR="001770D0" w:rsidRPr="000D053B" w:rsidRDefault="001770D0" w:rsidP="001770D0">
            <w:pPr>
              <w:pStyle w:val="BodyText"/>
              <w:widowControl w:val="0"/>
              <w:tabs>
                <w:tab w:val="left" w:pos="821"/>
              </w:tabs>
              <w:spacing w:before="36" w:after="0" w:line="240" w:lineRule="auto"/>
              <w:rPr>
                <w:b/>
                <w:highlight w:val="yellow"/>
              </w:rPr>
            </w:pPr>
          </w:p>
          <w:p w:rsidR="001770D0" w:rsidRPr="001770D0" w:rsidRDefault="001770D0" w:rsidP="001770D0">
            <w:pPr>
              <w:pStyle w:val="BodyText"/>
              <w:widowControl w:val="0"/>
              <w:tabs>
                <w:tab w:val="left" w:pos="821"/>
              </w:tabs>
              <w:spacing w:before="36" w:after="0" w:line="240" w:lineRule="auto"/>
              <w:rPr>
                <w:b/>
              </w:rPr>
            </w:pPr>
            <w:r w:rsidRPr="00666562">
              <w:rPr>
                <w:b/>
              </w:rPr>
              <w:t>Who</w:t>
            </w:r>
            <w:r w:rsidRPr="00666562">
              <w:rPr>
                <w:b/>
                <w:spacing w:val="-6"/>
              </w:rPr>
              <w:t xml:space="preserve"> </w:t>
            </w:r>
            <w:r w:rsidRPr="00666562">
              <w:rPr>
                <w:b/>
              </w:rPr>
              <w:t>currently</w:t>
            </w:r>
            <w:r w:rsidRPr="00666562">
              <w:rPr>
                <w:b/>
                <w:spacing w:val="-4"/>
              </w:rPr>
              <w:t xml:space="preserve"> </w:t>
            </w:r>
            <w:r w:rsidRPr="00666562">
              <w:rPr>
                <w:b/>
                <w:spacing w:val="-1"/>
              </w:rPr>
              <w:t>owns</w:t>
            </w:r>
            <w:r w:rsidRPr="00666562">
              <w:rPr>
                <w:b/>
                <w:spacing w:val="-7"/>
              </w:rPr>
              <w:t xml:space="preserve"> </w:t>
            </w:r>
            <w:r w:rsidRPr="00666562">
              <w:rPr>
                <w:b/>
              </w:rPr>
              <w:t>and</w:t>
            </w:r>
            <w:r w:rsidRPr="00666562">
              <w:rPr>
                <w:b/>
                <w:spacing w:val="-6"/>
              </w:rPr>
              <w:t xml:space="preserve"> </w:t>
            </w:r>
            <w:r w:rsidRPr="00666562">
              <w:rPr>
                <w:b/>
                <w:spacing w:val="-1"/>
              </w:rPr>
              <w:t>provides</w:t>
            </w:r>
            <w:r w:rsidRPr="00666562">
              <w:rPr>
                <w:b/>
                <w:spacing w:val="-7"/>
              </w:rPr>
              <w:t xml:space="preserve"> </w:t>
            </w:r>
            <w:r w:rsidRPr="00666562">
              <w:rPr>
                <w:b/>
              </w:rPr>
              <w:t>the</w:t>
            </w:r>
            <w:r w:rsidRPr="00666562">
              <w:rPr>
                <w:b/>
                <w:spacing w:val="-6"/>
              </w:rPr>
              <w:t xml:space="preserve"> </w:t>
            </w:r>
            <w:r w:rsidRPr="00666562">
              <w:rPr>
                <w:b/>
              </w:rPr>
              <w:t>kiosk</w:t>
            </w:r>
            <w:r w:rsidRPr="00666562">
              <w:rPr>
                <w:b/>
                <w:spacing w:val="-5"/>
              </w:rPr>
              <w:t xml:space="preserve"> </w:t>
            </w:r>
            <w:r w:rsidRPr="00666562">
              <w:rPr>
                <w:b/>
                <w:spacing w:val="-1"/>
              </w:rPr>
              <w:t>being</w:t>
            </w:r>
            <w:r w:rsidRPr="00666562">
              <w:rPr>
                <w:b/>
                <w:spacing w:val="-6"/>
              </w:rPr>
              <w:t xml:space="preserve"> </w:t>
            </w:r>
            <w:r w:rsidRPr="00666562">
              <w:rPr>
                <w:b/>
                <w:spacing w:val="1"/>
              </w:rPr>
              <w:t>used?</w:t>
            </w:r>
            <w:r w:rsidRPr="00666562">
              <w:rPr>
                <w:b/>
              </w:rPr>
              <w:t xml:space="preserve"> </w:t>
            </w:r>
            <w:r w:rsidR="00AD0D01" w:rsidRPr="00666562">
              <w:rPr>
                <w:b/>
                <w:color w:val="FF0000"/>
              </w:rPr>
              <w:t xml:space="preserve"> Keffe </w:t>
            </w:r>
            <w:r w:rsidRPr="00666562">
              <w:rPr>
                <w:b/>
                <w:spacing w:val="-1"/>
              </w:rPr>
              <w:t>Can</w:t>
            </w:r>
            <w:r w:rsidRPr="00666562">
              <w:rPr>
                <w:b/>
                <w:spacing w:val="-5"/>
              </w:rPr>
              <w:t xml:space="preserve"> </w:t>
            </w:r>
            <w:r w:rsidRPr="00666562">
              <w:rPr>
                <w:b/>
              </w:rPr>
              <w:t>you</w:t>
            </w:r>
            <w:r w:rsidRPr="00666562">
              <w:rPr>
                <w:b/>
                <w:spacing w:val="-5"/>
              </w:rPr>
              <w:t xml:space="preserve"> </w:t>
            </w:r>
            <w:r w:rsidRPr="00666562">
              <w:rPr>
                <w:b/>
                <w:spacing w:val="-1"/>
              </w:rPr>
              <w:t>confirm</w:t>
            </w:r>
            <w:r w:rsidRPr="00666562">
              <w:rPr>
                <w:b/>
                <w:spacing w:val="-7"/>
              </w:rPr>
              <w:t xml:space="preserve"> </w:t>
            </w:r>
            <w:r w:rsidRPr="00666562">
              <w:rPr>
                <w:b/>
              </w:rPr>
              <w:t>this</w:t>
            </w:r>
            <w:r w:rsidRPr="00666562">
              <w:rPr>
                <w:b/>
                <w:spacing w:val="-7"/>
              </w:rPr>
              <w:t xml:space="preserve"> </w:t>
            </w:r>
            <w:r w:rsidRPr="00666562">
              <w:rPr>
                <w:b/>
              </w:rPr>
              <w:t>equipment</w:t>
            </w:r>
            <w:r w:rsidRPr="00666562">
              <w:rPr>
                <w:b/>
                <w:spacing w:val="-5"/>
              </w:rPr>
              <w:t xml:space="preserve"> </w:t>
            </w:r>
            <w:r w:rsidRPr="00666562">
              <w:rPr>
                <w:b/>
                <w:spacing w:val="-1"/>
              </w:rPr>
              <w:t>will</w:t>
            </w:r>
            <w:r w:rsidRPr="00666562">
              <w:rPr>
                <w:b/>
                <w:spacing w:val="-6"/>
              </w:rPr>
              <w:t xml:space="preserve"> </w:t>
            </w:r>
            <w:r w:rsidRPr="00666562">
              <w:rPr>
                <w:b/>
                <w:spacing w:val="-1"/>
              </w:rPr>
              <w:t>remain</w:t>
            </w:r>
            <w:r w:rsidRPr="00666562">
              <w:rPr>
                <w:b/>
                <w:spacing w:val="-4"/>
              </w:rPr>
              <w:t xml:space="preserve"> </w:t>
            </w:r>
            <w:r w:rsidRPr="00666562">
              <w:rPr>
                <w:b/>
              </w:rPr>
              <w:t>in</w:t>
            </w:r>
            <w:r w:rsidRPr="00666562">
              <w:rPr>
                <w:b/>
                <w:spacing w:val="-5"/>
              </w:rPr>
              <w:t xml:space="preserve"> </w:t>
            </w:r>
            <w:r w:rsidRPr="00666562">
              <w:rPr>
                <w:b/>
              </w:rPr>
              <w:t>place?</w:t>
            </w:r>
            <w:r w:rsidR="00AD0D01" w:rsidRPr="00666562">
              <w:rPr>
                <w:b/>
              </w:rPr>
              <w:t xml:space="preserve"> </w:t>
            </w:r>
            <w:r w:rsidR="00AD0D01" w:rsidRPr="00666562">
              <w:rPr>
                <w:b/>
                <w:color w:val="FF0000"/>
              </w:rPr>
              <w:t>We expect all new equipme</w:t>
            </w:r>
            <w:r w:rsidR="00666562">
              <w:rPr>
                <w:b/>
                <w:color w:val="FF0000"/>
              </w:rPr>
              <w:t>nt.</w:t>
            </w:r>
          </w:p>
          <w:p w:rsidR="001770D0" w:rsidRDefault="001770D0" w:rsidP="001770D0">
            <w:pPr>
              <w:pStyle w:val="BodyText"/>
              <w:widowControl w:val="0"/>
              <w:tabs>
                <w:tab w:val="left" w:pos="821"/>
              </w:tabs>
              <w:spacing w:before="20" w:after="0" w:line="240" w:lineRule="auto"/>
              <w:rPr>
                <w:b/>
              </w:rPr>
            </w:pPr>
          </w:p>
          <w:p w:rsidR="001770D0" w:rsidRPr="004E20FD" w:rsidRDefault="001770D0" w:rsidP="001770D0">
            <w:pPr>
              <w:pStyle w:val="BodyText"/>
              <w:widowControl w:val="0"/>
              <w:tabs>
                <w:tab w:val="left" w:pos="821"/>
              </w:tabs>
              <w:spacing w:before="20" w:after="0" w:line="240" w:lineRule="auto"/>
              <w:rPr>
                <w:b/>
                <w:color w:val="FF0000"/>
              </w:rPr>
            </w:pPr>
            <w:r w:rsidRPr="004E20FD">
              <w:rPr>
                <w:b/>
              </w:rPr>
              <w:t>Who</w:t>
            </w:r>
            <w:r w:rsidRPr="004E20FD">
              <w:rPr>
                <w:b/>
                <w:spacing w:val="-5"/>
              </w:rPr>
              <w:t xml:space="preserve"> </w:t>
            </w:r>
            <w:r w:rsidRPr="004E20FD">
              <w:rPr>
                <w:b/>
              </w:rPr>
              <w:t>currently</w:t>
            </w:r>
            <w:r w:rsidRPr="004E20FD">
              <w:rPr>
                <w:b/>
                <w:spacing w:val="-4"/>
              </w:rPr>
              <w:t xml:space="preserve"> </w:t>
            </w:r>
            <w:r w:rsidRPr="004E20FD">
              <w:rPr>
                <w:b/>
                <w:spacing w:val="-1"/>
              </w:rPr>
              <w:t>owns</w:t>
            </w:r>
            <w:r w:rsidRPr="004E20FD">
              <w:rPr>
                <w:b/>
                <w:spacing w:val="-7"/>
              </w:rPr>
              <w:t xml:space="preserve"> </w:t>
            </w:r>
            <w:r w:rsidRPr="004E20FD">
              <w:rPr>
                <w:b/>
              </w:rPr>
              <w:t>and</w:t>
            </w:r>
            <w:r w:rsidRPr="004E20FD">
              <w:rPr>
                <w:b/>
                <w:spacing w:val="-5"/>
              </w:rPr>
              <w:t xml:space="preserve"> </w:t>
            </w:r>
            <w:r w:rsidRPr="004E20FD">
              <w:rPr>
                <w:b/>
                <w:spacing w:val="-1"/>
              </w:rPr>
              <w:t>provides</w:t>
            </w:r>
            <w:r w:rsidRPr="004E20FD">
              <w:rPr>
                <w:b/>
                <w:spacing w:val="-6"/>
              </w:rPr>
              <w:t xml:space="preserve"> </w:t>
            </w:r>
            <w:r w:rsidRPr="004E20FD">
              <w:rPr>
                <w:b/>
              </w:rPr>
              <w:t>the</w:t>
            </w:r>
            <w:r w:rsidRPr="004E20FD">
              <w:rPr>
                <w:b/>
                <w:spacing w:val="-6"/>
              </w:rPr>
              <w:t xml:space="preserve"> </w:t>
            </w:r>
            <w:r w:rsidRPr="004E20FD">
              <w:rPr>
                <w:b/>
              </w:rPr>
              <w:t>tablets</w:t>
            </w:r>
            <w:r w:rsidRPr="004E20FD">
              <w:rPr>
                <w:b/>
                <w:spacing w:val="-7"/>
              </w:rPr>
              <w:t xml:space="preserve"> </w:t>
            </w:r>
            <w:r w:rsidRPr="004E20FD">
              <w:rPr>
                <w:b/>
              </w:rPr>
              <w:t>in</w:t>
            </w:r>
            <w:r w:rsidRPr="004E20FD">
              <w:rPr>
                <w:b/>
                <w:spacing w:val="-5"/>
              </w:rPr>
              <w:t xml:space="preserve"> </w:t>
            </w:r>
            <w:r w:rsidRPr="004E20FD">
              <w:rPr>
                <w:b/>
              </w:rPr>
              <w:t>the</w:t>
            </w:r>
            <w:r w:rsidRPr="004E20FD">
              <w:rPr>
                <w:b/>
                <w:spacing w:val="-5"/>
              </w:rPr>
              <w:t xml:space="preserve"> </w:t>
            </w:r>
            <w:r w:rsidRPr="004E20FD">
              <w:rPr>
                <w:b/>
                <w:spacing w:val="-1"/>
              </w:rPr>
              <w:t>facility</w:t>
            </w:r>
            <w:r w:rsidRPr="004E20FD">
              <w:rPr>
                <w:b/>
                <w:spacing w:val="-2"/>
              </w:rPr>
              <w:t xml:space="preserve"> </w:t>
            </w:r>
            <w:r w:rsidRPr="004E20FD">
              <w:rPr>
                <w:b/>
                <w:spacing w:val="-1"/>
              </w:rPr>
              <w:t>being</w:t>
            </w:r>
            <w:r w:rsidRPr="004E20FD">
              <w:rPr>
                <w:b/>
                <w:spacing w:val="-5"/>
              </w:rPr>
              <w:t xml:space="preserve"> </w:t>
            </w:r>
            <w:r w:rsidRPr="004E20FD">
              <w:rPr>
                <w:b/>
              </w:rPr>
              <w:t xml:space="preserve">used? </w:t>
            </w:r>
            <w:r w:rsidRPr="004E20FD">
              <w:rPr>
                <w:b/>
                <w:color w:val="FF0000"/>
              </w:rPr>
              <w:t xml:space="preserve"> </w:t>
            </w:r>
            <w:r w:rsidR="00AD0D01" w:rsidRPr="004E20FD">
              <w:rPr>
                <w:b/>
                <w:color w:val="FF0000"/>
              </w:rPr>
              <w:t xml:space="preserve">GTL </w:t>
            </w:r>
            <w:r w:rsidRPr="004E20FD">
              <w:rPr>
                <w:b/>
              </w:rPr>
              <w:t>How</w:t>
            </w:r>
            <w:r w:rsidRPr="004E20FD">
              <w:rPr>
                <w:b/>
                <w:spacing w:val="-7"/>
              </w:rPr>
              <w:t xml:space="preserve"> </w:t>
            </w:r>
            <w:r w:rsidRPr="004E20FD">
              <w:rPr>
                <w:b/>
              </w:rPr>
              <w:t>many</w:t>
            </w:r>
            <w:r w:rsidRPr="004E20FD">
              <w:rPr>
                <w:b/>
                <w:spacing w:val="-5"/>
              </w:rPr>
              <w:t xml:space="preserve"> </w:t>
            </w:r>
            <w:r w:rsidRPr="004E20FD">
              <w:rPr>
                <w:b/>
              </w:rPr>
              <w:t>tablets</w:t>
            </w:r>
            <w:r w:rsidRPr="004E20FD">
              <w:rPr>
                <w:b/>
                <w:spacing w:val="-6"/>
              </w:rPr>
              <w:t xml:space="preserve"> </w:t>
            </w:r>
            <w:r w:rsidRPr="004E20FD">
              <w:rPr>
                <w:b/>
              </w:rPr>
              <w:t>are</w:t>
            </w:r>
            <w:r w:rsidRPr="004E20FD">
              <w:rPr>
                <w:b/>
                <w:spacing w:val="-6"/>
              </w:rPr>
              <w:t xml:space="preserve"> </w:t>
            </w:r>
            <w:r w:rsidRPr="004E20FD">
              <w:rPr>
                <w:b/>
              </w:rPr>
              <w:t>currently</w:t>
            </w:r>
            <w:r w:rsidRPr="004E20FD">
              <w:rPr>
                <w:b/>
                <w:spacing w:val="-4"/>
              </w:rPr>
              <w:t xml:space="preserve"> </w:t>
            </w:r>
            <w:r w:rsidRPr="004E20FD">
              <w:rPr>
                <w:b/>
              </w:rPr>
              <w:t>being</w:t>
            </w:r>
            <w:r w:rsidRPr="004E20FD">
              <w:rPr>
                <w:b/>
                <w:spacing w:val="-7"/>
              </w:rPr>
              <w:t xml:space="preserve"> </w:t>
            </w:r>
            <w:r w:rsidRPr="004E20FD">
              <w:rPr>
                <w:b/>
                <w:spacing w:val="-1"/>
              </w:rPr>
              <w:t>used</w:t>
            </w:r>
            <w:r w:rsidRPr="004E20FD">
              <w:rPr>
                <w:b/>
                <w:spacing w:val="-5"/>
              </w:rPr>
              <w:t xml:space="preserve"> </w:t>
            </w:r>
            <w:r w:rsidRPr="004E20FD">
              <w:rPr>
                <w:b/>
              </w:rPr>
              <w:t>with-in</w:t>
            </w:r>
            <w:r w:rsidRPr="004E20FD">
              <w:rPr>
                <w:b/>
                <w:spacing w:val="-5"/>
              </w:rPr>
              <w:t xml:space="preserve"> </w:t>
            </w:r>
            <w:r w:rsidRPr="004E20FD">
              <w:rPr>
                <w:b/>
              </w:rPr>
              <w:t>the</w:t>
            </w:r>
            <w:r w:rsidRPr="004E20FD">
              <w:rPr>
                <w:b/>
                <w:spacing w:val="-4"/>
              </w:rPr>
              <w:t xml:space="preserve"> </w:t>
            </w:r>
            <w:r w:rsidRPr="004E20FD">
              <w:rPr>
                <w:b/>
              </w:rPr>
              <w:t>facility?</w:t>
            </w:r>
            <w:r w:rsidR="004E20FD" w:rsidRPr="004E20FD">
              <w:rPr>
                <w:b/>
              </w:rPr>
              <w:t xml:space="preserve"> </w:t>
            </w:r>
            <w:r w:rsidR="004E20FD" w:rsidRPr="004E20FD">
              <w:rPr>
                <w:b/>
                <w:color w:val="FF0000"/>
              </w:rPr>
              <w:t xml:space="preserve"> </w:t>
            </w:r>
            <w:r w:rsidR="00AD0D01" w:rsidRPr="004E20FD">
              <w:rPr>
                <w:b/>
                <w:color w:val="FF0000"/>
              </w:rPr>
              <w:t xml:space="preserve">860 </w:t>
            </w:r>
            <w:r w:rsidRPr="004E20FD">
              <w:rPr>
                <w:b/>
                <w:color w:val="FF0000"/>
              </w:rPr>
              <w:t xml:space="preserve">  </w:t>
            </w:r>
            <w:r w:rsidRPr="004E20FD">
              <w:rPr>
                <w:b/>
                <w:spacing w:val="-1"/>
              </w:rPr>
              <w:t>Can</w:t>
            </w:r>
            <w:r w:rsidRPr="004E20FD">
              <w:rPr>
                <w:b/>
                <w:spacing w:val="-5"/>
              </w:rPr>
              <w:t xml:space="preserve"> </w:t>
            </w:r>
            <w:r w:rsidRPr="004E20FD">
              <w:rPr>
                <w:b/>
              </w:rPr>
              <w:t>you</w:t>
            </w:r>
            <w:r w:rsidRPr="004E20FD">
              <w:rPr>
                <w:b/>
                <w:spacing w:val="-5"/>
              </w:rPr>
              <w:t xml:space="preserve"> </w:t>
            </w:r>
            <w:r w:rsidRPr="004E20FD">
              <w:rPr>
                <w:b/>
                <w:spacing w:val="-1"/>
              </w:rPr>
              <w:t>confirm</w:t>
            </w:r>
            <w:r w:rsidRPr="004E20FD">
              <w:rPr>
                <w:b/>
                <w:spacing w:val="-7"/>
              </w:rPr>
              <w:t xml:space="preserve"> </w:t>
            </w:r>
            <w:r w:rsidRPr="004E20FD">
              <w:rPr>
                <w:b/>
              </w:rPr>
              <w:t>this</w:t>
            </w:r>
            <w:r w:rsidRPr="004E20FD">
              <w:rPr>
                <w:b/>
                <w:spacing w:val="-7"/>
              </w:rPr>
              <w:t xml:space="preserve"> </w:t>
            </w:r>
            <w:r w:rsidRPr="004E20FD">
              <w:rPr>
                <w:b/>
              </w:rPr>
              <w:t>equipment</w:t>
            </w:r>
            <w:r w:rsidRPr="004E20FD">
              <w:rPr>
                <w:b/>
                <w:spacing w:val="-5"/>
              </w:rPr>
              <w:t xml:space="preserve"> </w:t>
            </w:r>
            <w:r w:rsidRPr="004E20FD">
              <w:rPr>
                <w:b/>
                <w:spacing w:val="-1"/>
              </w:rPr>
              <w:t>will</w:t>
            </w:r>
            <w:r w:rsidRPr="004E20FD">
              <w:rPr>
                <w:b/>
                <w:spacing w:val="-6"/>
              </w:rPr>
              <w:t xml:space="preserve"> </w:t>
            </w:r>
            <w:r w:rsidRPr="004E20FD">
              <w:rPr>
                <w:b/>
                <w:spacing w:val="-1"/>
              </w:rPr>
              <w:t>remain</w:t>
            </w:r>
            <w:r w:rsidRPr="004E20FD">
              <w:rPr>
                <w:b/>
                <w:spacing w:val="-4"/>
              </w:rPr>
              <w:t xml:space="preserve"> </w:t>
            </w:r>
            <w:r w:rsidRPr="004E20FD">
              <w:rPr>
                <w:b/>
              </w:rPr>
              <w:t>in</w:t>
            </w:r>
            <w:r w:rsidRPr="004E20FD">
              <w:rPr>
                <w:b/>
                <w:spacing w:val="-5"/>
              </w:rPr>
              <w:t xml:space="preserve"> </w:t>
            </w:r>
            <w:r w:rsidRPr="004E20FD">
              <w:rPr>
                <w:b/>
              </w:rPr>
              <w:t>place</w:t>
            </w:r>
            <w:r w:rsidRPr="004E20FD">
              <w:rPr>
                <w:b/>
                <w:color w:val="FF0000"/>
              </w:rPr>
              <w:t>?</w:t>
            </w:r>
            <w:r w:rsidR="00AD0D01" w:rsidRPr="004E20FD">
              <w:rPr>
                <w:b/>
                <w:color w:val="FF0000"/>
              </w:rPr>
              <w:t xml:space="preserve"> Yes the </w:t>
            </w:r>
            <w:r w:rsidR="004E20FD" w:rsidRPr="004E20FD">
              <w:rPr>
                <w:b/>
                <w:color w:val="FF0000"/>
              </w:rPr>
              <w:t>tablets</w:t>
            </w:r>
            <w:r w:rsidR="00AD0D01" w:rsidRPr="004E20FD">
              <w:rPr>
                <w:b/>
                <w:color w:val="FF0000"/>
              </w:rPr>
              <w:t xml:space="preserve"> will remain.</w:t>
            </w:r>
          </w:p>
          <w:p w:rsidR="001770D0" w:rsidRPr="000D053B" w:rsidRDefault="001770D0" w:rsidP="001770D0">
            <w:pPr>
              <w:pStyle w:val="BodyText"/>
              <w:widowControl w:val="0"/>
              <w:tabs>
                <w:tab w:val="left" w:pos="821"/>
              </w:tabs>
              <w:spacing w:before="20" w:after="0" w:line="259" w:lineRule="auto"/>
              <w:ind w:right="145"/>
              <w:rPr>
                <w:b/>
                <w:highlight w:val="yellow"/>
              </w:rPr>
            </w:pPr>
          </w:p>
          <w:p w:rsidR="001770D0" w:rsidRPr="000D053B" w:rsidRDefault="001770D0" w:rsidP="001770D0">
            <w:pPr>
              <w:pStyle w:val="BodyText"/>
              <w:widowControl w:val="0"/>
              <w:tabs>
                <w:tab w:val="left" w:pos="821"/>
              </w:tabs>
              <w:spacing w:before="20" w:after="0" w:line="259" w:lineRule="auto"/>
              <w:ind w:right="145"/>
              <w:rPr>
                <w:b/>
                <w:highlight w:val="yellow"/>
              </w:rPr>
            </w:pPr>
            <w:r w:rsidRPr="004E20FD">
              <w:rPr>
                <w:b/>
              </w:rPr>
              <w:t>Please</w:t>
            </w:r>
            <w:r w:rsidRPr="004E20FD">
              <w:rPr>
                <w:b/>
                <w:spacing w:val="-6"/>
              </w:rPr>
              <w:t xml:space="preserve"> </w:t>
            </w:r>
            <w:r w:rsidRPr="004E20FD">
              <w:rPr>
                <w:b/>
              </w:rPr>
              <w:t>confirm;</w:t>
            </w:r>
            <w:r w:rsidRPr="004E20FD">
              <w:rPr>
                <w:b/>
                <w:spacing w:val="-5"/>
              </w:rPr>
              <w:t xml:space="preserve"> </w:t>
            </w:r>
            <w:r w:rsidRPr="004E20FD">
              <w:rPr>
                <w:b/>
                <w:spacing w:val="-1"/>
              </w:rPr>
              <w:t>currently</w:t>
            </w:r>
            <w:r w:rsidRPr="004E20FD">
              <w:rPr>
                <w:b/>
                <w:spacing w:val="-4"/>
              </w:rPr>
              <w:t xml:space="preserve"> </w:t>
            </w:r>
            <w:r w:rsidRPr="004E20FD">
              <w:rPr>
                <w:b/>
              </w:rPr>
              <w:t>28</w:t>
            </w:r>
            <w:r w:rsidRPr="004E20FD">
              <w:rPr>
                <w:b/>
                <w:spacing w:val="-5"/>
              </w:rPr>
              <w:t xml:space="preserve"> </w:t>
            </w:r>
            <w:r w:rsidRPr="004E20FD">
              <w:rPr>
                <w:b/>
              </w:rPr>
              <w:t>kiosk</w:t>
            </w:r>
            <w:r w:rsidRPr="004E20FD">
              <w:rPr>
                <w:b/>
                <w:spacing w:val="-4"/>
              </w:rPr>
              <w:t xml:space="preserve"> </w:t>
            </w:r>
            <w:r w:rsidRPr="004E20FD">
              <w:rPr>
                <w:b/>
              </w:rPr>
              <w:t>in</w:t>
            </w:r>
            <w:r w:rsidRPr="004E20FD">
              <w:rPr>
                <w:b/>
                <w:spacing w:val="-5"/>
              </w:rPr>
              <w:t xml:space="preserve"> </w:t>
            </w:r>
            <w:r w:rsidRPr="004E20FD">
              <w:rPr>
                <w:b/>
              </w:rPr>
              <w:t>place</w:t>
            </w:r>
            <w:r w:rsidRPr="004E20FD">
              <w:rPr>
                <w:b/>
                <w:spacing w:val="-5"/>
              </w:rPr>
              <w:t xml:space="preserve"> </w:t>
            </w:r>
            <w:r w:rsidRPr="004E20FD">
              <w:rPr>
                <w:b/>
              </w:rPr>
              <w:t>and</w:t>
            </w:r>
            <w:r w:rsidRPr="004E20FD">
              <w:rPr>
                <w:b/>
                <w:spacing w:val="-5"/>
              </w:rPr>
              <w:t xml:space="preserve"> </w:t>
            </w:r>
            <w:r w:rsidRPr="004E20FD">
              <w:rPr>
                <w:b/>
                <w:spacing w:val="-1"/>
              </w:rPr>
              <w:t>vendor</w:t>
            </w:r>
            <w:r w:rsidRPr="004E20FD">
              <w:rPr>
                <w:b/>
                <w:spacing w:val="-4"/>
              </w:rPr>
              <w:t xml:space="preserve"> </w:t>
            </w:r>
            <w:r w:rsidRPr="004E20FD">
              <w:rPr>
                <w:b/>
              </w:rPr>
              <w:t>is</w:t>
            </w:r>
            <w:r w:rsidRPr="004E20FD">
              <w:rPr>
                <w:b/>
                <w:spacing w:val="-2"/>
              </w:rPr>
              <w:t xml:space="preserve"> </w:t>
            </w:r>
            <w:r w:rsidRPr="004E20FD">
              <w:rPr>
                <w:b/>
              </w:rPr>
              <w:t>only</w:t>
            </w:r>
            <w:r w:rsidRPr="004E20FD">
              <w:rPr>
                <w:b/>
                <w:spacing w:val="-3"/>
              </w:rPr>
              <w:t xml:space="preserve"> </w:t>
            </w:r>
            <w:r w:rsidRPr="004E20FD">
              <w:rPr>
                <w:b/>
                <w:spacing w:val="-1"/>
              </w:rPr>
              <w:t>responsible</w:t>
            </w:r>
            <w:r w:rsidRPr="004E20FD">
              <w:rPr>
                <w:b/>
                <w:spacing w:val="-4"/>
              </w:rPr>
              <w:t xml:space="preserve"> </w:t>
            </w:r>
            <w:r w:rsidRPr="004E20FD">
              <w:rPr>
                <w:b/>
                <w:spacing w:val="-1"/>
              </w:rPr>
              <w:t>for</w:t>
            </w:r>
            <w:r w:rsidRPr="004E20FD">
              <w:rPr>
                <w:b/>
                <w:spacing w:val="-4"/>
              </w:rPr>
              <w:t xml:space="preserve"> </w:t>
            </w:r>
            <w:r w:rsidRPr="004E20FD">
              <w:rPr>
                <w:b/>
                <w:spacing w:val="-1"/>
              </w:rPr>
              <w:t>providing</w:t>
            </w:r>
            <w:r w:rsidRPr="004E20FD">
              <w:rPr>
                <w:b/>
                <w:spacing w:val="-6"/>
              </w:rPr>
              <w:t xml:space="preserve"> </w:t>
            </w:r>
            <w:r w:rsidRPr="004E20FD">
              <w:rPr>
                <w:b/>
              </w:rPr>
              <w:t>6</w:t>
            </w:r>
            <w:r w:rsidRPr="004E20FD">
              <w:rPr>
                <w:b/>
                <w:spacing w:val="-4"/>
              </w:rPr>
              <w:t xml:space="preserve"> </w:t>
            </w:r>
            <w:r w:rsidRPr="004E20FD">
              <w:rPr>
                <w:b/>
              </w:rPr>
              <w:t>additional</w:t>
            </w:r>
            <w:r w:rsidRPr="004E20FD">
              <w:rPr>
                <w:b/>
                <w:spacing w:val="-5"/>
              </w:rPr>
              <w:t xml:space="preserve"> </w:t>
            </w:r>
            <w:r w:rsidRPr="004E20FD">
              <w:rPr>
                <w:b/>
                <w:spacing w:val="-1"/>
              </w:rPr>
              <w:t>kiosk;</w:t>
            </w:r>
            <w:r w:rsidRPr="004E20FD">
              <w:rPr>
                <w:b/>
                <w:spacing w:val="-5"/>
              </w:rPr>
              <w:t xml:space="preserve"> </w:t>
            </w:r>
            <w:r w:rsidRPr="004E20FD">
              <w:rPr>
                <w:b/>
                <w:spacing w:val="-1"/>
              </w:rPr>
              <w:t>Two</w:t>
            </w:r>
            <w:r w:rsidRPr="004E20FD">
              <w:rPr>
                <w:b/>
                <w:spacing w:val="-5"/>
              </w:rPr>
              <w:t xml:space="preserve"> </w:t>
            </w:r>
            <w:r w:rsidRPr="004E20FD">
              <w:rPr>
                <w:b/>
              </w:rPr>
              <w:t>in</w:t>
            </w:r>
            <w:r w:rsidRPr="004E20FD">
              <w:rPr>
                <w:b/>
                <w:spacing w:val="-4"/>
              </w:rPr>
              <w:t xml:space="preserve"> </w:t>
            </w:r>
            <w:r w:rsidRPr="004E20FD">
              <w:rPr>
                <w:b/>
              </w:rPr>
              <w:t>lobby,</w:t>
            </w:r>
            <w:r w:rsidRPr="004E20FD">
              <w:rPr>
                <w:b/>
                <w:spacing w:val="-5"/>
              </w:rPr>
              <w:t xml:space="preserve"> </w:t>
            </w:r>
            <w:r w:rsidRPr="004E20FD">
              <w:rPr>
                <w:b/>
                <w:spacing w:val="-1"/>
              </w:rPr>
              <w:t>two</w:t>
            </w:r>
            <w:r w:rsidRPr="004E20FD">
              <w:rPr>
                <w:b/>
                <w:spacing w:val="87"/>
                <w:w w:val="99"/>
              </w:rPr>
              <w:t xml:space="preserve"> </w:t>
            </w:r>
            <w:r w:rsidRPr="004E20FD">
              <w:rPr>
                <w:b/>
              </w:rPr>
              <w:t>in</w:t>
            </w:r>
            <w:r w:rsidRPr="004E20FD">
              <w:rPr>
                <w:b/>
                <w:spacing w:val="-5"/>
              </w:rPr>
              <w:t xml:space="preserve"> </w:t>
            </w:r>
            <w:r w:rsidRPr="004E20FD">
              <w:rPr>
                <w:b/>
              </w:rPr>
              <w:t>Bond</w:t>
            </w:r>
            <w:r w:rsidRPr="004E20FD">
              <w:rPr>
                <w:b/>
                <w:spacing w:val="-5"/>
              </w:rPr>
              <w:t xml:space="preserve"> </w:t>
            </w:r>
            <w:r w:rsidRPr="004E20FD">
              <w:rPr>
                <w:b/>
              </w:rPr>
              <w:t>out,</w:t>
            </w:r>
            <w:r w:rsidRPr="004E20FD">
              <w:rPr>
                <w:b/>
                <w:spacing w:val="-3"/>
              </w:rPr>
              <w:t xml:space="preserve"> </w:t>
            </w:r>
            <w:r w:rsidRPr="004E20FD">
              <w:rPr>
                <w:b/>
              </w:rPr>
              <w:t>two</w:t>
            </w:r>
            <w:r w:rsidRPr="004E20FD">
              <w:rPr>
                <w:b/>
                <w:spacing w:val="-5"/>
              </w:rPr>
              <w:t xml:space="preserve"> </w:t>
            </w:r>
            <w:r w:rsidRPr="004E20FD">
              <w:rPr>
                <w:b/>
              </w:rPr>
              <w:t>in</w:t>
            </w:r>
            <w:r w:rsidRPr="004E20FD">
              <w:rPr>
                <w:b/>
                <w:spacing w:val="-5"/>
              </w:rPr>
              <w:t xml:space="preserve"> </w:t>
            </w:r>
            <w:r w:rsidRPr="004E20FD">
              <w:rPr>
                <w:b/>
                <w:spacing w:val="-1"/>
              </w:rPr>
              <w:t>pre-booking.</w:t>
            </w:r>
            <w:r w:rsidR="004B604E" w:rsidRPr="004E20FD">
              <w:rPr>
                <w:b/>
                <w:spacing w:val="-1"/>
              </w:rPr>
              <w:t xml:space="preserve"> </w:t>
            </w:r>
            <w:r w:rsidR="00721F18" w:rsidRPr="004E20FD">
              <w:rPr>
                <w:b/>
                <w:color w:val="FF0000"/>
                <w:spacing w:val="-1"/>
              </w:rPr>
              <w:t>YES,</w:t>
            </w:r>
            <w:r w:rsidR="004B604E" w:rsidRPr="004E20FD">
              <w:rPr>
                <w:b/>
                <w:color w:val="FF0000"/>
                <w:spacing w:val="-1"/>
              </w:rPr>
              <w:t xml:space="preserve"> this is correct.</w:t>
            </w:r>
          </w:p>
          <w:p w:rsidR="001770D0" w:rsidRPr="000D053B" w:rsidRDefault="001770D0" w:rsidP="001770D0">
            <w:pPr>
              <w:pStyle w:val="BodyText"/>
              <w:widowControl w:val="0"/>
              <w:tabs>
                <w:tab w:val="left" w:pos="821"/>
              </w:tabs>
              <w:spacing w:after="0" w:line="240" w:lineRule="auto"/>
              <w:rPr>
                <w:b/>
                <w:highlight w:val="yellow"/>
              </w:rPr>
            </w:pPr>
          </w:p>
          <w:p w:rsidR="001770D0" w:rsidRPr="004E20FD" w:rsidRDefault="001770D0" w:rsidP="001770D0">
            <w:pPr>
              <w:pStyle w:val="BodyText"/>
              <w:widowControl w:val="0"/>
              <w:tabs>
                <w:tab w:val="left" w:pos="821"/>
              </w:tabs>
              <w:spacing w:after="0" w:line="240" w:lineRule="auto"/>
              <w:rPr>
                <w:b/>
                <w:color w:val="FF0000"/>
              </w:rPr>
            </w:pPr>
            <w:r w:rsidRPr="004E20FD">
              <w:rPr>
                <w:b/>
              </w:rPr>
              <w:t>How</w:t>
            </w:r>
            <w:r w:rsidRPr="004E20FD">
              <w:rPr>
                <w:b/>
                <w:spacing w:val="-6"/>
              </w:rPr>
              <w:t xml:space="preserve"> </w:t>
            </w:r>
            <w:r w:rsidRPr="004E20FD">
              <w:rPr>
                <w:b/>
              </w:rPr>
              <w:t>many</w:t>
            </w:r>
            <w:r w:rsidRPr="004E20FD">
              <w:rPr>
                <w:b/>
                <w:spacing w:val="-4"/>
              </w:rPr>
              <w:t xml:space="preserve"> </w:t>
            </w:r>
            <w:r w:rsidRPr="004E20FD">
              <w:rPr>
                <w:b/>
              </w:rPr>
              <w:t>hours</w:t>
            </w:r>
            <w:r w:rsidRPr="004E20FD">
              <w:rPr>
                <w:b/>
                <w:spacing w:val="-6"/>
              </w:rPr>
              <w:t xml:space="preserve"> </w:t>
            </w:r>
            <w:r w:rsidRPr="004E20FD">
              <w:rPr>
                <w:b/>
              </w:rPr>
              <w:t>per</w:t>
            </w:r>
            <w:r w:rsidRPr="004E20FD">
              <w:rPr>
                <w:b/>
                <w:spacing w:val="-4"/>
              </w:rPr>
              <w:t xml:space="preserve"> </w:t>
            </w:r>
            <w:r w:rsidRPr="004E20FD">
              <w:rPr>
                <w:b/>
              </w:rPr>
              <w:t>day</w:t>
            </w:r>
            <w:r w:rsidRPr="004E20FD">
              <w:rPr>
                <w:b/>
                <w:spacing w:val="-4"/>
              </w:rPr>
              <w:t xml:space="preserve"> </w:t>
            </w:r>
            <w:r w:rsidRPr="004E20FD">
              <w:rPr>
                <w:b/>
                <w:spacing w:val="-1"/>
              </w:rPr>
              <w:t>will</w:t>
            </w:r>
            <w:r w:rsidRPr="004E20FD">
              <w:rPr>
                <w:b/>
                <w:spacing w:val="-5"/>
              </w:rPr>
              <w:t xml:space="preserve"> </w:t>
            </w:r>
            <w:r w:rsidRPr="004E20FD">
              <w:rPr>
                <w:b/>
                <w:spacing w:val="-1"/>
              </w:rPr>
              <w:t>inmates</w:t>
            </w:r>
            <w:r w:rsidRPr="004E20FD">
              <w:rPr>
                <w:b/>
                <w:spacing w:val="-6"/>
              </w:rPr>
              <w:t xml:space="preserve"> </w:t>
            </w:r>
            <w:r w:rsidRPr="004E20FD">
              <w:rPr>
                <w:b/>
              </w:rPr>
              <w:t>have</w:t>
            </w:r>
            <w:r w:rsidRPr="004E20FD">
              <w:rPr>
                <w:b/>
                <w:spacing w:val="-5"/>
              </w:rPr>
              <w:t xml:space="preserve"> </w:t>
            </w:r>
            <w:r w:rsidRPr="004E20FD">
              <w:rPr>
                <w:b/>
              </w:rPr>
              <w:t>access</w:t>
            </w:r>
            <w:r w:rsidRPr="004E20FD">
              <w:rPr>
                <w:b/>
                <w:spacing w:val="-6"/>
              </w:rPr>
              <w:t xml:space="preserve"> </w:t>
            </w:r>
            <w:r w:rsidRPr="004E20FD">
              <w:rPr>
                <w:b/>
              </w:rPr>
              <w:t>to</w:t>
            </w:r>
            <w:r w:rsidRPr="004E20FD">
              <w:rPr>
                <w:b/>
                <w:spacing w:val="-4"/>
              </w:rPr>
              <w:t xml:space="preserve"> </w:t>
            </w:r>
            <w:r w:rsidRPr="004E20FD">
              <w:rPr>
                <w:b/>
              </w:rPr>
              <w:t>the</w:t>
            </w:r>
            <w:r w:rsidRPr="004E20FD">
              <w:rPr>
                <w:b/>
                <w:spacing w:val="-6"/>
              </w:rPr>
              <w:t xml:space="preserve"> </w:t>
            </w:r>
            <w:r w:rsidRPr="004E20FD">
              <w:rPr>
                <w:b/>
              </w:rPr>
              <w:t>kiosks</w:t>
            </w:r>
            <w:r w:rsidRPr="004E20FD">
              <w:rPr>
                <w:b/>
                <w:spacing w:val="-5"/>
              </w:rPr>
              <w:t xml:space="preserve"> </w:t>
            </w:r>
            <w:r w:rsidRPr="004E20FD">
              <w:rPr>
                <w:b/>
              </w:rPr>
              <w:t>or</w:t>
            </w:r>
            <w:r w:rsidRPr="004E20FD">
              <w:rPr>
                <w:b/>
                <w:spacing w:val="-4"/>
              </w:rPr>
              <w:t xml:space="preserve"> </w:t>
            </w:r>
            <w:r w:rsidRPr="004E20FD">
              <w:rPr>
                <w:b/>
              </w:rPr>
              <w:t>tablets?</w:t>
            </w:r>
            <w:r w:rsidR="004B604E" w:rsidRPr="004E20FD">
              <w:rPr>
                <w:b/>
              </w:rPr>
              <w:t xml:space="preserve"> </w:t>
            </w:r>
            <w:r w:rsidR="004B604E" w:rsidRPr="004E20FD">
              <w:rPr>
                <w:b/>
                <w:color w:val="FF0000"/>
              </w:rPr>
              <w:t>24 Hours a day tablets and 6:30AM to 10:30PM for kiosks.</w:t>
            </w:r>
          </w:p>
          <w:p w:rsidR="001770D0" w:rsidRPr="004E20FD" w:rsidRDefault="001770D0" w:rsidP="001770D0">
            <w:pPr>
              <w:pStyle w:val="BodyText"/>
              <w:widowControl w:val="0"/>
              <w:tabs>
                <w:tab w:val="left" w:pos="821"/>
              </w:tabs>
              <w:spacing w:before="36" w:after="0" w:line="240" w:lineRule="auto"/>
              <w:rPr>
                <w:b/>
                <w:spacing w:val="-1"/>
              </w:rPr>
            </w:pPr>
          </w:p>
          <w:p w:rsidR="001770D0" w:rsidRPr="004E20FD" w:rsidRDefault="001770D0" w:rsidP="001770D0">
            <w:pPr>
              <w:pStyle w:val="BodyText"/>
              <w:widowControl w:val="0"/>
              <w:tabs>
                <w:tab w:val="left" w:pos="821"/>
              </w:tabs>
              <w:spacing w:before="36" w:after="0" w:line="240" w:lineRule="auto"/>
              <w:rPr>
                <w:b/>
                <w:color w:val="FF0000"/>
              </w:rPr>
            </w:pPr>
            <w:r w:rsidRPr="004E20FD">
              <w:rPr>
                <w:b/>
                <w:spacing w:val="-1"/>
              </w:rPr>
              <w:t>Can</w:t>
            </w:r>
            <w:r w:rsidRPr="004E20FD">
              <w:rPr>
                <w:b/>
                <w:spacing w:val="-6"/>
              </w:rPr>
              <w:t xml:space="preserve"> </w:t>
            </w:r>
            <w:r w:rsidRPr="004E20FD">
              <w:rPr>
                <w:b/>
              </w:rPr>
              <w:t>the</w:t>
            </w:r>
            <w:r w:rsidRPr="004E20FD">
              <w:rPr>
                <w:b/>
                <w:spacing w:val="-5"/>
              </w:rPr>
              <w:t xml:space="preserve"> </w:t>
            </w:r>
            <w:r w:rsidRPr="004E20FD">
              <w:rPr>
                <w:b/>
                <w:spacing w:val="-1"/>
              </w:rPr>
              <w:t>County</w:t>
            </w:r>
            <w:r w:rsidRPr="004E20FD">
              <w:rPr>
                <w:b/>
                <w:spacing w:val="-5"/>
              </w:rPr>
              <w:t xml:space="preserve"> </w:t>
            </w:r>
            <w:r w:rsidRPr="004E20FD">
              <w:rPr>
                <w:b/>
              </w:rPr>
              <w:t>please</w:t>
            </w:r>
            <w:r w:rsidRPr="004E20FD">
              <w:rPr>
                <w:b/>
                <w:spacing w:val="-6"/>
              </w:rPr>
              <w:t xml:space="preserve"> </w:t>
            </w:r>
            <w:r w:rsidRPr="004E20FD">
              <w:rPr>
                <w:b/>
              </w:rPr>
              <w:t>provide</w:t>
            </w:r>
            <w:r w:rsidRPr="004E20FD">
              <w:rPr>
                <w:b/>
                <w:spacing w:val="-6"/>
              </w:rPr>
              <w:t xml:space="preserve"> </w:t>
            </w:r>
            <w:r w:rsidRPr="004E20FD">
              <w:rPr>
                <w:b/>
              </w:rPr>
              <w:t>usage</w:t>
            </w:r>
            <w:r w:rsidRPr="004E20FD">
              <w:rPr>
                <w:b/>
                <w:spacing w:val="-4"/>
              </w:rPr>
              <w:t xml:space="preserve"> </w:t>
            </w:r>
            <w:r w:rsidRPr="004E20FD">
              <w:rPr>
                <w:b/>
              </w:rPr>
              <w:t>figures</w:t>
            </w:r>
            <w:r w:rsidRPr="004E20FD">
              <w:rPr>
                <w:b/>
                <w:spacing w:val="-6"/>
              </w:rPr>
              <w:t xml:space="preserve"> </w:t>
            </w:r>
            <w:r w:rsidRPr="004E20FD">
              <w:rPr>
                <w:b/>
              </w:rPr>
              <w:t>by-item</w:t>
            </w:r>
            <w:r w:rsidRPr="004E20FD">
              <w:rPr>
                <w:b/>
                <w:spacing w:val="-6"/>
              </w:rPr>
              <w:t xml:space="preserve"> </w:t>
            </w:r>
            <w:r w:rsidRPr="004E20FD">
              <w:rPr>
                <w:b/>
                <w:spacing w:val="-1"/>
              </w:rPr>
              <w:t>for</w:t>
            </w:r>
            <w:r w:rsidRPr="004E20FD">
              <w:rPr>
                <w:b/>
                <w:spacing w:val="-5"/>
              </w:rPr>
              <w:t xml:space="preserve"> </w:t>
            </w:r>
            <w:r w:rsidRPr="004E20FD">
              <w:rPr>
                <w:b/>
                <w:spacing w:val="1"/>
              </w:rPr>
              <w:t>the</w:t>
            </w:r>
            <w:r w:rsidRPr="004E20FD">
              <w:rPr>
                <w:b/>
                <w:spacing w:val="-6"/>
              </w:rPr>
              <w:t xml:space="preserve"> </w:t>
            </w:r>
            <w:r w:rsidRPr="004E20FD">
              <w:rPr>
                <w:b/>
              </w:rPr>
              <w:t>past</w:t>
            </w:r>
            <w:r w:rsidRPr="004E20FD">
              <w:rPr>
                <w:b/>
                <w:spacing w:val="-6"/>
              </w:rPr>
              <w:t xml:space="preserve"> </w:t>
            </w:r>
            <w:r w:rsidRPr="004E20FD">
              <w:rPr>
                <w:b/>
                <w:spacing w:val="-1"/>
              </w:rPr>
              <w:t>three</w:t>
            </w:r>
            <w:r w:rsidRPr="004E20FD">
              <w:rPr>
                <w:b/>
                <w:spacing w:val="-6"/>
              </w:rPr>
              <w:t xml:space="preserve"> </w:t>
            </w:r>
            <w:r w:rsidRPr="004E20FD">
              <w:rPr>
                <w:b/>
              </w:rPr>
              <w:t>months?</w:t>
            </w:r>
            <w:r w:rsidR="004B604E" w:rsidRPr="004E20FD">
              <w:rPr>
                <w:b/>
              </w:rPr>
              <w:t xml:space="preserve">   </w:t>
            </w:r>
            <w:r w:rsidR="004B604E" w:rsidRPr="004E20FD">
              <w:rPr>
                <w:b/>
                <w:color w:val="FF0000"/>
              </w:rPr>
              <w:t xml:space="preserve">If you mean tablet </w:t>
            </w:r>
            <w:r w:rsidR="008D35CB" w:rsidRPr="004E20FD">
              <w:rPr>
                <w:b/>
                <w:color w:val="FF0000"/>
              </w:rPr>
              <w:t>usage,</w:t>
            </w:r>
            <w:r w:rsidR="004B604E" w:rsidRPr="004E20FD">
              <w:rPr>
                <w:b/>
                <w:color w:val="FF0000"/>
              </w:rPr>
              <w:t xml:space="preserve"> see </w:t>
            </w:r>
            <w:r w:rsidR="00721F18">
              <w:rPr>
                <w:b/>
                <w:color w:val="FF0000"/>
              </w:rPr>
              <w:t xml:space="preserve">the </w:t>
            </w:r>
            <w:r w:rsidR="004B604E" w:rsidRPr="004E20FD">
              <w:rPr>
                <w:b/>
                <w:color w:val="FF0000"/>
              </w:rPr>
              <w:t xml:space="preserve">answer above.  </w:t>
            </w:r>
          </w:p>
          <w:p w:rsidR="001770D0" w:rsidRPr="000D053B" w:rsidRDefault="001770D0" w:rsidP="001770D0">
            <w:pPr>
              <w:pStyle w:val="BodyText"/>
              <w:widowControl w:val="0"/>
              <w:tabs>
                <w:tab w:val="left" w:pos="821"/>
              </w:tabs>
              <w:spacing w:before="36" w:after="0" w:line="240" w:lineRule="auto"/>
              <w:rPr>
                <w:b/>
                <w:highlight w:val="yellow"/>
              </w:rPr>
            </w:pPr>
          </w:p>
          <w:p w:rsidR="001770D0" w:rsidRPr="004B604E" w:rsidRDefault="001770D0" w:rsidP="001770D0">
            <w:pPr>
              <w:pStyle w:val="BodyText"/>
              <w:widowControl w:val="0"/>
              <w:tabs>
                <w:tab w:val="left" w:pos="821"/>
              </w:tabs>
              <w:spacing w:before="36" w:after="0" w:line="240" w:lineRule="auto"/>
              <w:rPr>
                <w:b/>
                <w:color w:val="FF0000"/>
              </w:rPr>
            </w:pPr>
            <w:r w:rsidRPr="004E20FD">
              <w:rPr>
                <w:b/>
              </w:rPr>
              <w:t>Please</w:t>
            </w:r>
            <w:r w:rsidRPr="004E20FD">
              <w:rPr>
                <w:b/>
                <w:spacing w:val="-7"/>
              </w:rPr>
              <w:t xml:space="preserve"> </w:t>
            </w:r>
            <w:r w:rsidRPr="004E20FD">
              <w:rPr>
                <w:b/>
              </w:rPr>
              <w:t>confirm</w:t>
            </w:r>
            <w:r w:rsidRPr="004E20FD">
              <w:rPr>
                <w:b/>
                <w:spacing w:val="-7"/>
              </w:rPr>
              <w:t xml:space="preserve"> </w:t>
            </w:r>
            <w:r w:rsidRPr="004E20FD">
              <w:rPr>
                <w:b/>
              </w:rPr>
              <w:t>the</w:t>
            </w:r>
            <w:r w:rsidRPr="004E20FD">
              <w:rPr>
                <w:b/>
                <w:spacing w:val="-7"/>
              </w:rPr>
              <w:t xml:space="preserve"> </w:t>
            </w:r>
            <w:r w:rsidRPr="004E20FD">
              <w:rPr>
                <w:b/>
              </w:rPr>
              <w:t>hardware</w:t>
            </w:r>
            <w:r w:rsidRPr="004E20FD">
              <w:rPr>
                <w:b/>
                <w:spacing w:val="-5"/>
              </w:rPr>
              <w:t xml:space="preserve"> </w:t>
            </w:r>
            <w:r w:rsidRPr="004E20FD">
              <w:rPr>
                <w:b/>
                <w:spacing w:val="-1"/>
              </w:rPr>
              <w:t>requested</w:t>
            </w:r>
            <w:r w:rsidRPr="004E20FD">
              <w:rPr>
                <w:b/>
                <w:spacing w:val="-6"/>
              </w:rPr>
              <w:t xml:space="preserve"> </w:t>
            </w:r>
            <w:r w:rsidRPr="004E20FD">
              <w:rPr>
                <w:b/>
              </w:rPr>
              <w:t>by</w:t>
            </w:r>
            <w:r w:rsidRPr="004E20FD">
              <w:rPr>
                <w:b/>
                <w:spacing w:val="-6"/>
              </w:rPr>
              <w:t xml:space="preserve"> </w:t>
            </w:r>
            <w:r w:rsidRPr="004E20FD">
              <w:rPr>
                <w:b/>
              </w:rPr>
              <w:t>the</w:t>
            </w:r>
            <w:r w:rsidRPr="004E20FD">
              <w:rPr>
                <w:b/>
                <w:spacing w:val="-7"/>
              </w:rPr>
              <w:t xml:space="preserve"> </w:t>
            </w:r>
            <w:r w:rsidRPr="00721F18">
              <w:rPr>
                <w:b/>
              </w:rPr>
              <w:t>County?</w:t>
            </w:r>
            <w:r w:rsidR="004B604E">
              <w:rPr>
                <w:b/>
              </w:rPr>
              <w:t xml:space="preserve">  </w:t>
            </w:r>
            <w:r w:rsidR="004B604E" w:rsidRPr="004B604E">
              <w:rPr>
                <w:b/>
                <w:color w:val="FF0000"/>
              </w:rPr>
              <w:t xml:space="preserve">For Banking Services there would not be hardware.  </w:t>
            </w:r>
          </w:p>
          <w:p w:rsidR="001770D0" w:rsidRDefault="001770D0" w:rsidP="001770D0">
            <w:pPr>
              <w:pStyle w:val="BodyText"/>
              <w:widowControl w:val="0"/>
              <w:tabs>
                <w:tab w:val="left" w:pos="821"/>
              </w:tabs>
              <w:spacing w:before="34" w:after="0" w:line="240" w:lineRule="auto"/>
              <w:ind w:right="461"/>
              <w:rPr>
                <w:b/>
              </w:rPr>
            </w:pPr>
          </w:p>
          <w:p w:rsidR="001770D0" w:rsidRPr="004E20FD" w:rsidRDefault="001770D0" w:rsidP="001770D0">
            <w:pPr>
              <w:pStyle w:val="BodyText"/>
              <w:widowControl w:val="0"/>
              <w:tabs>
                <w:tab w:val="left" w:pos="821"/>
              </w:tabs>
              <w:spacing w:before="34" w:after="0" w:line="240" w:lineRule="auto"/>
              <w:ind w:right="461"/>
              <w:rPr>
                <w:b/>
              </w:rPr>
            </w:pPr>
            <w:r w:rsidRPr="004E20FD">
              <w:rPr>
                <w:b/>
              </w:rPr>
              <w:t>What</w:t>
            </w:r>
            <w:r w:rsidRPr="004E20FD">
              <w:rPr>
                <w:b/>
                <w:spacing w:val="-5"/>
              </w:rPr>
              <w:t xml:space="preserve"> </w:t>
            </w:r>
            <w:r w:rsidRPr="004E20FD">
              <w:rPr>
                <w:b/>
              </w:rPr>
              <w:t>are</w:t>
            </w:r>
            <w:r w:rsidRPr="004E20FD">
              <w:rPr>
                <w:b/>
                <w:spacing w:val="-4"/>
              </w:rPr>
              <w:t xml:space="preserve"> </w:t>
            </w:r>
            <w:r w:rsidRPr="004E20FD">
              <w:rPr>
                <w:b/>
              </w:rPr>
              <w:t>the</w:t>
            </w:r>
            <w:r w:rsidRPr="004E20FD">
              <w:rPr>
                <w:b/>
                <w:spacing w:val="-5"/>
              </w:rPr>
              <w:t xml:space="preserve"> </w:t>
            </w:r>
            <w:r w:rsidRPr="004E20FD">
              <w:rPr>
                <w:b/>
              </w:rPr>
              <w:t>annual</w:t>
            </w:r>
            <w:r w:rsidRPr="004E20FD">
              <w:rPr>
                <w:b/>
                <w:spacing w:val="-4"/>
              </w:rPr>
              <w:t xml:space="preserve"> </w:t>
            </w:r>
            <w:r w:rsidRPr="004E20FD">
              <w:rPr>
                <w:b/>
                <w:spacing w:val="-1"/>
              </w:rPr>
              <w:t>phone</w:t>
            </w:r>
            <w:r w:rsidRPr="004E20FD">
              <w:rPr>
                <w:b/>
                <w:spacing w:val="-5"/>
              </w:rPr>
              <w:t xml:space="preserve"> </w:t>
            </w:r>
            <w:r w:rsidRPr="004E20FD">
              <w:rPr>
                <w:b/>
              </w:rPr>
              <w:t>cards</w:t>
            </w:r>
            <w:r w:rsidRPr="004E20FD">
              <w:rPr>
                <w:b/>
                <w:spacing w:val="-6"/>
              </w:rPr>
              <w:t xml:space="preserve"> </w:t>
            </w:r>
            <w:r w:rsidRPr="004E20FD">
              <w:rPr>
                <w:b/>
                <w:spacing w:val="-1"/>
              </w:rPr>
              <w:t>sales</w:t>
            </w:r>
            <w:r w:rsidRPr="004E20FD">
              <w:rPr>
                <w:b/>
                <w:spacing w:val="-6"/>
              </w:rPr>
              <w:t xml:space="preserve"> </w:t>
            </w:r>
            <w:r w:rsidRPr="004E20FD">
              <w:rPr>
                <w:b/>
                <w:spacing w:val="-1"/>
              </w:rPr>
              <w:t>for</w:t>
            </w:r>
            <w:r w:rsidRPr="004E20FD">
              <w:rPr>
                <w:b/>
                <w:spacing w:val="-4"/>
              </w:rPr>
              <w:t xml:space="preserve"> </w:t>
            </w:r>
            <w:r w:rsidRPr="004E20FD">
              <w:rPr>
                <w:b/>
              </w:rPr>
              <w:t>2017</w:t>
            </w:r>
            <w:r w:rsidRPr="004E20FD">
              <w:rPr>
                <w:b/>
                <w:spacing w:val="-5"/>
              </w:rPr>
              <w:t xml:space="preserve"> </w:t>
            </w:r>
            <w:r w:rsidRPr="004E20FD">
              <w:rPr>
                <w:b/>
              </w:rPr>
              <w:t>and</w:t>
            </w:r>
            <w:r w:rsidRPr="004E20FD">
              <w:rPr>
                <w:b/>
                <w:spacing w:val="-4"/>
              </w:rPr>
              <w:t xml:space="preserve"> </w:t>
            </w:r>
            <w:r w:rsidRPr="004E20FD">
              <w:rPr>
                <w:b/>
                <w:spacing w:val="-1"/>
              </w:rPr>
              <w:t>YTD</w:t>
            </w:r>
            <w:r w:rsidRPr="004E20FD">
              <w:rPr>
                <w:b/>
                <w:spacing w:val="-5"/>
              </w:rPr>
              <w:t xml:space="preserve"> </w:t>
            </w:r>
            <w:r w:rsidRPr="004E20FD">
              <w:rPr>
                <w:b/>
              </w:rPr>
              <w:t>phone</w:t>
            </w:r>
            <w:r w:rsidRPr="004E20FD">
              <w:rPr>
                <w:b/>
                <w:spacing w:val="-5"/>
              </w:rPr>
              <w:t xml:space="preserve"> </w:t>
            </w:r>
            <w:r w:rsidRPr="004E20FD">
              <w:rPr>
                <w:b/>
              </w:rPr>
              <w:t>card</w:t>
            </w:r>
            <w:r w:rsidRPr="004E20FD">
              <w:rPr>
                <w:b/>
                <w:spacing w:val="-4"/>
              </w:rPr>
              <w:t xml:space="preserve"> </w:t>
            </w:r>
            <w:r w:rsidRPr="004E20FD">
              <w:rPr>
                <w:b/>
                <w:spacing w:val="-1"/>
              </w:rPr>
              <w:t>sales</w:t>
            </w:r>
            <w:r w:rsidRPr="004E20FD">
              <w:rPr>
                <w:b/>
                <w:spacing w:val="-3"/>
              </w:rPr>
              <w:t xml:space="preserve"> </w:t>
            </w:r>
            <w:r w:rsidRPr="004E20FD">
              <w:rPr>
                <w:b/>
                <w:spacing w:val="-1"/>
              </w:rPr>
              <w:t>for</w:t>
            </w:r>
            <w:r w:rsidRPr="004E20FD">
              <w:rPr>
                <w:b/>
                <w:spacing w:val="-4"/>
              </w:rPr>
              <w:t xml:space="preserve"> </w:t>
            </w:r>
            <w:r w:rsidRPr="004E20FD">
              <w:rPr>
                <w:b/>
              </w:rPr>
              <w:t>2018?</w:t>
            </w:r>
            <w:r w:rsidRPr="004E20FD">
              <w:rPr>
                <w:b/>
                <w:spacing w:val="-6"/>
              </w:rPr>
              <w:t xml:space="preserve"> </w:t>
            </w:r>
            <w:r w:rsidR="00666562" w:rsidRPr="004E20FD">
              <w:rPr>
                <w:b/>
                <w:spacing w:val="-6"/>
              </w:rPr>
              <w:t xml:space="preserve"> </w:t>
            </w:r>
            <w:r w:rsidR="00666562" w:rsidRPr="004E20FD">
              <w:rPr>
                <w:b/>
                <w:color w:val="FF0000"/>
                <w:spacing w:val="-6"/>
              </w:rPr>
              <w:t>We currently do not sell phone cards</w:t>
            </w:r>
            <w:r w:rsidR="00666562" w:rsidRPr="004E20FD">
              <w:rPr>
                <w:b/>
                <w:spacing w:val="-6"/>
              </w:rPr>
              <w:t xml:space="preserve">.   </w:t>
            </w:r>
            <w:r w:rsidR="00666562" w:rsidRPr="004E20FD">
              <w:rPr>
                <w:b/>
                <w:color w:val="FF0000"/>
                <w:spacing w:val="-6"/>
              </w:rPr>
              <w:t xml:space="preserve">Family </w:t>
            </w:r>
            <w:r w:rsidR="004E20FD" w:rsidRPr="004E20FD">
              <w:rPr>
                <w:b/>
                <w:color w:val="FF0000"/>
                <w:spacing w:val="-6"/>
              </w:rPr>
              <w:t>members</w:t>
            </w:r>
            <w:r w:rsidR="004E20FD">
              <w:rPr>
                <w:b/>
                <w:color w:val="FF0000"/>
                <w:spacing w:val="-6"/>
              </w:rPr>
              <w:t xml:space="preserve"> can purchase p</w:t>
            </w:r>
            <w:r w:rsidR="00666562" w:rsidRPr="004E20FD">
              <w:rPr>
                <w:b/>
                <w:color w:val="FF0000"/>
                <w:spacing w:val="-6"/>
              </w:rPr>
              <w:t xml:space="preserve">hone </w:t>
            </w:r>
            <w:r w:rsidR="004E20FD" w:rsidRPr="004E20FD">
              <w:rPr>
                <w:b/>
                <w:color w:val="FF0000"/>
                <w:spacing w:val="-6"/>
              </w:rPr>
              <w:t>minute</w:t>
            </w:r>
            <w:r w:rsidR="004E20FD">
              <w:rPr>
                <w:b/>
                <w:color w:val="FF0000"/>
                <w:spacing w:val="-6"/>
              </w:rPr>
              <w:t>s for</w:t>
            </w:r>
            <w:r w:rsidR="00666562" w:rsidRPr="004E20FD">
              <w:rPr>
                <w:b/>
                <w:color w:val="FF0000"/>
                <w:spacing w:val="-6"/>
              </w:rPr>
              <w:t xml:space="preserve"> the inmates account without the use of a phone card.   </w:t>
            </w:r>
            <w:r w:rsidRPr="004E20FD">
              <w:rPr>
                <w:b/>
                <w:spacing w:val="1"/>
              </w:rPr>
              <w:t>Is</w:t>
            </w:r>
            <w:r w:rsidRPr="004E20FD">
              <w:rPr>
                <w:b/>
                <w:spacing w:val="-6"/>
              </w:rPr>
              <w:t xml:space="preserve"> </w:t>
            </w:r>
            <w:r w:rsidRPr="004E20FD">
              <w:rPr>
                <w:b/>
              </w:rPr>
              <w:t>this</w:t>
            </w:r>
            <w:r w:rsidRPr="004E20FD">
              <w:rPr>
                <w:b/>
                <w:spacing w:val="-6"/>
              </w:rPr>
              <w:t xml:space="preserve"> </w:t>
            </w:r>
            <w:r w:rsidRPr="004E20FD">
              <w:rPr>
                <w:b/>
                <w:spacing w:val="-1"/>
              </w:rPr>
              <w:t>number</w:t>
            </w:r>
            <w:r w:rsidRPr="004E20FD">
              <w:rPr>
                <w:b/>
                <w:spacing w:val="-4"/>
              </w:rPr>
              <w:t xml:space="preserve"> </w:t>
            </w:r>
            <w:r w:rsidRPr="004E20FD">
              <w:rPr>
                <w:b/>
              </w:rPr>
              <w:t>included</w:t>
            </w:r>
            <w:r w:rsidRPr="004E20FD">
              <w:rPr>
                <w:b/>
                <w:spacing w:val="-4"/>
              </w:rPr>
              <w:t xml:space="preserve"> </w:t>
            </w:r>
            <w:r w:rsidRPr="004E20FD">
              <w:rPr>
                <w:b/>
              </w:rPr>
              <w:t>in</w:t>
            </w:r>
            <w:r w:rsidRPr="004E20FD">
              <w:rPr>
                <w:b/>
                <w:spacing w:val="-4"/>
              </w:rPr>
              <w:t xml:space="preserve"> </w:t>
            </w:r>
            <w:r w:rsidRPr="004E20FD">
              <w:rPr>
                <w:b/>
              </w:rPr>
              <w:t>the</w:t>
            </w:r>
            <w:r w:rsidRPr="004E20FD">
              <w:rPr>
                <w:b/>
                <w:spacing w:val="-5"/>
              </w:rPr>
              <w:t xml:space="preserve"> </w:t>
            </w:r>
            <w:r w:rsidRPr="004E20FD">
              <w:rPr>
                <w:b/>
              </w:rPr>
              <w:t>total</w:t>
            </w:r>
            <w:r w:rsidRPr="004E20FD">
              <w:rPr>
                <w:b/>
                <w:spacing w:val="54"/>
                <w:w w:val="99"/>
              </w:rPr>
              <w:t xml:space="preserve"> </w:t>
            </w:r>
            <w:r w:rsidRPr="004E20FD">
              <w:rPr>
                <w:b/>
              </w:rPr>
              <w:t>commissary</w:t>
            </w:r>
            <w:r w:rsidRPr="004E20FD">
              <w:rPr>
                <w:b/>
                <w:spacing w:val="-12"/>
              </w:rPr>
              <w:t xml:space="preserve"> </w:t>
            </w:r>
            <w:r w:rsidRPr="004E20FD">
              <w:rPr>
                <w:b/>
                <w:spacing w:val="-1"/>
              </w:rPr>
              <w:t>sales</w:t>
            </w:r>
            <w:r w:rsidRPr="004E20FD">
              <w:rPr>
                <w:b/>
                <w:spacing w:val="-12"/>
              </w:rPr>
              <w:t xml:space="preserve"> </w:t>
            </w:r>
            <w:r w:rsidRPr="004E20FD">
              <w:rPr>
                <w:b/>
              </w:rPr>
              <w:t>provided?</w:t>
            </w:r>
            <w:r w:rsidR="004E20FD">
              <w:rPr>
                <w:b/>
              </w:rPr>
              <w:t xml:space="preserve"> </w:t>
            </w:r>
            <w:r w:rsidR="004E20FD" w:rsidRPr="004E20FD">
              <w:rPr>
                <w:b/>
                <w:color w:val="FF0000"/>
              </w:rPr>
              <w:t>N/A</w:t>
            </w:r>
          </w:p>
          <w:p w:rsidR="001770D0" w:rsidRPr="004E20FD" w:rsidRDefault="001770D0" w:rsidP="001770D0">
            <w:pPr>
              <w:pStyle w:val="BodyText"/>
              <w:widowControl w:val="0"/>
              <w:tabs>
                <w:tab w:val="left" w:pos="821"/>
              </w:tabs>
              <w:spacing w:before="1" w:after="0" w:line="240" w:lineRule="auto"/>
              <w:ind w:right="1084"/>
              <w:rPr>
                <w:b/>
              </w:rPr>
            </w:pPr>
          </w:p>
          <w:p w:rsidR="001770D0" w:rsidRPr="00666562" w:rsidRDefault="001770D0" w:rsidP="001770D0">
            <w:pPr>
              <w:pStyle w:val="BodyText"/>
              <w:widowControl w:val="0"/>
              <w:tabs>
                <w:tab w:val="left" w:pos="821"/>
              </w:tabs>
              <w:spacing w:before="1" w:after="0" w:line="240" w:lineRule="auto"/>
              <w:ind w:right="1084"/>
              <w:rPr>
                <w:b/>
                <w:color w:val="FF0000"/>
              </w:rPr>
            </w:pPr>
            <w:r w:rsidRPr="004E20FD">
              <w:rPr>
                <w:b/>
              </w:rPr>
              <w:t>What</w:t>
            </w:r>
            <w:r w:rsidRPr="004E20FD">
              <w:rPr>
                <w:b/>
                <w:spacing w:val="-5"/>
              </w:rPr>
              <w:t xml:space="preserve"> </w:t>
            </w:r>
            <w:r w:rsidRPr="004E20FD">
              <w:rPr>
                <w:b/>
              </w:rPr>
              <w:t>are</w:t>
            </w:r>
            <w:r w:rsidRPr="004E20FD">
              <w:rPr>
                <w:b/>
                <w:spacing w:val="-5"/>
              </w:rPr>
              <w:t xml:space="preserve"> </w:t>
            </w:r>
            <w:r w:rsidRPr="004E20FD">
              <w:rPr>
                <w:b/>
              </w:rPr>
              <w:t>the</w:t>
            </w:r>
            <w:r w:rsidRPr="004E20FD">
              <w:rPr>
                <w:b/>
                <w:spacing w:val="-5"/>
              </w:rPr>
              <w:t xml:space="preserve"> </w:t>
            </w:r>
            <w:r w:rsidRPr="004E20FD">
              <w:rPr>
                <w:b/>
              </w:rPr>
              <w:t>annual</w:t>
            </w:r>
            <w:r w:rsidRPr="004E20FD">
              <w:rPr>
                <w:b/>
                <w:spacing w:val="-4"/>
              </w:rPr>
              <w:t xml:space="preserve"> </w:t>
            </w:r>
            <w:r w:rsidRPr="004E20FD">
              <w:rPr>
                <w:b/>
                <w:spacing w:val="-1"/>
              </w:rPr>
              <w:t>postage</w:t>
            </w:r>
            <w:r w:rsidRPr="004E20FD">
              <w:rPr>
                <w:b/>
                <w:spacing w:val="-6"/>
              </w:rPr>
              <w:t xml:space="preserve"> </w:t>
            </w:r>
            <w:r w:rsidRPr="004E20FD">
              <w:rPr>
                <w:b/>
                <w:spacing w:val="-1"/>
              </w:rPr>
              <w:t>sales</w:t>
            </w:r>
            <w:r w:rsidRPr="004E20FD">
              <w:rPr>
                <w:b/>
                <w:spacing w:val="-6"/>
              </w:rPr>
              <w:t xml:space="preserve"> </w:t>
            </w:r>
            <w:r w:rsidRPr="004E20FD">
              <w:rPr>
                <w:b/>
                <w:spacing w:val="-1"/>
              </w:rPr>
              <w:t>for</w:t>
            </w:r>
            <w:r w:rsidRPr="004E20FD">
              <w:rPr>
                <w:b/>
                <w:spacing w:val="-4"/>
              </w:rPr>
              <w:t xml:space="preserve"> </w:t>
            </w:r>
            <w:r w:rsidRPr="004E20FD">
              <w:rPr>
                <w:b/>
              </w:rPr>
              <w:t>2017</w:t>
            </w:r>
            <w:r w:rsidRPr="004E20FD">
              <w:rPr>
                <w:b/>
                <w:spacing w:val="-5"/>
              </w:rPr>
              <w:t xml:space="preserve"> </w:t>
            </w:r>
            <w:r w:rsidRPr="004E20FD">
              <w:rPr>
                <w:b/>
              </w:rPr>
              <w:t>and</w:t>
            </w:r>
            <w:r w:rsidRPr="004E20FD">
              <w:rPr>
                <w:b/>
                <w:spacing w:val="-4"/>
              </w:rPr>
              <w:t xml:space="preserve"> </w:t>
            </w:r>
            <w:r w:rsidRPr="004E20FD">
              <w:rPr>
                <w:b/>
                <w:spacing w:val="-1"/>
              </w:rPr>
              <w:t>YTD</w:t>
            </w:r>
            <w:r w:rsidRPr="004E20FD">
              <w:rPr>
                <w:b/>
                <w:spacing w:val="-6"/>
              </w:rPr>
              <w:t xml:space="preserve"> </w:t>
            </w:r>
            <w:r w:rsidRPr="004E20FD">
              <w:rPr>
                <w:b/>
              </w:rPr>
              <w:t>postage</w:t>
            </w:r>
            <w:r w:rsidRPr="004E20FD">
              <w:rPr>
                <w:b/>
                <w:spacing w:val="-5"/>
              </w:rPr>
              <w:t xml:space="preserve"> </w:t>
            </w:r>
            <w:r w:rsidRPr="004E20FD">
              <w:rPr>
                <w:b/>
                <w:spacing w:val="-1"/>
              </w:rPr>
              <w:t>sales</w:t>
            </w:r>
            <w:r w:rsidRPr="004E20FD">
              <w:rPr>
                <w:b/>
                <w:spacing w:val="-6"/>
              </w:rPr>
              <w:t xml:space="preserve"> </w:t>
            </w:r>
            <w:r w:rsidRPr="004E20FD">
              <w:rPr>
                <w:b/>
                <w:spacing w:val="-1"/>
              </w:rPr>
              <w:t>for</w:t>
            </w:r>
            <w:r w:rsidRPr="004E20FD">
              <w:rPr>
                <w:b/>
                <w:spacing w:val="-4"/>
              </w:rPr>
              <w:t xml:space="preserve"> </w:t>
            </w:r>
            <w:r w:rsidRPr="004E20FD">
              <w:rPr>
                <w:b/>
                <w:spacing w:val="1"/>
              </w:rPr>
              <w:t>2018?</w:t>
            </w:r>
            <w:r w:rsidRPr="004E20FD">
              <w:rPr>
                <w:b/>
                <w:spacing w:val="-6"/>
              </w:rPr>
              <w:t xml:space="preserve"> </w:t>
            </w:r>
            <w:r w:rsidRPr="004E20FD">
              <w:rPr>
                <w:b/>
              </w:rPr>
              <w:t>Is</w:t>
            </w:r>
            <w:r w:rsidRPr="004E20FD">
              <w:rPr>
                <w:b/>
                <w:spacing w:val="-6"/>
              </w:rPr>
              <w:t xml:space="preserve"> </w:t>
            </w:r>
            <w:r w:rsidRPr="004E20FD">
              <w:rPr>
                <w:b/>
              </w:rPr>
              <w:t>this</w:t>
            </w:r>
            <w:r w:rsidRPr="004E20FD">
              <w:rPr>
                <w:b/>
                <w:spacing w:val="-6"/>
              </w:rPr>
              <w:t xml:space="preserve"> </w:t>
            </w:r>
            <w:r w:rsidRPr="004E20FD">
              <w:rPr>
                <w:b/>
              </w:rPr>
              <w:t>number</w:t>
            </w:r>
            <w:r w:rsidRPr="004E20FD">
              <w:rPr>
                <w:b/>
                <w:spacing w:val="-4"/>
              </w:rPr>
              <w:t xml:space="preserve"> </w:t>
            </w:r>
            <w:r w:rsidRPr="004E20FD">
              <w:rPr>
                <w:b/>
              </w:rPr>
              <w:t>included</w:t>
            </w:r>
            <w:r w:rsidRPr="004E20FD">
              <w:rPr>
                <w:b/>
                <w:spacing w:val="-4"/>
              </w:rPr>
              <w:t xml:space="preserve"> </w:t>
            </w:r>
            <w:r w:rsidRPr="004E20FD">
              <w:rPr>
                <w:b/>
              </w:rPr>
              <w:t>in</w:t>
            </w:r>
            <w:r w:rsidRPr="004E20FD">
              <w:rPr>
                <w:b/>
                <w:spacing w:val="-4"/>
              </w:rPr>
              <w:t xml:space="preserve"> </w:t>
            </w:r>
            <w:r w:rsidRPr="004E20FD">
              <w:rPr>
                <w:b/>
              </w:rPr>
              <w:t>the</w:t>
            </w:r>
            <w:r w:rsidRPr="004E20FD">
              <w:rPr>
                <w:b/>
                <w:spacing w:val="-5"/>
              </w:rPr>
              <w:t xml:space="preserve"> </w:t>
            </w:r>
            <w:r w:rsidRPr="004E20FD">
              <w:rPr>
                <w:b/>
              </w:rPr>
              <w:t>total</w:t>
            </w:r>
            <w:r w:rsidRPr="004E20FD">
              <w:rPr>
                <w:b/>
                <w:spacing w:val="56"/>
                <w:w w:val="99"/>
              </w:rPr>
              <w:t xml:space="preserve"> </w:t>
            </w:r>
            <w:r w:rsidRPr="004E20FD">
              <w:rPr>
                <w:b/>
              </w:rPr>
              <w:t>commissary</w:t>
            </w:r>
            <w:r w:rsidRPr="004E20FD">
              <w:rPr>
                <w:b/>
                <w:spacing w:val="-12"/>
              </w:rPr>
              <w:t xml:space="preserve"> </w:t>
            </w:r>
            <w:r w:rsidRPr="004E20FD">
              <w:rPr>
                <w:b/>
                <w:spacing w:val="-1"/>
              </w:rPr>
              <w:t>sales</w:t>
            </w:r>
            <w:r w:rsidRPr="004E20FD">
              <w:rPr>
                <w:b/>
                <w:spacing w:val="-12"/>
              </w:rPr>
              <w:t xml:space="preserve"> </w:t>
            </w:r>
            <w:r w:rsidRPr="004E20FD">
              <w:rPr>
                <w:b/>
              </w:rPr>
              <w:t>provided</w:t>
            </w:r>
            <w:r w:rsidRPr="004E20FD">
              <w:rPr>
                <w:b/>
                <w:color w:val="FF0000"/>
              </w:rPr>
              <w:t>?</w:t>
            </w:r>
            <w:r w:rsidR="00666562" w:rsidRPr="00666562">
              <w:rPr>
                <w:b/>
                <w:color w:val="FF0000"/>
              </w:rPr>
              <w:t xml:space="preserve">  Minimal sales, unknown the exact amount.</w:t>
            </w:r>
          </w:p>
          <w:p w:rsidR="001770D0" w:rsidRDefault="001770D0" w:rsidP="001770D0">
            <w:pPr>
              <w:pStyle w:val="BodyText"/>
              <w:widowControl w:val="0"/>
              <w:tabs>
                <w:tab w:val="left" w:pos="821"/>
              </w:tabs>
              <w:spacing w:after="0" w:line="240" w:lineRule="auto"/>
              <w:rPr>
                <w:b/>
              </w:rPr>
            </w:pPr>
          </w:p>
          <w:p w:rsidR="001770D0" w:rsidRPr="00666562" w:rsidRDefault="001770D0" w:rsidP="001770D0">
            <w:pPr>
              <w:pStyle w:val="BodyText"/>
              <w:widowControl w:val="0"/>
              <w:tabs>
                <w:tab w:val="left" w:pos="821"/>
              </w:tabs>
              <w:spacing w:after="0" w:line="240" w:lineRule="auto"/>
              <w:rPr>
                <w:b/>
              </w:rPr>
            </w:pPr>
            <w:r w:rsidRPr="00666562">
              <w:rPr>
                <w:b/>
              </w:rPr>
              <w:t>How</w:t>
            </w:r>
            <w:r w:rsidRPr="00666562">
              <w:rPr>
                <w:b/>
                <w:spacing w:val="-7"/>
              </w:rPr>
              <w:t xml:space="preserve"> </w:t>
            </w:r>
            <w:r w:rsidRPr="00666562">
              <w:rPr>
                <w:b/>
              </w:rPr>
              <w:t>long</w:t>
            </w:r>
            <w:r w:rsidRPr="00666562">
              <w:rPr>
                <w:b/>
                <w:spacing w:val="-6"/>
              </w:rPr>
              <w:t xml:space="preserve"> </w:t>
            </w:r>
            <w:r w:rsidRPr="00666562">
              <w:rPr>
                <w:b/>
              </w:rPr>
              <w:t>has</w:t>
            </w:r>
            <w:r w:rsidRPr="00666562">
              <w:rPr>
                <w:b/>
                <w:spacing w:val="-6"/>
              </w:rPr>
              <w:t xml:space="preserve"> </w:t>
            </w:r>
            <w:r w:rsidRPr="00666562">
              <w:rPr>
                <w:b/>
              </w:rPr>
              <w:t>the</w:t>
            </w:r>
            <w:r w:rsidRPr="00666562">
              <w:rPr>
                <w:b/>
                <w:spacing w:val="-6"/>
              </w:rPr>
              <w:t xml:space="preserve"> </w:t>
            </w:r>
            <w:r w:rsidRPr="00666562">
              <w:rPr>
                <w:b/>
              </w:rPr>
              <w:t>current</w:t>
            </w:r>
            <w:r w:rsidRPr="00666562">
              <w:rPr>
                <w:b/>
                <w:spacing w:val="-5"/>
              </w:rPr>
              <w:t xml:space="preserve"> </w:t>
            </w:r>
            <w:r w:rsidRPr="00666562">
              <w:rPr>
                <w:b/>
                <w:spacing w:val="-1"/>
              </w:rPr>
              <w:t>commissary</w:t>
            </w:r>
            <w:r w:rsidRPr="00666562">
              <w:rPr>
                <w:b/>
                <w:spacing w:val="-5"/>
              </w:rPr>
              <w:t xml:space="preserve"> </w:t>
            </w:r>
            <w:r w:rsidRPr="00666562">
              <w:rPr>
                <w:b/>
              </w:rPr>
              <w:t>company</w:t>
            </w:r>
            <w:r w:rsidRPr="00666562">
              <w:rPr>
                <w:b/>
                <w:spacing w:val="-5"/>
              </w:rPr>
              <w:t xml:space="preserve"> </w:t>
            </w:r>
            <w:r w:rsidRPr="00666562">
              <w:rPr>
                <w:b/>
                <w:spacing w:val="-1"/>
              </w:rPr>
              <w:t>been</w:t>
            </w:r>
            <w:r w:rsidRPr="00666562">
              <w:rPr>
                <w:b/>
                <w:spacing w:val="-5"/>
              </w:rPr>
              <w:t xml:space="preserve"> </w:t>
            </w:r>
            <w:r w:rsidRPr="00666562">
              <w:rPr>
                <w:b/>
              </w:rPr>
              <w:t>in</w:t>
            </w:r>
            <w:r w:rsidRPr="00666562">
              <w:rPr>
                <w:b/>
                <w:spacing w:val="-5"/>
              </w:rPr>
              <w:t xml:space="preserve"> </w:t>
            </w:r>
            <w:r w:rsidRPr="00666562">
              <w:rPr>
                <w:b/>
              </w:rPr>
              <w:t>contract</w:t>
            </w:r>
            <w:r w:rsidRPr="00666562">
              <w:rPr>
                <w:b/>
                <w:spacing w:val="-6"/>
              </w:rPr>
              <w:t xml:space="preserve"> </w:t>
            </w:r>
            <w:r w:rsidRPr="00666562">
              <w:rPr>
                <w:b/>
                <w:spacing w:val="-1"/>
              </w:rPr>
              <w:t>with</w:t>
            </w:r>
            <w:r w:rsidRPr="00666562">
              <w:rPr>
                <w:b/>
                <w:spacing w:val="-5"/>
              </w:rPr>
              <w:t xml:space="preserve"> </w:t>
            </w:r>
            <w:r w:rsidRPr="00666562">
              <w:rPr>
                <w:b/>
              </w:rPr>
              <w:t>the</w:t>
            </w:r>
            <w:r w:rsidRPr="00666562">
              <w:rPr>
                <w:b/>
                <w:spacing w:val="-6"/>
              </w:rPr>
              <w:t xml:space="preserve"> </w:t>
            </w:r>
            <w:r w:rsidRPr="00666562">
              <w:rPr>
                <w:b/>
              </w:rPr>
              <w:t>County?</w:t>
            </w:r>
            <w:r w:rsidR="00666562" w:rsidRPr="00666562">
              <w:rPr>
                <w:b/>
              </w:rPr>
              <w:t xml:space="preserve"> </w:t>
            </w:r>
            <w:r w:rsidR="00666562" w:rsidRPr="00666562">
              <w:rPr>
                <w:b/>
                <w:color w:val="FF0000"/>
              </w:rPr>
              <w:t>Since 2010</w:t>
            </w:r>
          </w:p>
          <w:p w:rsidR="001770D0" w:rsidRPr="004E20FD" w:rsidRDefault="001770D0" w:rsidP="001770D0">
            <w:pPr>
              <w:pStyle w:val="BodyText"/>
              <w:widowControl w:val="0"/>
              <w:tabs>
                <w:tab w:val="left" w:pos="821"/>
              </w:tabs>
              <w:spacing w:after="0" w:line="240" w:lineRule="auto"/>
              <w:rPr>
                <w:b/>
                <w:spacing w:val="-1"/>
              </w:rPr>
            </w:pPr>
          </w:p>
          <w:p w:rsidR="001770D0" w:rsidRPr="004E20FD" w:rsidRDefault="001770D0" w:rsidP="001770D0">
            <w:pPr>
              <w:pStyle w:val="BodyText"/>
              <w:widowControl w:val="0"/>
              <w:tabs>
                <w:tab w:val="left" w:pos="821"/>
              </w:tabs>
              <w:spacing w:after="0" w:line="240" w:lineRule="auto"/>
              <w:rPr>
                <w:b/>
                <w:color w:val="FF0000"/>
              </w:rPr>
            </w:pPr>
            <w:r w:rsidRPr="004E20FD">
              <w:rPr>
                <w:b/>
                <w:spacing w:val="-1"/>
              </w:rPr>
              <w:t>Can</w:t>
            </w:r>
            <w:r w:rsidRPr="004E20FD">
              <w:rPr>
                <w:b/>
                <w:spacing w:val="-5"/>
              </w:rPr>
              <w:t xml:space="preserve"> </w:t>
            </w:r>
            <w:r w:rsidRPr="004E20FD">
              <w:rPr>
                <w:b/>
              </w:rPr>
              <w:t>you</w:t>
            </w:r>
            <w:r w:rsidRPr="004E20FD">
              <w:rPr>
                <w:b/>
                <w:spacing w:val="-5"/>
              </w:rPr>
              <w:t xml:space="preserve"> </w:t>
            </w:r>
            <w:r w:rsidRPr="004E20FD">
              <w:rPr>
                <w:b/>
                <w:spacing w:val="-1"/>
              </w:rPr>
              <w:t>confirm</w:t>
            </w:r>
            <w:r w:rsidRPr="004E20FD">
              <w:rPr>
                <w:b/>
                <w:spacing w:val="-6"/>
              </w:rPr>
              <w:t xml:space="preserve"> </w:t>
            </w:r>
            <w:r w:rsidRPr="004E20FD">
              <w:rPr>
                <w:b/>
              </w:rPr>
              <w:t>who</w:t>
            </w:r>
            <w:r w:rsidRPr="004E20FD">
              <w:rPr>
                <w:b/>
                <w:spacing w:val="-5"/>
              </w:rPr>
              <w:t xml:space="preserve"> </w:t>
            </w:r>
            <w:r w:rsidRPr="004E20FD">
              <w:rPr>
                <w:b/>
                <w:spacing w:val="-1"/>
              </w:rPr>
              <w:t>will</w:t>
            </w:r>
            <w:r w:rsidRPr="004E20FD">
              <w:rPr>
                <w:b/>
                <w:spacing w:val="-3"/>
              </w:rPr>
              <w:t xml:space="preserve"> </w:t>
            </w:r>
            <w:r w:rsidRPr="004E20FD">
              <w:rPr>
                <w:b/>
              </w:rPr>
              <w:t>manage</w:t>
            </w:r>
            <w:r w:rsidRPr="004E20FD">
              <w:rPr>
                <w:b/>
                <w:spacing w:val="-6"/>
              </w:rPr>
              <w:t xml:space="preserve"> </w:t>
            </w:r>
            <w:r w:rsidRPr="004E20FD">
              <w:rPr>
                <w:b/>
              </w:rPr>
              <w:t>the</w:t>
            </w:r>
            <w:r w:rsidRPr="004E20FD">
              <w:rPr>
                <w:b/>
                <w:spacing w:val="-5"/>
              </w:rPr>
              <w:t xml:space="preserve"> </w:t>
            </w:r>
            <w:r w:rsidRPr="004E20FD">
              <w:rPr>
                <w:b/>
              </w:rPr>
              <w:t>inmate</w:t>
            </w:r>
            <w:r w:rsidRPr="004E20FD">
              <w:rPr>
                <w:b/>
                <w:spacing w:val="-6"/>
              </w:rPr>
              <w:t xml:space="preserve"> </w:t>
            </w:r>
            <w:r w:rsidRPr="004E20FD">
              <w:rPr>
                <w:b/>
                <w:spacing w:val="-1"/>
              </w:rPr>
              <w:t>trust</w:t>
            </w:r>
            <w:r w:rsidRPr="004E20FD">
              <w:rPr>
                <w:b/>
                <w:spacing w:val="-5"/>
              </w:rPr>
              <w:t xml:space="preserve"> </w:t>
            </w:r>
            <w:r w:rsidRPr="004E20FD">
              <w:rPr>
                <w:b/>
                <w:spacing w:val="-1"/>
              </w:rPr>
              <w:t>fund?</w:t>
            </w:r>
            <w:r w:rsidR="004E20FD">
              <w:rPr>
                <w:b/>
                <w:spacing w:val="-1"/>
              </w:rPr>
              <w:t xml:space="preserve">  </w:t>
            </w:r>
            <w:r w:rsidR="004E20FD" w:rsidRPr="004E20FD">
              <w:rPr>
                <w:b/>
                <w:color w:val="FF0000"/>
                <w:spacing w:val="-1"/>
              </w:rPr>
              <w:t>The County</w:t>
            </w:r>
          </w:p>
          <w:p w:rsidR="001770D0" w:rsidRDefault="001770D0" w:rsidP="001770D0">
            <w:pPr>
              <w:pStyle w:val="BodyText"/>
              <w:widowControl w:val="0"/>
              <w:tabs>
                <w:tab w:val="left" w:pos="821"/>
              </w:tabs>
              <w:spacing w:after="0" w:line="240" w:lineRule="auto"/>
              <w:ind w:right="265"/>
              <w:rPr>
                <w:b/>
              </w:rPr>
            </w:pPr>
          </w:p>
          <w:p w:rsidR="001770D0" w:rsidRPr="001770D0" w:rsidRDefault="001770D0" w:rsidP="001770D0">
            <w:pPr>
              <w:pStyle w:val="BodyText"/>
              <w:widowControl w:val="0"/>
              <w:tabs>
                <w:tab w:val="left" w:pos="821"/>
              </w:tabs>
              <w:spacing w:after="0" w:line="240" w:lineRule="auto"/>
              <w:ind w:right="265"/>
              <w:rPr>
                <w:b/>
              </w:rPr>
            </w:pPr>
            <w:r w:rsidRPr="00666562">
              <w:rPr>
                <w:b/>
              </w:rPr>
              <w:t>Is</w:t>
            </w:r>
            <w:r w:rsidRPr="00666562">
              <w:rPr>
                <w:b/>
                <w:spacing w:val="-6"/>
              </w:rPr>
              <w:t xml:space="preserve"> </w:t>
            </w:r>
            <w:r w:rsidRPr="00666562">
              <w:rPr>
                <w:b/>
              </w:rPr>
              <w:t>the</w:t>
            </w:r>
            <w:r w:rsidRPr="00666562">
              <w:rPr>
                <w:b/>
                <w:spacing w:val="-5"/>
              </w:rPr>
              <w:t xml:space="preserve"> </w:t>
            </w:r>
            <w:r w:rsidRPr="00666562">
              <w:rPr>
                <w:b/>
              </w:rPr>
              <w:t>current</w:t>
            </w:r>
            <w:r w:rsidRPr="00666562">
              <w:rPr>
                <w:b/>
                <w:spacing w:val="-4"/>
              </w:rPr>
              <w:t xml:space="preserve"> </w:t>
            </w:r>
            <w:r w:rsidRPr="00666562">
              <w:rPr>
                <w:b/>
              </w:rPr>
              <w:t>$75</w:t>
            </w:r>
            <w:r w:rsidRPr="00666562">
              <w:rPr>
                <w:b/>
                <w:spacing w:val="-4"/>
              </w:rPr>
              <w:t xml:space="preserve"> </w:t>
            </w:r>
            <w:r w:rsidRPr="00666562">
              <w:rPr>
                <w:b/>
                <w:spacing w:val="-1"/>
              </w:rPr>
              <w:t>weekly</w:t>
            </w:r>
            <w:r w:rsidRPr="00666562">
              <w:rPr>
                <w:b/>
                <w:spacing w:val="-3"/>
              </w:rPr>
              <w:t xml:space="preserve"> </w:t>
            </w:r>
            <w:r w:rsidRPr="00666562">
              <w:rPr>
                <w:b/>
              </w:rPr>
              <w:t>limit</w:t>
            </w:r>
            <w:r w:rsidRPr="00666562">
              <w:rPr>
                <w:b/>
                <w:spacing w:val="-4"/>
              </w:rPr>
              <w:t xml:space="preserve"> </w:t>
            </w:r>
            <w:r w:rsidRPr="00666562">
              <w:rPr>
                <w:b/>
                <w:spacing w:val="-1"/>
              </w:rPr>
              <w:t>for</w:t>
            </w:r>
            <w:r w:rsidRPr="00666562">
              <w:rPr>
                <w:b/>
                <w:spacing w:val="-5"/>
              </w:rPr>
              <w:t xml:space="preserve"> </w:t>
            </w:r>
            <w:r w:rsidRPr="00666562">
              <w:rPr>
                <w:b/>
              </w:rPr>
              <w:t>all</w:t>
            </w:r>
            <w:r w:rsidRPr="00666562">
              <w:rPr>
                <w:b/>
                <w:spacing w:val="-4"/>
              </w:rPr>
              <w:t xml:space="preserve"> </w:t>
            </w:r>
            <w:r w:rsidRPr="00666562">
              <w:rPr>
                <w:b/>
              </w:rPr>
              <w:t>classifications</w:t>
            </w:r>
            <w:r w:rsidRPr="00666562">
              <w:rPr>
                <w:b/>
                <w:spacing w:val="-6"/>
              </w:rPr>
              <w:t xml:space="preserve"> </w:t>
            </w:r>
            <w:r w:rsidRPr="00666562">
              <w:rPr>
                <w:b/>
              </w:rPr>
              <w:t>in</w:t>
            </w:r>
            <w:r w:rsidRPr="00666562">
              <w:rPr>
                <w:b/>
                <w:spacing w:val="-4"/>
              </w:rPr>
              <w:t xml:space="preserve"> </w:t>
            </w:r>
            <w:r w:rsidRPr="00666562">
              <w:rPr>
                <w:b/>
              </w:rPr>
              <w:t>the</w:t>
            </w:r>
            <w:r w:rsidRPr="00666562">
              <w:rPr>
                <w:b/>
                <w:spacing w:val="-6"/>
              </w:rPr>
              <w:t xml:space="preserve"> </w:t>
            </w:r>
            <w:r w:rsidRPr="00666562">
              <w:rPr>
                <w:b/>
              </w:rPr>
              <w:t>facility?</w:t>
            </w:r>
            <w:r w:rsidR="00666562" w:rsidRPr="00666562">
              <w:rPr>
                <w:b/>
              </w:rPr>
              <w:t xml:space="preserve">  </w:t>
            </w:r>
            <w:r w:rsidR="00666562" w:rsidRPr="00666562">
              <w:rPr>
                <w:b/>
                <w:color w:val="FF0000"/>
              </w:rPr>
              <w:t>NO</w:t>
            </w:r>
            <w:r w:rsidR="00666562" w:rsidRPr="00666562">
              <w:rPr>
                <w:b/>
              </w:rPr>
              <w:t xml:space="preserve"> </w:t>
            </w:r>
            <w:r w:rsidR="00666562">
              <w:rPr>
                <w:b/>
              </w:rPr>
              <w:t xml:space="preserve"> </w:t>
            </w:r>
            <w:r w:rsidRPr="00666562">
              <w:rPr>
                <w:b/>
                <w:spacing w:val="-6"/>
              </w:rPr>
              <w:t xml:space="preserve"> </w:t>
            </w:r>
            <w:r w:rsidRPr="00666562">
              <w:rPr>
                <w:b/>
              </w:rPr>
              <w:t>If</w:t>
            </w:r>
            <w:r w:rsidRPr="00666562">
              <w:rPr>
                <w:b/>
                <w:spacing w:val="-5"/>
              </w:rPr>
              <w:t xml:space="preserve"> </w:t>
            </w:r>
            <w:r w:rsidRPr="00666562">
              <w:rPr>
                <w:b/>
              </w:rPr>
              <w:t>not,</w:t>
            </w:r>
            <w:r w:rsidRPr="00666562">
              <w:rPr>
                <w:b/>
                <w:spacing w:val="-4"/>
              </w:rPr>
              <w:t xml:space="preserve"> </w:t>
            </w:r>
            <w:r w:rsidRPr="00666562">
              <w:rPr>
                <w:b/>
              </w:rPr>
              <w:t>can</w:t>
            </w:r>
            <w:r w:rsidRPr="00666562">
              <w:rPr>
                <w:b/>
                <w:spacing w:val="-4"/>
              </w:rPr>
              <w:t xml:space="preserve"> </w:t>
            </w:r>
            <w:r w:rsidRPr="00666562">
              <w:rPr>
                <w:b/>
              </w:rPr>
              <w:t>you</w:t>
            </w:r>
            <w:r w:rsidRPr="00666562">
              <w:rPr>
                <w:b/>
                <w:spacing w:val="-5"/>
              </w:rPr>
              <w:t xml:space="preserve"> </w:t>
            </w:r>
            <w:r w:rsidRPr="00666562">
              <w:rPr>
                <w:b/>
              </w:rPr>
              <w:t>please</w:t>
            </w:r>
            <w:r w:rsidRPr="00666562">
              <w:rPr>
                <w:b/>
                <w:spacing w:val="-6"/>
              </w:rPr>
              <w:t xml:space="preserve"> </w:t>
            </w:r>
            <w:r w:rsidRPr="00666562">
              <w:rPr>
                <w:b/>
                <w:spacing w:val="-1"/>
              </w:rPr>
              <w:t>provide</w:t>
            </w:r>
            <w:r w:rsidRPr="00666562">
              <w:rPr>
                <w:b/>
                <w:spacing w:val="-5"/>
              </w:rPr>
              <w:t xml:space="preserve"> </w:t>
            </w:r>
            <w:r w:rsidRPr="00666562">
              <w:rPr>
                <w:b/>
              </w:rPr>
              <w:t>a</w:t>
            </w:r>
            <w:r w:rsidRPr="00666562">
              <w:rPr>
                <w:b/>
                <w:spacing w:val="-4"/>
              </w:rPr>
              <w:t xml:space="preserve"> </w:t>
            </w:r>
            <w:r w:rsidRPr="00666562">
              <w:rPr>
                <w:b/>
              </w:rPr>
              <w:t>breakdown</w:t>
            </w:r>
            <w:r w:rsidRPr="00666562">
              <w:rPr>
                <w:b/>
                <w:spacing w:val="-5"/>
              </w:rPr>
              <w:t xml:space="preserve"> </w:t>
            </w:r>
            <w:r w:rsidRPr="00666562">
              <w:rPr>
                <w:b/>
                <w:spacing w:val="-1"/>
              </w:rPr>
              <w:t>showing</w:t>
            </w:r>
            <w:r w:rsidRPr="00666562">
              <w:rPr>
                <w:b/>
                <w:spacing w:val="-3"/>
              </w:rPr>
              <w:t xml:space="preserve"> </w:t>
            </w:r>
            <w:r w:rsidRPr="00666562">
              <w:rPr>
                <w:b/>
              </w:rPr>
              <w:t>the</w:t>
            </w:r>
            <w:r w:rsidRPr="00666562">
              <w:rPr>
                <w:b/>
                <w:spacing w:val="56"/>
                <w:w w:val="99"/>
              </w:rPr>
              <w:t xml:space="preserve"> </w:t>
            </w:r>
            <w:r w:rsidRPr="00666562">
              <w:rPr>
                <w:b/>
                <w:spacing w:val="-1"/>
              </w:rPr>
              <w:t>different</w:t>
            </w:r>
            <w:r w:rsidRPr="00666562">
              <w:rPr>
                <w:b/>
                <w:spacing w:val="-9"/>
              </w:rPr>
              <w:t xml:space="preserve"> </w:t>
            </w:r>
            <w:r w:rsidRPr="00666562">
              <w:rPr>
                <w:b/>
                <w:spacing w:val="-1"/>
              </w:rPr>
              <w:t>spending</w:t>
            </w:r>
            <w:r w:rsidRPr="00666562">
              <w:rPr>
                <w:b/>
                <w:spacing w:val="-9"/>
              </w:rPr>
              <w:t xml:space="preserve"> </w:t>
            </w:r>
            <w:r w:rsidRPr="00666562">
              <w:rPr>
                <w:b/>
              </w:rPr>
              <w:t>limits</w:t>
            </w:r>
            <w:r w:rsidRPr="00666562">
              <w:rPr>
                <w:b/>
                <w:spacing w:val="-10"/>
              </w:rPr>
              <w:t xml:space="preserve"> </w:t>
            </w:r>
            <w:r w:rsidRPr="00666562">
              <w:rPr>
                <w:b/>
              </w:rPr>
              <w:t>by</w:t>
            </w:r>
            <w:r w:rsidRPr="00666562">
              <w:rPr>
                <w:b/>
                <w:spacing w:val="-8"/>
              </w:rPr>
              <w:t xml:space="preserve"> </w:t>
            </w:r>
            <w:r w:rsidRPr="00666562">
              <w:rPr>
                <w:b/>
              </w:rPr>
              <w:t>classification</w:t>
            </w:r>
            <w:r w:rsidRPr="00666562">
              <w:rPr>
                <w:b/>
                <w:color w:val="FF0000"/>
              </w:rPr>
              <w:t>?</w:t>
            </w:r>
            <w:r w:rsidR="00666562" w:rsidRPr="00666562">
              <w:rPr>
                <w:b/>
                <w:color w:val="FF0000"/>
              </w:rPr>
              <w:t xml:space="preserve">  $75 is for general housing only, $25 is for max</w:t>
            </w:r>
            <w:r w:rsidR="004E20FD">
              <w:rPr>
                <w:b/>
                <w:color w:val="FF0000"/>
              </w:rPr>
              <w:t>imum</w:t>
            </w:r>
            <w:r w:rsidR="00666562" w:rsidRPr="00666562">
              <w:rPr>
                <w:b/>
                <w:color w:val="FF0000"/>
              </w:rPr>
              <w:t xml:space="preserve"> and $15 for segregation and that is just for hygiene products.</w:t>
            </w:r>
          </w:p>
          <w:p w:rsidR="001770D0" w:rsidRDefault="001770D0" w:rsidP="001770D0">
            <w:pPr>
              <w:pStyle w:val="BodyText"/>
              <w:widowControl w:val="0"/>
              <w:tabs>
                <w:tab w:val="left" w:pos="821"/>
              </w:tabs>
              <w:spacing w:after="0" w:line="240" w:lineRule="auto"/>
              <w:rPr>
                <w:rFonts w:ascii="Calibri" w:eastAsia="Calibri" w:hAnsi="Calibri" w:cs="Calibri"/>
                <w:b/>
              </w:rPr>
            </w:pPr>
          </w:p>
          <w:p w:rsidR="003E3369" w:rsidRPr="003E3369" w:rsidRDefault="001770D0" w:rsidP="001770D0">
            <w:pPr>
              <w:pStyle w:val="BodyText"/>
              <w:widowControl w:val="0"/>
              <w:tabs>
                <w:tab w:val="left" w:pos="821"/>
              </w:tabs>
              <w:spacing w:after="0" w:line="240" w:lineRule="auto"/>
              <w:rPr>
                <w:rFonts w:cs="Calibri"/>
                <w:b/>
                <w:color w:val="FF0000"/>
              </w:rPr>
            </w:pPr>
            <w:r w:rsidRPr="001770D0">
              <w:rPr>
                <w:rFonts w:ascii="Calibri" w:eastAsia="Calibri" w:hAnsi="Calibri" w:cs="Calibri"/>
                <w:b/>
              </w:rPr>
              <w:t>Can</w:t>
            </w:r>
            <w:r w:rsidRPr="001770D0">
              <w:rPr>
                <w:rFonts w:ascii="Calibri" w:eastAsia="Calibri" w:hAnsi="Calibri" w:cs="Calibri"/>
                <w:b/>
                <w:spacing w:val="-5"/>
              </w:rPr>
              <w:t xml:space="preserve"> </w:t>
            </w:r>
            <w:r w:rsidRPr="001770D0">
              <w:rPr>
                <w:rFonts w:ascii="Calibri" w:eastAsia="Calibri" w:hAnsi="Calibri" w:cs="Calibri"/>
                <w:b/>
              </w:rPr>
              <w:t>you</w:t>
            </w:r>
            <w:r w:rsidRPr="001770D0">
              <w:rPr>
                <w:rFonts w:ascii="Calibri" w:eastAsia="Calibri" w:hAnsi="Calibri" w:cs="Calibri"/>
                <w:b/>
                <w:spacing w:val="-4"/>
              </w:rPr>
              <w:t xml:space="preserve"> </w:t>
            </w:r>
            <w:r w:rsidRPr="001770D0">
              <w:rPr>
                <w:rFonts w:ascii="Calibri" w:eastAsia="Calibri" w:hAnsi="Calibri" w:cs="Calibri"/>
                <w:b/>
              </w:rPr>
              <w:t>please</w:t>
            </w:r>
            <w:r w:rsidRPr="001770D0">
              <w:rPr>
                <w:rFonts w:ascii="Calibri" w:eastAsia="Calibri" w:hAnsi="Calibri" w:cs="Calibri"/>
                <w:b/>
                <w:spacing w:val="-6"/>
              </w:rPr>
              <w:t xml:space="preserve"> </w:t>
            </w:r>
            <w:r w:rsidRPr="001770D0">
              <w:rPr>
                <w:rFonts w:ascii="Calibri" w:eastAsia="Calibri" w:hAnsi="Calibri" w:cs="Calibri"/>
                <w:b/>
                <w:spacing w:val="-1"/>
              </w:rPr>
              <w:t>clarify</w:t>
            </w:r>
            <w:r w:rsidRPr="001770D0">
              <w:rPr>
                <w:rFonts w:ascii="Calibri" w:eastAsia="Calibri" w:hAnsi="Calibri" w:cs="Calibri"/>
                <w:b/>
                <w:spacing w:val="-2"/>
              </w:rPr>
              <w:t xml:space="preserve"> </w:t>
            </w:r>
            <w:r w:rsidRPr="001770D0">
              <w:rPr>
                <w:rFonts w:ascii="Calibri" w:eastAsia="Calibri" w:hAnsi="Calibri" w:cs="Calibri"/>
                <w:b/>
                <w:spacing w:val="-1"/>
              </w:rPr>
              <w:t>what</w:t>
            </w:r>
            <w:r w:rsidRPr="001770D0">
              <w:rPr>
                <w:rFonts w:ascii="Calibri" w:eastAsia="Calibri" w:hAnsi="Calibri" w:cs="Calibri"/>
                <w:b/>
                <w:spacing w:val="-4"/>
              </w:rPr>
              <w:t xml:space="preserve"> </w:t>
            </w:r>
            <w:r w:rsidRPr="001770D0">
              <w:rPr>
                <w:rFonts w:ascii="Calibri" w:eastAsia="Calibri" w:hAnsi="Calibri" w:cs="Calibri"/>
                <w:b/>
              </w:rPr>
              <w:t>are</w:t>
            </w:r>
            <w:r w:rsidRPr="001770D0">
              <w:rPr>
                <w:rFonts w:ascii="Calibri" w:eastAsia="Calibri" w:hAnsi="Calibri" w:cs="Calibri"/>
                <w:b/>
                <w:spacing w:val="-5"/>
              </w:rPr>
              <w:t xml:space="preserve"> </w:t>
            </w:r>
            <w:r w:rsidRPr="001770D0">
              <w:rPr>
                <w:rFonts w:ascii="Calibri" w:eastAsia="Calibri" w:hAnsi="Calibri" w:cs="Calibri"/>
                <w:b/>
              </w:rPr>
              <w:t>“chuckwagon”</w:t>
            </w:r>
            <w:r w:rsidRPr="001770D0">
              <w:rPr>
                <w:rFonts w:ascii="Calibri" w:eastAsia="Calibri" w:hAnsi="Calibri" w:cs="Calibri"/>
                <w:b/>
                <w:spacing w:val="-5"/>
              </w:rPr>
              <w:t xml:space="preserve"> </w:t>
            </w:r>
            <w:r w:rsidRPr="001770D0">
              <w:rPr>
                <w:rFonts w:ascii="Calibri" w:eastAsia="Calibri" w:hAnsi="Calibri" w:cs="Calibri"/>
                <w:b/>
              </w:rPr>
              <w:t>sales</w:t>
            </w:r>
            <w:r w:rsidRPr="001770D0">
              <w:rPr>
                <w:rFonts w:ascii="Calibri" w:eastAsia="Calibri" w:hAnsi="Calibri" w:cs="Calibri"/>
                <w:b/>
                <w:spacing w:val="-6"/>
              </w:rPr>
              <w:t xml:space="preserve"> </w:t>
            </w:r>
            <w:r w:rsidRPr="001770D0">
              <w:rPr>
                <w:rFonts w:ascii="Calibri" w:eastAsia="Calibri" w:hAnsi="Calibri" w:cs="Calibri"/>
                <w:b/>
              </w:rPr>
              <w:t>as</w:t>
            </w:r>
            <w:r w:rsidRPr="001770D0">
              <w:rPr>
                <w:rFonts w:ascii="Calibri" w:eastAsia="Calibri" w:hAnsi="Calibri" w:cs="Calibri"/>
                <w:b/>
                <w:spacing w:val="-6"/>
              </w:rPr>
              <w:t xml:space="preserve"> </w:t>
            </w:r>
            <w:r w:rsidRPr="001770D0">
              <w:rPr>
                <w:rFonts w:ascii="Calibri" w:eastAsia="Calibri" w:hAnsi="Calibri" w:cs="Calibri"/>
                <w:b/>
              </w:rPr>
              <w:t>provided</w:t>
            </w:r>
            <w:r w:rsidRPr="001770D0">
              <w:rPr>
                <w:rFonts w:ascii="Calibri" w:eastAsia="Calibri" w:hAnsi="Calibri" w:cs="Calibri"/>
                <w:b/>
                <w:spacing w:val="-4"/>
              </w:rPr>
              <w:t xml:space="preserve"> </w:t>
            </w:r>
            <w:r w:rsidRPr="001770D0">
              <w:rPr>
                <w:rFonts w:ascii="Calibri" w:eastAsia="Calibri" w:hAnsi="Calibri" w:cs="Calibri"/>
                <w:b/>
              </w:rPr>
              <w:t>on</w:t>
            </w:r>
            <w:r w:rsidRPr="001770D0">
              <w:rPr>
                <w:rFonts w:ascii="Calibri" w:eastAsia="Calibri" w:hAnsi="Calibri" w:cs="Calibri"/>
                <w:b/>
                <w:spacing w:val="-4"/>
              </w:rPr>
              <w:t xml:space="preserve"> </w:t>
            </w:r>
            <w:r w:rsidRPr="001770D0">
              <w:rPr>
                <w:rFonts w:ascii="Calibri" w:eastAsia="Calibri" w:hAnsi="Calibri" w:cs="Calibri"/>
                <w:b/>
              </w:rPr>
              <w:t>page</w:t>
            </w:r>
            <w:r w:rsidRPr="001770D0">
              <w:rPr>
                <w:rFonts w:ascii="Calibri" w:eastAsia="Calibri" w:hAnsi="Calibri" w:cs="Calibri"/>
                <w:b/>
                <w:spacing w:val="-6"/>
              </w:rPr>
              <w:t xml:space="preserve"> </w:t>
            </w:r>
            <w:r w:rsidRPr="001770D0">
              <w:rPr>
                <w:rFonts w:ascii="Calibri" w:eastAsia="Calibri" w:hAnsi="Calibri" w:cs="Calibri"/>
                <w:b/>
              </w:rPr>
              <w:t>25</w:t>
            </w:r>
            <w:r w:rsidRPr="001770D0">
              <w:rPr>
                <w:rFonts w:ascii="Calibri" w:eastAsia="Calibri" w:hAnsi="Calibri" w:cs="Calibri"/>
                <w:b/>
                <w:spacing w:val="-5"/>
              </w:rPr>
              <w:t xml:space="preserve"> </w:t>
            </w:r>
            <w:r w:rsidRPr="001770D0">
              <w:rPr>
                <w:rFonts w:ascii="Calibri" w:eastAsia="Calibri" w:hAnsi="Calibri" w:cs="Calibri"/>
                <w:b/>
              </w:rPr>
              <w:t>of</w:t>
            </w:r>
            <w:r w:rsidRPr="001770D0">
              <w:rPr>
                <w:rFonts w:ascii="Calibri" w:eastAsia="Calibri" w:hAnsi="Calibri" w:cs="Calibri"/>
                <w:b/>
                <w:spacing w:val="-5"/>
              </w:rPr>
              <w:t xml:space="preserve"> </w:t>
            </w:r>
            <w:r w:rsidRPr="001770D0">
              <w:rPr>
                <w:rFonts w:ascii="Calibri" w:eastAsia="Calibri" w:hAnsi="Calibri" w:cs="Calibri"/>
                <w:b/>
              </w:rPr>
              <w:t>the</w:t>
            </w:r>
            <w:r w:rsidRPr="001770D0">
              <w:rPr>
                <w:rFonts w:ascii="Calibri" w:eastAsia="Calibri" w:hAnsi="Calibri" w:cs="Calibri"/>
                <w:b/>
                <w:spacing w:val="-5"/>
              </w:rPr>
              <w:t xml:space="preserve"> </w:t>
            </w:r>
            <w:r w:rsidRPr="001770D0">
              <w:rPr>
                <w:rFonts w:ascii="Calibri" w:eastAsia="Calibri" w:hAnsi="Calibri" w:cs="Calibri"/>
                <w:b/>
              </w:rPr>
              <w:t>RFP?</w:t>
            </w:r>
            <w:r>
              <w:rPr>
                <w:rFonts w:cs="Calibri"/>
                <w:b/>
              </w:rPr>
              <w:t xml:space="preserve">  </w:t>
            </w:r>
            <w:r w:rsidRPr="001770D0">
              <w:rPr>
                <w:b/>
              </w:rPr>
              <w:t>Please</w:t>
            </w:r>
            <w:r w:rsidRPr="001770D0">
              <w:rPr>
                <w:b/>
                <w:spacing w:val="-8"/>
              </w:rPr>
              <w:t xml:space="preserve"> </w:t>
            </w:r>
            <w:r w:rsidRPr="001770D0">
              <w:rPr>
                <w:b/>
              </w:rPr>
              <w:t>elaborate</w:t>
            </w:r>
            <w:r w:rsidRPr="001770D0">
              <w:rPr>
                <w:b/>
                <w:spacing w:val="-7"/>
              </w:rPr>
              <w:t xml:space="preserve"> </w:t>
            </w:r>
            <w:r w:rsidRPr="001770D0">
              <w:rPr>
                <w:b/>
              </w:rPr>
              <w:t>on</w:t>
            </w:r>
            <w:r w:rsidRPr="001770D0">
              <w:rPr>
                <w:b/>
                <w:spacing w:val="-6"/>
              </w:rPr>
              <w:t xml:space="preserve"> </w:t>
            </w:r>
            <w:r w:rsidRPr="001770D0">
              <w:rPr>
                <w:b/>
              </w:rPr>
              <w:t>this</w:t>
            </w:r>
            <w:r w:rsidRPr="001770D0">
              <w:rPr>
                <w:b/>
                <w:spacing w:val="-8"/>
              </w:rPr>
              <w:t xml:space="preserve"> </w:t>
            </w:r>
            <w:r w:rsidRPr="001770D0">
              <w:rPr>
                <w:b/>
              </w:rPr>
              <w:t>service.</w:t>
            </w:r>
            <w:r w:rsidR="00666562">
              <w:rPr>
                <w:b/>
              </w:rPr>
              <w:t xml:space="preserve">  </w:t>
            </w:r>
            <w:r w:rsidR="003E3369" w:rsidRPr="003E3369">
              <w:rPr>
                <w:b/>
                <w:color w:val="FF0000"/>
              </w:rPr>
              <w:t xml:space="preserve">Chuckwagon is also known as Sidekick for Exhibit 2. </w:t>
            </w:r>
          </w:p>
          <w:p w:rsidR="001770D0" w:rsidRDefault="001770D0" w:rsidP="007B1CC3">
            <w:pPr>
              <w:rPr>
                <w:spacing w:val="-1"/>
              </w:rPr>
            </w:pPr>
          </w:p>
          <w:p w:rsidR="001770D0" w:rsidRPr="001770D0" w:rsidRDefault="001770D0" w:rsidP="007B1CC3">
            <w:pPr>
              <w:rPr>
                <w:rFonts w:eastAsia="Times New Roman"/>
                <w:b/>
                <w:bCs/>
                <w:color w:val="000000"/>
                <w:u w:val="single"/>
              </w:rPr>
            </w:pPr>
            <w:r w:rsidRPr="002719B5">
              <w:rPr>
                <w:b/>
                <w:spacing w:val="-1"/>
              </w:rPr>
              <w:t>Since</w:t>
            </w:r>
            <w:r w:rsidRPr="002719B5">
              <w:rPr>
                <w:b/>
                <w:spacing w:val="-5"/>
              </w:rPr>
              <w:t xml:space="preserve"> </w:t>
            </w:r>
            <w:r w:rsidRPr="002719B5">
              <w:rPr>
                <w:b/>
              </w:rPr>
              <w:t>contractor</w:t>
            </w:r>
            <w:r w:rsidRPr="002719B5">
              <w:rPr>
                <w:b/>
                <w:spacing w:val="-5"/>
              </w:rPr>
              <w:t xml:space="preserve"> </w:t>
            </w:r>
            <w:r w:rsidRPr="002719B5">
              <w:rPr>
                <w:b/>
              </w:rPr>
              <w:t>is</w:t>
            </w:r>
            <w:r w:rsidRPr="002719B5">
              <w:rPr>
                <w:b/>
                <w:spacing w:val="-7"/>
              </w:rPr>
              <w:t xml:space="preserve"> </w:t>
            </w:r>
            <w:r w:rsidRPr="002719B5">
              <w:rPr>
                <w:b/>
              </w:rPr>
              <w:t>responsible</w:t>
            </w:r>
            <w:r w:rsidRPr="002719B5">
              <w:rPr>
                <w:b/>
                <w:spacing w:val="-7"/>
              </w:rPr>
              <w:t xml:space="preserve"> </w:t>
            </w:r>
            <w:r w:rsidRPr="002719B5">
              <w:rPr>
                <w:b/>
                <w:spacing w:val="-1"/>
              </w:rPr>
              <w:t>for</w:t>
            </w:r>
            <w:r w:rsidRPr="002719B5">
              <w:rPr>
                <w:b/>
                <w:spacing w:val="-5"/>
              </w:rPr>
              <w:t xml:space="preserve"> </w:t>
            </w:r>
            <w:r w:rsidRPr="002719B5">
              <w:rPr>
                <w:b/>
                <w:spacing w:val="-1"/>
              </w:rPr>
              <w:t>providing</w:t>
            </w:r>
            <w:r w:rsidRPr="002719B5">
              <w:rPr>
                <w:b/>
                <w:spacing w:val="1"/>
              </w:rPr>
              <w:t xml:space="preserve"> </w:t>
            </w:r>
            <w:r w:rsidRPr="002719B5">
              <w:rPr>
                <w:b/>
                <w:spacing w:val="-1"/>
              </w:rPr>
              <w:t>shelving</w:t>
            </w:r>
            <w:r w:rsidRPr="002719B5">
              <w:rPr>
                <w:b/>
                <w:spacing w:val="-4"/>
              </w:rPr>
              <w:t xml:space="preserve"> </w:t>
            </w:r>
            <w:r w:rsidRPr="002719B5">
              <w:rPr>
                <w:b/>
                <w:spacing w:val="-1"/>
              </w:rPr>
              <w:t>for</w:t>
            </w:r>
            <w:r w:rsidRPr="002719B5">
              <w:rPr>
                <w:b/>
                <w:spacing w:val="-5"/>
              </w:rPr>
              <w:t xml:space="preserve"> </w:t>
            </w:r>
            <w:r w:rsidRPr="002719B5">
              <w:rPr>
                <w:b/>
              </w:rPr>
              <w:t>the</w:t>
            </w:r>
            <w:r w:rsidRPr="002719B5">
              <w:rPr>
                <w:b/>
                <w:spacing w:val="-6"/>
              </w:rPr>
              <w:t xml:space="preserve"> </w:t>
            </w:r>
            <w:r w:rsidRPr="002719B5">
              <w:rPr>
                <w:b/>
              </w:rPr>
              <w:t>warehouse,</w:t>
            </w:r>
            <w:r w:rsidRPr="002719B5">
              <w:rPr>
                <w:b/>
                <w:spacing w:val="-5"/>
              </w:rPr>
              <w:t xml:space="preserve"> </w:t>
            </w:r>
            <w:r w:rsidRPr="002719B5">
              <w:rPr>
                <w:b/>
              </w:rPr>
              <w:t>can</w:t>
            </w:r>
            <w:r w:rsidRPr="002719B5">
              <w:rPr>
                <w:b/>
                <w:spacing w:val="-5"/>
              </w:rPr>
              <w:t xml:space="preserve"> </w:t>
            </w:r>
            <w:r w:rsidRPr="002719B5">
              <w:rPr>
                <w:b/>
              </w:rPr>
              <w:t>you</w:t>
            </w:r>
            <w:r w:rsidRPr="002719B5">
              <w:rPr>
                <w:b/>
                <w:spacing w:val="-5"/>
              </w:rPr>
              <w:t xml:space="preserve"> </w:t>
            </w:r>
            <w:r w:rsidRPr="002719B5">
              <w:rPr>
                <w:b/>
              </w:rPr>
              <w:t>please</w:t>
            </w:r>
            <w:r w:rsidRPr="002719B5">
              <w:rPr>
                <w:b/>
                <w:spacing w:val="-4"/>
              </w:rPr>
              <w:t xml:space="preserve"> </w:t>
            </w:r>
            <w:r w:rsidRPr="002719B5">
              <w:rPr>
                <w:b/>
                <w:spacing w:val="-1"/>
              </w:rPr>
              <w:t>provide</w:t>
            </w:r>
            <w:r w:rsidRPr="002719B5">
              <w:rPr>
                <w:b/>
                <w:spacing w:val="-5"/>
              </w:rPr>
              <w:t xml:space="preserve"> </w:t>
            </w:r>
            <w:r w:rsidRPr="002719B5">
              <w:rPr>
                <w:b/>
              </w:rPr>
              <w:t>the</w:t>
            </w:r>
            <w:r w:rsidRPr="002719B5">
              <w:rPr>
                <w:b/>
                <w:spacing w:val="-6"/>
              </w:rPr>
              <w:t xml:space="preserve"> </w:t>
            </w:r>
            <w:r w:rsidRPr="002719B5">
              <w:rPr>
                <w:b/>
              </w:rPr>
              <w:t>exact</w:t>
            </w:r>
            <w:r w:rsidRPr="002719B5">
              <w:rPr>
                <w:b/>
                <w:spacing w:val="-3"/>
              </w:rPr>
              <w:t xml:space="preserve"> </w:t>
            </w:r>
            <w:r w:rsidRPr="002719B5">
              <w:rPr>
                <w:b/>
                <w:spacing w:val="-1"/>
              </w:rPr>
              <w:t>square feet</w:t>
            </w:r>
            <w:r w:rsidRPr="002719B5">
              <w:rPr>
                <w:b/>
                <w:spacing w:val="-2"/>
              </w:rPr>
              <w:t xml:space="preserve"> </w:t>
            </w:r>
            <w:r w:rsidRPr="002719B5">
              <w:rPr>
                <w:b/>
              </w:rPr>
              <w:t>of</w:t>
            </w:r>
            <w:r w:rsidRPr="002719B5">
              <w:rPr>
                <w:b/>
                <w:spacing w:val="69"/>
                <w:w w:val="99"/>
              </w:rPr>
              <w:t xml:space="preserve"> </w:t>
            </w:r>
            <w:r w:rsidRPr="002719B5">
              <w:rPr>
                <w:b/>
              </w:rPr>
              <w:t>the</w:t>
            </w:r>
            <w:r w:rsidRPr="002719B5">
              <w:rPr>
                <w:b/>
                <w:spacing w:val="-10"/>
              </w:rPr>
              <w:t xml:space="preserve"> </w:t>
            </w:r>
            <w:r w:rsidRPr="002719B5">
              <w:rPr>
                <w:b/>
                <w:spacing w:val="-1"/>
              </w:rPr>
              <w:t>space?</w:t>
            </w:r>
            <w:r w:rsidR="00666562">
              <w:rPr>
                <w:b/>
                <w:spacing w:val="-1"/>
              </w:rPr>
              <w:t xml:space="preserve"> </w:t>
            </w:r>
            <w:r w:rsidR="002719B5">
              <w:rPr>
                <w:b/>
                <w:spacing w:val="-1"/>
              </w:rPr>
              <w:t xml:space="preserve">  </w:t>
            </w:r>
            <w:r w:rsidR="002719B5" w:rsidRPr="002719B5">
              <w:rPr>
                <w:b/>
                <w:color w:val="FF0000"/>
                <w:spacing w:val="-1"/>
              </w:rPr>
              <w:t>713 Sq. feet is the room size.</w:t>
            </w:r>
          </w:p>
          <w:p w:rsidR="001770D0" w:rsidRPr="001770D0" w:rsidRDefault="001770D0" w:rsidP="007B1CC3">
            <w:pPr>
              <w:rPr>
                <w:rFonts w:eastAsia="Times New Roman"/>
                <w:b/>
                <w:bCs/>
                <w:color w:val="000000"/>
                <w:u w:val="single"/>
              </w:rPr>
            </w:pPr>
          </w:p>
          <w:p w:rsidR="001770D0" w:rsidRPr="001770D0" w:rsidRDefault="001770D0" w:rsidP="007B1CC3">
            <w:pPr>
              <w:rPr>
                <w:rFonts w:eastAsia="Times New Roman"/>
                <w:b/>
                <w:bCs/>
                <w:color w:val="000000"/>
                <w:u w:val="single"/>
              </w:rPr>
            </w:pPr>
          </w:p>
        </w:tc>
        <w:tc>
          <w:tcPr>
            <w:tcW w:w="270" w:type="dxa"/>
            <w:gridSpan w:val="2"/>
            <w:tcBorders>
              <w:top w:val="nil"/>
              <w:left w:val="nil"/>
              <w:bottom w:val="nil"/>
              <w:right w:val="nil"/>
            </w:tcBorders>
            <w:shd w:val="clear" w:color="auto" w:fill="auto"/>
            <w:noWrap/>
            <w:vAlign w:val="bottom"/>
          </w:tcPr>
          <w:p w:rsidR="007B1CC3" w:rsidRPr="007B1CC3" w:rsidRDefault="007B1CC3" w:rsidP="007B1CC3">
            <w:pPr>
              <w:rPr>
                <w:rFonts w:eastAsia="Times New Roman"/>
                <w:b/>
                <w:bCs/>
                <w:color w:val="000000"/>
                <w:sz w:val="24"/>
                <w:szCs w:val="24"/>
                <w:u w:val="single"/>
              </w:rPr>
            </w:pPr>
          </w:p>
        </w:tc>
      </w:tr>
      <w:tr w:rsidR="007B1CC3" w:rsidRPr="007B1CC3" w:rsidTr="008B1DC6">
        <w:trPr>
          <w:trHeight w:val="333"/>
        </w:trPr>
        <w:tc>
          <w:tcPr>
            <w:tcW w:w="10080" w:type="dxa"/>
            <w:gridSpan w:val="5"/>
            <w:tcBorders>
              <w:top w:val="nil"/>
              <w:left w:val="nil"/>
              <w:bottom w:val="nil"/>
              <w:right w:val="nil"/>
            </w:tcBorders>
            <w:shd w:val="clear" w:color="auto" w:fill="auto"/>
            <w:noWrap/>
            <w:vAlign w:val="bottom"/>
          </w:tcPr>
          <w:p w:rsidR="007B1CC3" w:rsidRPr="007B1CC3" w:rsidRDefault="007B1CC3" w:rsidP="007B1CC3">
            <w:pPr>
              <w:rPr>
                <w:rFonts w:eastAsia="Times New Roman"/>
                <w:b/>
                <w:bCs/>
                <w:color w:val="000000"/>
              </w:rPr>
            </w:pPr>
          </w:p>
        </w:tc>
      </w:tr>
      <w:tr w:rsidR="007B1CC3" w:rsidRPr="007B1CC3" w:rsidTr="00BF2A71">
        <w:trPr>
          <w:trHeight w:val="333"/>
        </w:trPr>
        <w:tc>
          <w:tcPr>
            <w:tcW w:w="578" w:type="dxa"/>
            <w:tcBorders>
              <w:top w:val="nil"/>
              <w:left w:val="nil"/>
              <w:bottom w:val="nil"/>
              <w:right w:val="nil"/>
            </w:tcBorders>
            <w:shd w:val="clear" w:color="auto" w:fill="auto"/>
            <w:noWrap/>
            <w:vAlign w:val="bottom"/>
          </w:tcPr>
          <w:p w:rsidR="007B1CC3" w:rsidRPr="007B1CC3" w:rsidRDefault="007B1CC3" w:rsidP="007B1CC3">
            <w:pPr>
              <w:rPr>
                <w:rFonts w:eastAsia="Times New Roman"/>
                <w:b/>
                <w:bCs/>
                <w:color w:val="000000"/>
              </w:rPr>
            </w:pPr>
          </w:p>
        </w:tc>
        <w:tc>
          <w:tcPr>
            <w:tcW w:w="9232" w:type="dxa"/>
            <w:gridSpan w:val="2"/>
            <w:tcBorders>
              <w:top w:val="nil"/>
              <w:left w:val="nil"/>
              <w:bottom w:val="nil"/>
              <w:right w:val="nil"/>
            </w:tcBorders>
            <w:shd w:val="clear" w:color="auto" w:fill="auto"/>
            <w:noWrap/>
            <w:vAlign w:val="bottom"/>
          </w:tcPr>
          <w:p w:rsidR="007B1CC3" w:rsidRPr="007B1CC3" w:rsidRDefault="007B1CC3" w:rsidP="007B1CC3">
            <w:pPr>
              <w:rPr>
                <w:rFonts w:ascii="Times New Roman" w:eastAsia="Times New Roman" w:hAnsi="Times New Roman"/>
                <w:sz w:val="20"/>
                <w:szCs w:val="20"/>
              </w:rPr>
            </w:pPr>
          </w:p>
        </w:tc>
        <w:tc>
          <w:tcPr>
            <w:tcW w:w="270" w:type="dxa"/>
            <w:gridSpan w:val="2"/>
            <w:tcBorders>
              <w:top w:val="nil"/>
              <w:left w:val="nil"/>
              <w:bottom w:val="nil"/>
              <w:right w:val="nil"/>
            </w:tcBorders>
            <w:shd w:val="clear" w:color="auto" w:fill="auto"/>
            <w:noWrap/>
            <w:vAlign w:val="bottom"/>
          </w:tcPr>
          <w:p w:rsidR="007B1CC3" w:rsidRPr="007B1CC3" w:rsidRDefault="007B1CC3" w:rsidP="007B1CC3">
            <w:pPr>
              <w:rPr>
                <w:rFonts w:ascii="Times New Roman" w:eastAsia="Times New Roman" w:hAnsi="Times New Roman"/>
                <w:sz w:val="20"/>
                <w:szCs w:val="20"/>
              </w:rPr>
            </w:pPr>
          </w:p>
        </w:tc>
      </w:tr>
      <w:tr w:rsidR="007B1CC3" w:rsidRPr="007B1CC3" w:rsidTr="00BF2A71">
        <w:trPr>
          <w:trHeight w:val="333"/>
        </w:trPr>
        <w:tc>
          <w:tcPr>
            <w:tcW w:w="578" w:type="dxa"/>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9232"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270"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r>
      <w:tr w:rsidR="00AA6ED2" w:rsidRPr="00AA6ED2" w:rsidTr="00BF2A71">
        <w:trPr>
          <w:gridAfter w:val="1"/>
          <w:wAfter w:w="34" w:type="dxa"/>
          <w:trHeight w:val="80"/>
        </w:trPr>
        <w:tc>
          <w:tcPr>
            <w:tcW w:w="871" w:type="dxa"/>
            <w:gridSpan w:val="2"/>
            <w:tcBorders>
              <w:top w:val="nil"/>
              <w:left w:val="nil"/>
              <w:bottom w:val="nil"/>
              <w:right w:val="nil"/>
            </w:tcBorders>
            <w:shd w:val="clear" w:color="auto" w:fill="auto"/>
            <w:noWrap/>
            <w:vAlign w:val="bottom"/>
          </w:tcPr>
          <w:p w:rsidR="00AA6ED2" w:rsidRPr="00AA6ED2" w:rsidRDefault="00AA6ED2" w:rsidP="007B1CC3">
            <w:pPr>
              <w:jc w:val="center"/>
              <w:rPr>
                <w:rFonts w:eastAsia="Times New Roman"/>
                <w:color w:val="000000"/>
              </w:rPr>
            </w:pPr>
          </w:p>
        </w:tc>
        <w:tc>
          <w:tcPr>
            <w:tcW w:w="8939" w:type="dxa"/>
            <w:tcBorders>
              <w:top w:val="nil"/>
              <w:left w:val="nil"/>
              <w:bottom w:val="nil"/>
              <w:right w:val="nil"/>
            </w:tcBorders>
            <w:shd w:val="clear" w:color="auto" w:fill="auto"/>
            <w:noWrap/>
            <w:vAlign w:val="bottom"/>
          </w:tcPr>
          <w:p w:rsidR="00AA6ED2" w:rsidRPr="00AA6ED2" w:rsidRDefault="00AA6ED2" w:rsidP="007B1CC3">
            <w:pPr>
              <w:jc w:val="cente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tcPr>
          <w:p w:rsidR="00AA6ED2" w:rsidRPr="00AA6ED2" w:rsidRDefault="00AA6ED2" w:rsidP="007353B5">
            <w:pPr>
              <w:rPr>
                <w:rFonts w:ascii="Times New Roman" w:eastAsia="Times New Roman" w:hAnsi="Times New Roman"/>
                <w:sz w:val="20"/>
                <w:szCs w:val="20"/>
              </w:rPr>
            </w:pPr>
          </w:p>
        </w:tc>
      </w:tr>
    </w:tbl>
    <w:p w:rsidR="00103975" w:rsidRPr="00AA6ED2" w:rsidRDefault="009D47F5" w:rsidP="001770D0">
      <w:pPr>
        <w:jc w:val="center"/>
        <w:rPr>
          <w:b/>
          <w:sz w:val="26"/>
          <w:szCs w:val="26"/>
        </w:rPr>
      </w:pPr>
      <w:r>
        <w:rPr>
          <w:b/>
          <w:sz w:val="26"/>
          <w:szCs w:val="26"/>
        </w:rPr>
        <w:t>END OF ADDENDUM ONE</w:t>
      </w:r>
    </w:p>
    <w:sectPr w:rsidR="00103975" w:rsidRPr="00AA6ED2" w:rsidSect="005909E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98" w:rsidRDefault="00950E98" w:rsidP="005C37F4">
      <w:r>
        <w:separator/>
      </w:r>
    </w:p>
  </w:endnote>
  <w:endnote w:type="continuationSeparator" w:id="0">
    <w:p w:rsidR="00950E98" w:rsidRDefault="00950E98"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8D35CB" w:rsidRPr="008D35CB">
          <w:rPr>
            <w:bCs/>
            <w:noProof/>
          </w:rPr>
          <w:t>3</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98" w:rsidRDefault="00950E98" w:rsidP="005C37F4">
      <w:r>
        <w:separator/>
      </w:r>
    </w:p>
  </w:footnote>
  <w:footnote w:type="continuationSeparator" w:id="0">
    <w:p w:rsidR="00950E98" w:rsidRDefault="00950E98"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4"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4"/>
  </w:num>
  <w:num w:numId="7">
    <w:abstractNumId w:val="6"/>
  </w:num>
  <w:num w:numId="8">
    <w:abstractNumId w:val="8"/>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619E6"/>
    <w:rsid w:val="000B412F"/>
    <w:rsid w:val="000D053B"/>
    <w:rsid w:val="00103975"/>
    <w:rsid w:val="00126ACA"/>
    <w:rsid w:val="001770D0"/>
    <w:rsid w:val="001A5896"/>
    <w:rsid w:val="00212EEF"/>
    <w:rsid w:val="00244DA1"/>
    <w:rsid w:val="00257E87"/>
    <w:rsid w:val="002712B7"/>
    <w:rsid w:val="002719B5"/>
    <w:rsid w:val="003307E7"/>
    <w:rsid w:val="00381BCC"/>
    <w:rsid w:val="003C0BAA"/>
    <w:rsid w:val="003E3369"/>
    <w:rsid w:val="0040513F"/>
    <w:rsid w:val="00414C6E"/>
    <w:rsid w:val="00452678"/>
    <w:rsid w:val="004B604E"/>
    <w:rsid w:val="004D3C3C"/>
    <w:rsid w:val="004E20FD"/>
    <w:rsid w:val="004F27F4"/>
    <w:rsid w:val="00517F41"/>
    <w:rsid w:val="005909EA"/>
    <w:rsid w:val="00592B73"/>
    <w:rsid w:val="005C37F4"/>
    <w:rsid w:val="005D6032"/>
    <w:rsid w:val="00666562"/>
    <w:rsid w:val="00676916"/>
    <w:rsid w:val="00721F18"/>
    <w:rsid w:val="00727220"/>
    <w:rsid w:val="007353B5"/>
    <w:rsid w:val="007B1CC3"/>
    <w:rsid w:val="007C33E7"/>
    <w:rsid w:val="00863DC9"/>
    <w:rsid w:val="00865553"/>
    <w:rsid w:val="008A27CF"/>
    <w:rsid w:val="008B1DC6"/>
    <w:rsid w:val="008D35CB"/>
    <w:rsid w:val="008E78C0"/>
    <w:rsid w:val="00922745"/>
    <w:rsid w:val="00950E98"/>
    <w:rsid w:val="009954F0"/>
    <w:rsid w:val="009D47F5"/>
    <w:rsid w:val="00A54EC6"/>
    <w:rsid w:val="00AA6ED2"/>
    <w:rsid w:val="00AB5C92"/>
    <w:rsid w:val="00AC4221"/>
    <w:rsid w:val="00AD0D01"/>
    <w:rsid w:val="00AF5EED"/>
    <w:rsid w:val="00B02A9E"/>
    <w:rsid w:val="00BD75BF"/>
    <w:rsid w:val="00BF2A71"/>
    <w:rsid w:val="00BF5E16"/>
    <w:rsid w:val="00C1137C"/>
    <w:rsid w:val="00C607A7"/>
    <w:rsid w:val="00C91538"/>
    <w:rsid w:val="00CE26DA"/>
    <w:rsid w:val="00CF20A4"/>
    <w:rsid w:val="00D25551"/>
    <w:rsid w:val="00D6404E"/>
    <w:rsid w:val="00D80B86"/>
    <w:rsid w:val="00DC79E3"/>
    <w:rsid w:val="00DF0DFA"/>
    <w:rsid w:val="00E12723"/>
    <w:rsid w:val="00ED5642"/>
    <w:rsid w:val="00F1588A"/>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81"/>
    <o:shapelayout v:ext="edit">
      <o:idmap v:ext="edit" data="1"/>
    </o:shapelayout>
  </w:shapeDefaults>
  <w:decimalSymbol w:val="."/>
  <w:listSeparator w:val=","/>
  <w14:docId w14:val="326BE9AC"/>
  <w15:docId w15:val="{C856CE0E-F59D-4022-AFDD-22AE425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Ann Johns</cp:lastModifiedBy>
  <cp:revision>2</cp:revision>
  <cp:lastPrinted>2018-10-08T19:32:00Z</cp:lastPrinted>
  <dcterms:created xsi:type="dcterms:W3CDTF">2018-10-09T20:49:00Z</dcterms:created>
  <dcterms:modified xsi:type="dcterms:W3CDTF">2018-10-09T20:49:00Z</dcterms:modified>
</cp:coreProperties>
</file>