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75" w:rsidRPr="00CC4B80" w:rsidRDefault="00103975" w:rsidP="00103975">
      <w:pPr>
        <w:pBdr>
          <w:bottom w:val="single" w:sz="12" w:space="1" w:color="auto"/>
        </w:pBdr>
        <w:jc w:val="center"/>
        <w:rPr>
          <w:rFonts w:ascii="Arial" w:hAnsi="Arial" w:cs="Arial"/>
          <w:b/>
          <w:sz w:val="56"/>
          <w:szCs w:val="56"/>
        </w:rPr>
      </w:pPr>
      <w:r w:rsidRPr="00CC4B80">
        <w:rPr>
          <w:rFonts w:ascii="Arial" w:hAnsi="Arial" w:cs="Arial"/>
          <w:b/>
          <w:sz w:val="56"/>
          <w:szCs w:val="56"/>
        </w:rPr>
        <w:t>County of Winnebago</w:t>
      </w:r>
    </w:p>
    <w:tbl>
      <w:tblPr>
        <w:tblW w:w="0" w:type="auto"/>
        <w:tblLook w:val="01E0" w:firstRow="1" w:lastRow="1" w:firstColumn="1" w:lastColumn="1" w:noHBand="0" w:noVBand="0"/>
      </w:tblPr>
      <w:tblGrid>
        <w:gridCol w:w="5352"/>
        <w:gridCol w:w="4584"/>
      </w:tblGrid>
      <w:tr w:rsidR="00103975" w:rsidRPr="00D80B86" w:rsidTr="00232A71">
        <w:tc>
          <w:tcPr>
            <w:tcW w:w="5868" w:type="dxa"/>
            <w:shd w:val="clear" w:color="auto" w:fill="auto"/>
          </w:tcPr>
          <w:p w:rsidR="00103975" w:rsidRPr="00D80B86" w:rsidRDefault="00103975" w:rsidP="00232A71">
            <w:pPr>
              <w:rPr>
                <w:rFonts w:ascii="Arial" w:hAnsi="Arial" w:cs="Arial"/>
                <w:b/>
              </w:rPr>
            </w:pPr>
            <w:r w:rsidRPr="00D80B86">
              <w:rPr>
                <w:rFonts w:ascii="Arial" w:hAnsi="Arial" w:cs="Arial"/>
                <w:b/>
              </w:rPr>
              <w:t>County Administration Building</w:t>
            </w:r>
          </w:p>
          <w:p w:rsidR="00103975" w:rsidRPr="00D80B86" w:rsidRDefault="00103975" w:rsidP="00232A71">
            <w:pPr>
              <w:rPr>
                <w:rFonts w:ascii="Arial" w:hAnsi="Arial" w:cs="Arial"/>
                <w:b/>
              </w:rPr>
            </w:pPr>
            <w:r w:rsidRPr="00D80B86">
              <w:rPr>
                <w:rFonts w:ascii="Arial" w:hAnsi="Arial" w:cs="Arial"/>
                <w:b/>
              </w:rPr>
              <w:t>404 Elm Street</w:t>
            </w:r>
          </w:p>
          <w:p w:rsidR="00103975" w:rsidRPr="00D80B86" w:rsidRDefault="00103975" w:rsidP="00232A71">
            <w:pPr>
              <w:rPr>
                <w:rFonts w:ascii="Arial" w:hAnsi="Arial" w:cs="Arial"/>
                <w:b/>
              </w:rPr>
            </w:pPr>
            <w:r w:rsidRPr="00D80B86">
              <w:rPr>
                <w:rFonts w:ascii="Arial" w:hAnsi="Arial" w:cs="Arial"/>
                <w:b/>
              </w:rPr>
              <w:t>Rockford, Illinois  61101</w:t>
            </w:r>
          </w:p>
          <w:p w:rsidR="00103975" w:rsidRPr="00D80B86" w:rsidRDefault="00103975" w:rsidP="00232A71">
            <w:pPr>
              <w:rPr>
                <w:rFonts w:ascii="Arial" w:hAnsi="Arial" w:cs="Arial"/>
                <w:b/>
              </w:rPr>
            </w:pPr>
          </w:p>
        </w:tc>
        <w:tc>
          <w:tcPr>
            <w:tcW w:w="5040" w:type="dxa"/>
            <w:shd w:val="clear" w:color="auto" w:fill="auto"/>
          </w:tcPr>
          <w:p w:rsidR="00103975" w:rsidRPr="00D80B86" w:rsidRDefault="00103975" w:rsidP="00232A71">
            <w:pPr>
              <w:jc w:val="right"/>
              <w:rPr>
                <w:rFonts w:ascii="Arial" w:hAnsi="Arial" w:cs="Arial"/>
                <w:b/>
              </w:rPr>
            </w:pPr>
            <w:r w:rsidRPr="00D80B86">
              <w:rPr>
                <w:rFonts w:ascii="Arial" w:hAnsi="Arial" w:cs="Arial"/>
                <w:b/>
              </w:rPr>
              <w:t>Ann Johns</w:t>
            </w:r>
          </w:p>
          <w:p w:rsidR="00103975" w:rsidRPr="00D80B86" w:rsidRDefault="00103975" w:rsidP="00232A71">
            <w:pPr>
              <w:jc w:val="right"/>
              <w:rPr>
                <w:rFonts w:ascii="Arial" w:hAnsi="Arial" w:cs="Arial"/>
                <w:b/>
              </w:rPr>
            </w:pPr>
            <w:r w:rsidRPr="00D80B86">
              <w:rPr>
                <w:rFonts w:ascii="Arial" w:hAnsi="Arial" w:cs="Arial"/>
                <w:b/>
              </w:rPr>
              <w:t>Director of Purchasing</w:t>
            </w:r>
          </w:p>
          <w:p w:rsidR="00103975" w:rsidRPr="00D80B86" w:rsidRDefault="00103975" w:rsidP="00232A71">
            <w:pPr>
              <w:jc w:val="right"/>
              <w:rPr>
                <w:rFonts w:ascii="Arial" w:hAnsi="Arial" w:cs="Arial"/>
                <w:b/>
              </w:rPr>
            </w:pPr>
            <w:r w:rsidRPr="00D80B86">
              <w:rPr>
                <w:rFonts w:ascii="Arial" w:hAnsi="Arial" w:cs="Arial"/>
                <w:b/>
              </w:rPr>
              <w:t xml:space="preserve">Phone:  </w:t>
            </w:r>
            <w:smartTag w:uri="urn:schemas-microsoft-com:office:smarttags" w:element="phone">
              <w:smartTagPr>
                <w:attr w:uri="urn:schemas-microsoft-com:office:office" w:name="ls" w:val="trans"/>
                <w:attr w:name="phonenumber" w:val="$6319$$$"/>
              </w:smartTagPr>
              <w:r w:rsidRPr="00D80B86">
                <w:rPr>
                  <w:rFonts w:ascii="Arial" w:hAnsi="Arial" w:cs="Arial"/>
                  <w:b/>
                </w:rPr>
                <w:t>815-319-4380</w:t>
              </w:r>
            </w:smartTag>
          </w:p>
          <w:p w:rsidR="00103975" w:rsidRPr="00D80B86" w:rsidRDefault="00103975" w:rsidP="00232A71">
            <w:pPr>
              <w:jc w:val="right"/>
              <w:rPr>
                <w:rFonts w:ascii="Arial" w:hAnsi="Arial" w:cs="Arial"/>
                <w:b/>
              </w:rPr>
            </w:pPr>
            <w:r w:rsidRPr="00D80B86">
              <w:rPr>
                <w:rFonts w:ascii="Arial" w:hAnsi="Arial" w:cs="Arial"/>
                <w:b/>
              </w:rPr>
              <w:t xml:space="preserve">Fax:  </w:t>
            </w:r>
            <w:smartTag w:uri="urn:schemas-microsoft-com:office:smarttags" w:element="phone">
              <w:smartTagPr>
                <w:attr w:uri="urn:schemas-microsoft-com:office:office" w:name="ls" w:val="trans"/>
                <w:attr w:name="phonenumber" w:val="$6319$$$"/>
              </w:smartTagPr>
              <w:r w:rsidRPr="00D80B86">
                <w:rPr>
                  <w:rFonts w:ascii="Arial" w:hAnsi="Arial" w:cs="Arial"/>
                  <w:b/>
                </w:rPr>
                <w:t>815-319-4381</w:t>
              </w:r>
            </w:smartTag>
          </w:p>
        </w:tc>
      </w:tr>
    </w:tbl>
    <w:p w:rsidR="00103975" w:rsidRPr="003307E7" w:rsidRDefault="00232A71" w:rsidP="00103975">
      <w:pPr>
        <w:spacing w:before="120"/>
        <w:rPr>
          <w:rFonts w:cs="Arial"/>
          <w:b/>
          <w:color w:val="000000"/>
          <w:sz w:val="26"/>
          <w:szCs w:val="26"/>
        </w:rPr>
      </w:pPr>
      <w:r>
        <w:rPr>
          <w:rFonts w:cs="Arial"/>
          <w:b/>
          <w:color w:val="000000"/>
          <w:sz w:val="26"/>
          <w:szCs w:val="26"/>
        </w:rPr>
        <w:t>July 13</w:t>
      </w:r>
      <w:r w:rsidR="00CE26DA" w:rsidRPr="003307E7">
        <w:rPr>
          <w:rFonts w:cs="Arial"/>
          <w:b/>
          <w:color w:val="000000"/>
          <w:sz w:val="26"/>
          <w:szCs w:val="26"/>
        </w:rPr>
        <w:t>, 2018</w:t>
      </w:r>
    </w:p>
    <w:p w:rsidR="00103975" w:rsidRPr="003307E7" w:rsidRDefault="00103975" w:rsidP="00D80B86">
      <w:pPr>
        <w:pStyle w:val="Heading1"/>
        <w:spacing w:line="240" w:lineRule="auto"/>
        <w:jc w:val="center"/>
        <w:rPr>
          <w:rFonts w:cs="Arial"/>
          <w:bCs/>
          <w:sz w:val="26"/>
          <w:szCs w:val="26"/>
        </w:rPr>
      </w:pPr>
      <w:r w:rsidRPr="003307E7">
        <w:rPr>
          <w:rFonts w:cs="Arial"/>
          <w:spacing w:val="-1"/>
          <w:sz w:val="26"/>
          <w:szCs w:val="26"/>
        </w:rPr>
        <w:t>ADDENDUM</w:t>
      </w:r>
      <w:r w:rsidRPr="003307E7">
        <w:rPr>
          <w:rFonts w:cs="Arial"/>
          <w:spacing w:val="2"/>
          <w:sz w:val="26"/>
          <w:szCs w:val="26"/>
        </w:rPr>
        <w:t xml:space="preserve"> </w:t>
      </w:r>
      <w:r w:rsidRPr="003307E7">
        <w:rPr>
          <w:rFonts w:cs="Arial"/>
          <w:spacing w:val="-1"/>
          <w:sz w:val="26"/>
          <w:szCs w:val="26"/>
        </w:rPr>
        <w:t>ONE</w:t>
      </w:r>
    </w:p>
    <w:p w:rsidR="00AC4221" w:rsidRPr="00CF41D1" w:rsidRDefault="00AC4221" w:rsidP="00D80B86">
      <w:pPr>
        <w:jc w:val="center"/>
        <w:rPr>
          <w:b/>
          <w:sz w:val="18"/>
          <w:szCs w:val="18"/>
        </w:rPr>
      </w:pPr>
    </w:p>
    <w:p w:rsidR="00103975" w:rsidRDefault="00FC0C7E" w:rsidP="00E073AD">
      <w:pPr>
        <w:jc w:val="center"/>
        <w:rPr>
          <w:rFonts w:cs="Arial"/>
          <w:b/>
          <w:sz w:val="26"/>
          <w:szCs w:val="26"/>
        </w:rPr>
      </w:pPr>
      <w:r>
        <w:rPr>
          <w:b/>
          <w:sz w:val="26"/>
          <w:szCs w:val="26"/>
        </w:rPr>
        <w:t>INMATE HEALTH CARE SERVICES</w:t>
      </w:r>
      <w:r w:rsidR="00E073AD">
        <w:rPr>
          <w:b/>
          <w:sz w:val="26"/>
          <w:szCs w:val="26"/>
        </w:rPr>
        <w:t xml:space="preserve"> </w:t>
      </w:r>
      <w:r>
        <w:rPr>
          <w:rFonts w:cs="Arial"/>
          <w:b/>
          <w:spacing w:val="-1"/>
          <w:sz w:val="26"/>
          <w:szCs w:val="26"/>
        </w:rPr>
        <w:t>PROPOSAL</w:t>
      </w:r>
      <w:r w:rsidR="00103975" w:rsidRPr="003307E7">
        <w:rPr>
          <w:rFonts w:cs="Arial"/>
          <w:b/>
          <w:sz w:val="26"/>
          <w:szCs w:val="26"/>
        </w:rPr>
        <w:t xml:space="preserve"> </w:t>
      </w:r>
      <w:r w:rsidR="00103975" w:rsidRPr="003307E7">
        <w:rPr>
          <w:rFonts w:cs="Arial"/>
          <w:b/>
          <w:spacing w:val="-1"/>
          <w:sz w:val="26"/>
          <w:szCs w:val="26"/>
        </w:rPr>
        <w:t>NUMBER</w:t>
      </w:r>
      <w:r w:rsidR="00B02A9E">
        <w:rPr>
          <w:rFonts w:cs="Arial"/>
          <w:b/>
          <w:sz w:val="26"/>
          <w:szCs w:val="26"/>
        </w:rPr>
        <w:t xml:space="preserve"> 18</w:t>
      </w:r>
      <w:r>
        <w:rPr>
          <w:rFonts w:cs="Arial"/>
          <w:b/>
          <w:sz w:val="26"/>
          <w:szCs w:val="26"/>
        </w:rPr>
        <w:t>P-2140</w:t>
      </w:r>
    </w:p>
    <w:p w:rsidR="00FB366F" w:rsidRPr="00FB366F" w:rsidRDefault="00FB366F" w:rsidP="00E073AD">
      <w:pPr>
        <w:jc w:val="center"/>
        <w:rPr>
          <w:rFonts w:cs="Arial"/>
          <w:b/>
          <w:sz w:val="24"/>
          <w:szCs w:val="24"/>
        </w:rPr>
      </w:pPr>
    </w:p>
    <w:p w:rsidR="00103975" w:rsidRPr="00FB366F" w:rsidRDefault="00FC0C7E" w:rsidP="00452678">
      <w:pPr>
        <w:pStyle w:val="BodyText"/>
        <w:widowControl w:val="0"/>
        <w:tabs>
          <w:tab w:val="left" w:pos="828"/>
        </w:tabs>
        <w:spacing w:line="240" w:lineRule="auto"/>
        <w:ind w:right="104"/>
        <w:jc w:val="both"/>
        <w:rPr>
          <w:rFonts w:cstheme="minorHAnsi"/>
          <w:b/>
          <w:spacing w:val="-1"/>
          <w:sz w:val="24"/>
          <w:szCs w:val="24"/>
        </w:rPr>
      </w:pPr>
      <w:r w:rsidRPr="00FB366F">
        <w:rPr>
          <w:rFonts w:cstheme="minorHAnsi"/>
          <w:i/>
          <w:spacing w:val="-1"/>
          <w:sz w:val="24"/>
          <w:szCs w:val="24"/>
        </w:rPr>
        <w:t>Propos</w:t>
      </w:r>
      <w:r w:rsidR="00103975" w:rsidRPr="00FB366F">
        <w:rPr>
          <w:rFonts w:cstheme="minorHAnsi"/>
          <w:i/>
          <w:spacing w:val="-1"/>
          <w:sz w:val="24"/>
          <w:szCs w:val="24"/>
        </w:rPr>
        <w:t>ers ar</w:t>
      </w:r>
      <w:r w:rsidR="00A54EC6" w:rsidRPr="00FB366F">
        <w:rPr>
          <w:rFonts w:cstheme="minorHAnsi"/>
          <w:i/>
          <w:spacing w:val="-1"/>
          <w:sz w:val="24"/>
          <w:szCs w:val="24"/>
        </w:rPr>
        <w:t>e required to ind</w:t>
      </w:r>
      <w:r w:rsidRPr="00FB366F">
        <w:rPr>
          <w:rFonts w:cstheme="minorHAnsi"/>
          <w:i/>
          <w:spacing w:val="-1"/>
          <w:sz w:val="24"/>
          <w:szCs w:val="24"/>
        </w:rPr>
        <w:t>icate on their Proposal Form 18P-2140</w:t>
      </w:r>
      <w:r w:rsidR="00A54EC6" w:rsidRPr="00FB366F">
        <w:rPr>
          <w:rFonts w:cstheme="minorHAnsi"/>
          <w:i/>
          <w:spacing w:val="-1"/>
          <w:sz w:val="24"/>
          <w:szCs w:val="24"/>
        </w:rPr>
        <w:t xml:space="preserve"> </w:t>
      </w:r>
      <w:r w:rsidR="00FF4242" w:rsidRPr="00FB366F">
        <w:rPr>
          <w:rFonts w:cstheme="minorHAnsi"/>
          <w:i/>
          <w:spacing w:val="-1"/>
          <w:sz w:val="24"/>
          <w:szCs w:val="24"/>
        </w:rPr>
        <w:t>(Page 99</w:t>
      </w:r>
      <w:r w:rsidR="00C607A7" w:rsidRPr="00FB366F">
        <w:rPr>
          <w:rFonts w:cstheme="minorHAnsi"/>
          <w:i/>
          <w:spacing w:val="-1"/>
          <w:sz w:val="24"/>
          <w:szCs w:val="24"/>
        </w:rPr>
        <w:t xml:space="preserve">) </w:t>
      </w:r>
      <w:r w:rsidR="00A54EC6" w:rsidRPr="00FB366F">
        <w:rPr>
          <w:rFonts w:cstheme="minorHAnsi"/>
          <w:i/>
          <w:spacing w:val="-1"/>
          <w:sz w:val="24"/>
          <w:szCs w:val="24"/>
        </w:rPr>
        <w:t>that they have received and acknowledge</w:t>
      </w:r>
      <w:r w:rsidR="001A5896" w:rsidRPr="00FB366F">
        <w:rPr>
          <w:rFonts w:cstheme="minorHAnsi"/>
          <w:i/>
          <w:spacing w:val="-1"/>
          <w:sz w:val="24"/>
          <w:szCs w:val="24"/>
        </w:rPr>
        <w:t>d</w:t>
      </w:r>
      <w:r w:rsidR="00A54EC6" w:rsidRPr="00FB366F">
        <w:rPr>
          <w:rFonts w:cstheme="minorHAnsi"/>
          <w:i/>
          <w:spacing w:val="-1"/>
          <w:sz w:val="24"/>
          <w:szCs w:val="24"/>
        </w:rPr>
        <w:t xml:space="preserve"> </w:t>
      </w:r>
      <w:r w:rsidR="007C22E1" w:rsidRPr="00FB366F">
        <w:rPr>
          <w:rFonts w:cstheme="minorHAnsi"/>
          <w:i/>
          <w:spacing w:val="-1"/>
          <w:sz w:val="24"/>
          <w:szCs w:val="24"/>
        </w:rPr>
        <w:t xml:space="preserve">this </w:t>
      </w:r>
      <w:r w:rsidR="007C22E1" w:rsidRPr="00FB366F">
        <w:rPr>
          <w:rFonts w:cstheme="minorHAnsi"/>
          <w:b/>
          <w:i/>
          <w:spacing w:val="-1"/>
          <w:sz w:val="24"/>
          <w:szCs w:val="24"/>
        </w:rPr>
        <w:t>RFP Addendum #1</w:t>
      </w:r>
      <w:r w:rsidR="00103975" w:rsidRPr="00FB366F">
        <w:rPr>
          <w:rFonts w:cstheme="minorHAnsi"/>
          <w:b/>
          <w:spacing w:val="-1"/>
          <w:sz w:val="24"/>
          <w:szCs w:val="24"/>
        </w:rPr>
        <w:t>.</w:t>
      </w:r>
    </w:p>
    <w:p w:rsidR="00FB366F" w:rsidRPr="00FB366F" w:rsidRDefault="00FB366F" w:rsidP="00452678">
      <w:pPr>
        <w:pStyle w:val="BodyText"/>
        <w:widowControl w:val="0"/>
        <w:tabs>
          <w:tab w:val="left" w:pos="828"/>
        </w:tabs>
        <w:spacing w:line="240" w:lineRule="auto"/>
        <w:ind w:right="104"/>
        <w:jc w:val="both"/>
        <w:rPr>
          <w:rFonts w:cstheme="minorHAnsi"/>
          <w:sz w:val="24"/>
          <w:szCs w:val="24"/>
        </w:rPr>
      </w:pPr>
    </w:p>
    <w:p w:rsidR="00517F41" w:rsidRPr="00FB366F" w:rsidRDefault="00103975" w:rsidP="003C0BAA">
      <w:pPr>
        <w:pStyle w:val="BodyText"/>
        <w:spacing w:line="240" w:lineRule="auto"/>
        <w:ind w:right="101"/>
        <w:jc w:val="both"/>
        <w:rPr>
          <w:rFonts w:cstheme="minorHAnsi"/>
          <w:spacing w:val="-1"/>
          <w:sz w:val="24"/>
          <w:szCs w:val="24"/>
        </w:rPr>
      </w:pPr>
      <w:r w:rsidRPr="00FB366F">
        <w:rPr>
          <w:rFonts w:cstheme="minorHAnsi"/>
          <w:spacing w:val="-1"/>
          <w:sz w:val="24"/>
          <w:szCs w:val="24"/>
        </w:rPr>
        <w:t>Any</w:t>
      </w:r>
      <w:r w:rsidRPr="00FB366F">
        <w:rPr>
          <w:rFonts w:cstheme="minorHAnsi"/>
          <w:spacing w:val="32"/>
          <w:sz w:val="24"/>
          <w:szCs w:val="24"/>
        </w:rPr>
        <w:t xml:space="preserve"> </w:t>
      </w:r>
      <w:r w:rsidRPr="00FB366F">
        <w:rPr>
          <w:rFonts w:cstheme="minorHAnsi"/>
          <w:spacing w:val="-1"/>
          <w:sz w:val="24"/>
          <w:szCs w:val="24"/>
        </w:rPr>
        <w:t>questions</w:t>
      </w:r>
      <w:r w:rsidRPr="00FB366F">
        <w:rPr>
          <w:rFonts w:cstheme="minorHAnsi"/>
          <w:spacing w:val="36"/>
          <w:sz w:val="24"/>
          <w:szCs w:val="24"/>
        </w:rPr>
        <w:t xml:space="preserve"> </w:t>
      </w:r>
      <w:r w:rsidRPr="00FB366F">
        <w:rPr>
          <w:rFonts w:cstheme="minorHAnsi"/>
          <w:spacing w:val="-1"/>
          <w:sz w:val="24"/>
          <w:szCs w:val="24"/>
        </w:rPr>
        <w:t>should</w:t>
      </w:r>
      <w:r w:rsidRPr="00FB366F">
        <w:rPr>
          <w:rFonts w:cstheme="minorHAnsi"/>
          <w:spacing w:val="36"/>
          <w:sz w:val="24"/>
          <w:szCs w:val="24"/>
        </w:rPr>
        <w:t xml:space="preserve"> </w:t>
      </w:r>
      <w:r w:rsidRPr="00FB366F">
        <w:rPr>
          <w:rFonts w:cstheme="minorHAnsi"/>
          <w:sz w:val="24"/>
          <w:szCs w:val="24"/>
        </w:rPr>
        <w:t>be</w:t>
      </w:r>
      <w:r w:rsidRPr="00FB366F">
        <w:rPr>
          <w:rFonts w:cstheme="minorHAnsi"/>
          <w:spacing w:val="35"/>
          <w:sz w:val="24"/>
          <w:szCs w:val="24"/>
        </w:rPr>
        <w:t xml:space="preserve"> </w:t>
      </w:r>
      <w:r w:rsidRPr="00FB366F">
        <w:rPr>
          <w:rFonts w:cstheme="minorHAnsi"/>
          <w:spacing w:val="-1"/>
          <w:sz w:val="24"/>
          <w:szCs w:val="24"/>
        </w:rPr>
        <w:t>directed</w:t>
      </w:r>
      <w:r w:rsidRPr="00FB366F">
        <w:rPr>
          <w:rFonts w:cstheme="minorHAnsi"/>
          <w:spacing w:val="36"/>
          <w:sz w:val="24"/>
          <w:szCs w:val="24"/>
        </w:rPr>
        <w:t xml:space="preserve"> </w:t>
      </w:r>
      <w:r w:rsidRPr="00FB366F">
        <w:rPr>
          <w:rFonts w:cstheme="minorHAnsi"/>
          <w:spacing w:val="-1"/>
          <w:sz w:val="24"/>
          <w:szCs w:val="24"/>
        </w:rPr>
        <w:t>to</w:t>
      </w:r>
      <w:r w:rsidRPr="00FB366F">
        <w:rPr>
          <w:rFonts w:cstheme="minorHAnsi"/>
          <w:spacing w:val="36"/>
          <w:sz w:val="24"/>
          <w:szCs w:val="24"/>
        </w:rPr>
        <w:t xml:space="preserve"> </w:t>
      </w:r>
      <w:r w:rsidRPr="00FB366F">
        <w:rPr>
          <w:rFonts w:cstheme="minorHAnsi"/>
          <w:spacing w:val="-1"/>
          <w:sz w:val="24"/>
          <w:szCs w:val="24"/>
        </w:rPr>
        <w:t>the</w:t>
      </w:r>
      <w:r w:rsidRPr="00FB366F">
        <w:rPr>
          <w:rFonts w:cstheme="minorHAnsi"/>
          <w:spacing w:val="35"/>
          <w:sz w:val="24"/>
          <w:szCs w:val="24"/>
        </w:rPr>
        <w:t xml:space="preserve"> </w:t>
      </w:r>
      <w:r w:rsidRPr="00FB366F">
        <w:rPr>
          <w:rFonts w:cstheme="minorHAnsi"/>
          <w:spacing w:val="-1"/>
          <w:sz w:val="24"/>
          <w:szCs w:val="24"/>
        </w:rPr>
        <w:t>Purchasing</w:t>
      </w:r>
      <w:r w:rsidRPr="00FB366F">
        <w:rPr>
          <w:rFonts w:cstheme="minorHAnsi"/>
          <w:spacing w:val="36"/>
          <w:sz w:val="24"/>
          <w:szCs w:val="24"/>
        </w:rPr>
        <w:t xml:space="preserve"> </w:t>
      </w:r>
      <w:r w:rsidRPr="00FB366F">
        <w:rPr>
          <w:rFonts w:cstheme="minorHAnsi"/>
          <w:spacing w:val="-1"/>
          <w:sz w:val="24"/>
          <w:szCs w:val="24"/>
        </w:rPr>
        <w:t>Department,</w:t>
      </w:r>
      <w:r w:rsidRPr="00FB366F">
        <w:rPr>
          <w:rFonts w:cstheme="minorHAnsi"/>
          <w:spacing w:val="34"/>
          <w:sz w:val="24"/>
          <w:szCs w:val="24"/>
        </w:rPr>
        <w:t xml:space="preserve"> </w:t>
      </w:r>
      <w:r w:rsidRPr="00FB366F">
        <w:rPr>
          <w:rFonts w:cstheme="minorHAnsi"/>
          <w:spacing w:val="-2"/>
          <w:sz w:val="24"/>
          <w:szCs w:val="24"/>
        </w:rPr>
        <w:t>404</w:t>
      </w:r>
      <w:r w:rsidRPr="00FB366F">
        <w:rPr>
          <w:rFonts w:cstheme="minorHAnsi"/>
          <w:spacing w:val="36"/>
          <w:sz w:val="24"/>
          <w:szCs w:val="24"/>
        </w:rPr>
        <w:t xml:space="preserve"> </w:t>
      </w:r>
      <w:r w:rsidRPr="00FB366F">
        <w:rPr>
          <w:rFonts w:cstheme="minorHAnsi"/>
          <w:spacing w:val="-1"/>
          <w:sz w:val="24"/>
          <w:szCs w:val="24"/>
        </w:rPr>
        <w:t>Elm</w:t>
      </w:r>
      <w:r w:rsidRPr="00FB366F">
        <w:rPr>
          <w:rFonts w:cstheme="minorHAnsi"/>
          <w:spacing w:val="33"/>
          <w:sz w:val="24"/>
          <w:szCs w:val="24"/>
        </w:rPr>
        <w:t xml:space="preserve"> </w:t>
      </w:r>
      <w:r w:rsidRPr="00FB366F">
        <w:rPr>
          <w:rFonts w:cstheme="minorHAnsi"/>
          <w:sz w:val="24"/>
          <w:szCs w:val="24"/>
        </w:rPr>
        <w:t>Street,</w:t>
      </w:r>
      <w:r w:rsidRPr="00FB366F">
        <w:rPr>
          <w:rFonts w:cstheme="minorHAnsi"/>
          <w:spacing w:val="35"/>
          <w:sz w:val="24"/>
          <w:szCs w:val="24"/>
        </w:rPr>
        <w:t xml:space="preserve"> </w:t>
      </w:r>
      <w:r w:rsidRPr="00FB366F">
        <w:rPr>
          <w:rFonts w:cstheme="minorHAnsi"/>
          <w:spacing w:val="-1"/>
          <w:sz w:val="24"/>
          <w:szCs w:val="24"/>
        </w:rPr>
        <w:t>Room</w:t>
      </w:r>
      <w:r w:rsidRPr="00FB366F">
        <w:rPr>
          <w:rFonts w:cstheme="minorHAnsi"/>
          <w:spacing w:val="68"/>
          <w:sz w:val="24"/>
          <w:szCs w:val="24"/>
        </w:rPr>
        <w:t> </w:t>
      </w:r>
      <w:r w:rsidRPr="00FB366F">
        <w:rPr>
          <w:rFonts w:cstheme="minorHAnsi"/>
          <w:sz w:val="24"/>
          <w:szCs w:val="24"/>
        </w:rPr>
        <w:t>202,</w:t>
      </w:r>
      <w:r w:rsidRPr="00FB366F">
        <w:rPr>
          <w:rFonts w:cstheme="minorHAnsi"/>
          <w:spacing w:val="53"/>
          <w:sz w:val="24"/>
          <w:szCs w:val="24"/>
        </w:rPr>
        <w:t xml:space="preserve"> </w:t>
      </w:r>
      <w:proofErr w:type="gramStart"/>
      <w:r w:rsidRPr="00FB366F">
        <w:rPr>
          <w:rFonts w:cstheme="minorHAnsi"/>
          <w:spacing w:val="-1"/>
          <w:sz w:val="24"/>
          <w:szCs w:val="24"/>
        </w:rPr>
        <w:t>Rockford</w:t>
      </w:r>
      <w:proofErr w:type="gramEnd"/>
      <w:r w:rsidRPr="00FB366F">
        <w:rPr>
          <w:rFonts w:cstheme="minorHAnsi"/>
          <w:spacing w:val="-1"/>
          <w:sz w:val="24"/>
          <w:szCs w:val="24"/>
        </w:rPr>
        <w:t>,</w:t>
      </w:r>
      <w:r w:rsidRPr="00FB366F">
        <w:rPr>
          <w:rFonts w:cstheme="minorHAnsi"/>
          <w:spacing w:val="53"/>
          <w:sz w:val="24"/>
          <w:szCs w:val="24"/>
        </w:rPr>
        <w:t xml:space="preserve"> </w:t>
      </w:r>
      <w:r w:rsidRPr="00FB366F">
        <w:rPr>
          <w:rFonts w:cstheme="minorHAnsi"/>
          <w:spacing w:val="-2"/>
          <w:sz w:val="24"/>
          <w:szCs w:val="24"/>
        </w:rPr>
        <w:t>IL</w:t>
      </w:r>
      <w:r w:rsidRPr="00FB366F">
        <w:rPr>
          <w:rFonts w:cstheme="minorHAnsi"/>
          <w:spacing w:val="54"/>
          <w:sz w:val="24"/>
          <w:szCs w:val="24"/>
        </w:rPr>
        <w:t xml:space="preserve"> </w:t>
      </w:r>
      <w:r w:rsidRPr="00FB366F">
        <w:rPr>
          <w:rFonts w:cstheme="minorHAnsi"/>
          <w:spacing w:val="-1"/>
          <w:sz w:val="24"/>
          <w:szCs w:val="24"/>
        </w:rPr>
        <w:t>61101</w:t>
      </w:r>
      <w:r w:rsidRPr="00FB366F">
        <w:rPr>
          <w:rFonts w:cstheme="minorHAnsi"/>
          <w:spacing w:val="52"/>
          <w:sz w:val="24"/>
          <w:szCs w:val="24"/>
        </w:rPr>
        <w:t xml:space="preserve"> </w:t>
      </w:r>
      <w:r w:rsidRPr="00FB366F">
        <w:rPr>
          <w:rFonts w:cstheme="minorHAnsi"/>
          <w:sz w:val="24"/>
          <w:szCs w:val="24"/>
        </w:rPr>
        <w:t>or</w:t>
      </w:r>
      <w:r w:rsidRPr="00FB366F">
        <w:rPr>
          <w:rFonts w:cstheme="minorHAnsi"/>
          <w:spacing w:val="51"/>
          <w:sz w:val="24"/>
          <w:szCs w:val="24"/>
        </w:rPr>
        <w:t xml:space="preserve"> </w:t>
      </w:r>
      <w:r w:rsidRPr="00FB366F">
        <w:rPr>
          <w:rFonts w:cstheme="minorHAnsi"/>
          <w:sz w:val="24"/>
          <w:szCs w:val="24"/>
        </w:rPr>
        <w:t>by</w:t>
      </w:r>
      <w:r w:rsidRPr="00FB366F">
        <w:rPr>
          <w:rFonts w:cstheme="minorHAnsi"/>
          <w:spacing w:val="49"/>
          <w:sz w:val="24"/>
          <w:szCs w:val="24"/>
        </w:rPr>
        <w:t xml:space="preserve"> </w:t>
      </w:r>
      <w:r w:rsidRPr="00FB366F">
        <w:rPr>
          <w:rFonts w:cstheme="minorHAnsi"/>
          <w:spacing w:val="-1"/>
          <w:sz w:val="24"/>
          <w:szCs w:val="24"/>
        </w:rPr>
        <w:t>telephone</w:t>
      </w:r>
      <w:r w:rsidRPr="00FB366F">
        <w:rPr>
          <w:rFonts w:cstheme="minorHAnsi"/>
          <w:spacing w:val="51"/>
          <w:sz w:val="24"/>
          <w:szCs w:val="24"/>
        </w:rPr>
        <w:t xml:space="preserve"> </w:t>
      </w:r>
      <w:r w:rsidRPr="00FB366F">
        <w:rPr>
          <w:rFonts w:cstheme="minorHAnsi"/>
          <w:spacing w:val="-1"/>
          <w:sz w:val="24"/>
          <w:szCs w:val="24"/>
        </w:rPr>
        <w:t>815-319-4380,</w:t>
      </w:r>
      <w:r w:rsidRPr="00FB366F">
        <w:rPr>
          <w:rFonts w:cstheme="minorHAnsi"/>
          <w:spacing w:val="50"/>
          <w:sz w:val="24"/>
          <w:szCs w:val="24"/>
        </w:rPr>
        <w:t xml:space="preserve"> </w:t>
      </w:r>
      <w:r w:rsidRPr="00FB366F">
        <w:rPr>
          <w:rFonts w:cstheme="minorHAnsi"/>
          <w:sz w:val="24"/>
          <w:szCs w:val="24"/>
        </w:rPr>
        <w:t>or</w:t>
      </w:r>
      <w:r w:rsidRPr="00FB366F">
        <w:rPr>
          <w:rFonts w:cstheme="minorHAnsi"/>
          <w:spacing w:val="51"/>
          <w:sz w:val="24"/>
          <w:szCs w:val="24"/>
        </w:rPr>
        <w:t xml:space="preserve"> </w:t>
      </w:r>
      <w:r w:rsidRPr="00FB366F">
        <w:rPr>
          <w:rFonts w:cstheme="minorHAnsi"/>
          <w:spacing w:val="-1"/>
          <w:sz w:val="24"/>
          <w:szCs w:val="24"/>
        </w:rPr>
        <w:t>email</w:t>
      </w:r>
      <w:r w:rsidRPr="00FB366F">
        <w:rPr>
          <w:rFonts w:cstheme="minorHAnsi"/>
          <w:sz w:val="24"/>
          <w:szCs w:val="24"/>
        </w:rPr>
        <w:t xml:space="preserve"> Ann Johns at </w:t>
      </w:r>
      <w:hyperlink r:id="rId7" w:history="1">
        <w:r w:rsidR="00517F41" w:rsidRPr="00FB366F">
          <w:rPr>
            <w:rStyle w:val="Hyperlink"/>
            <w:rFonts w:cstheme="minorHAnsi"/>
            <w:sz w:val="24"/>
            <w:szCs w:val="24"/>
          </w:rPr>
          <w:t>purchasing@wincoil.us</w:t>
        </w:r>
      </w:hyperlink>
      <w:r w:rsidRPr="00FB366F">
        <w:rPr>
          <w:rFonts w:cstheme="minorHAnsi"/>
          <w:spacing w:val="-1"/>
          <w:sz w:val="24"/>
          <w:szCs w:val="24"/>
        </w:rPr>
        <w:t>.</w:t>
      </w:r>
    </w:p>
    <w:p w:rsidR="00ED1900" w:rsidRPr="00FB366F" w:rsidRDefault="00ED1900" w:rsidP="003C0BAA">
      <w:pPr>
        <w:pStyle w:val="BodyText"/>
        <w:spacing w:line="240" w:lineRule="auto"/>
        <w:ind w:right="101"/>
        <w:jc w:val="both"/>
        <w:rPr>
          <w:rFonts w:cstheme="minorHAnsi"/>
          <w:spacing w:val="-1"/>
          <w:sz w:val="24"/>
          <w:szCs w:val="24"/>
        </w:rPr>
      </w:pPr>
    </w:p>
    <w:p w:rsidR="00ED1900" w:rsidRPr="00FB366F" w:rsidRDefault="00ED1900" w:rsidP="00ED1900">
      <w:pPr>
        <w:spacing w:before="2" w:line="254" w:lineRule="exact"/>
        <w:textAlignment w:val="baseline"/>
        <w:rPr>
          <w:rFonts w:asciiTheme="minorHAnsi" w:hAnsiTheme="minorHAnsi" w:cstheme="minorHAnsi"/>
          <w:b/>
          <w:color w:val="FF0000"/>
          <w:sz w:val="24"/>
          <w:szCs w:val="24"/>
        </w:rPr>
      </w:pPr>
      <w:r w:rsidRPr="00FB366F">
        <w:rPr>
          <w:rFonts w:asciiTheme="minorHAnsi" w:hAnsiTheme="minorHAnsi" w:cstheme="minorHAnsi"/>
          <w:b/>
          <w:color w:val="FF0000"/>
          <w:sz w:val="24"/>
          <w:szCs w:val="24"/>
        </w:rPr>
        <w:t xml:space="preserve">Included in this Addendum #1 </w:t>
      </w:r>
      <w:proofErr w:type="gramStart"/>
      <w:r w:rsidRPr="00FB366F">
        <w:rPr>
          <w:rFonts w:asciiTheme="minorHAnsi" w:hAnsiTheme="minorHAnsi" w:cstheme="minorHAnsi"/>
          <w:b/>
          <w:color w:val="FF0000"/>
          <w:sz w:val="24"/>
          <w:szCs w:val="24"/>
        </w:rPr>
        <w:t>is the Revised Pre-Proposal Conference Meeting Agenda with changes/updates highlighted</w:t>
      </w:r>
      <w:proofErr w:type="gramEnd"/>
      <w:r w:rsidRPr="00FB366F">
        <w:rPr>
          <w:rFonts w:asciiTheme="minorHAnsi" w:hAnsiTheme="minorHAnsi" w:cstheme="minorHAnsi"/>
          <w:b/>
          <w:color w:val="FF0000"/>
          <w:sz w:val="24"/>
          <w:szCs w:val="24"/>
        </w:rPr>
        <w:t xml:space="preserve"> in yellow.  </w:t>
      </w:r>
    </w:p>
    <w:p w:rsidR="00ED1900" w:rsidRPr="00FB366F" w:rsidRDefault="00ED1900" w:rsidP="00ED1900">
      <w:pPr>
        <w:spacing w:before="2" w:line="254" w:lineRule="exact"/>
        <w:textAlignment w:val="baseline"/>
        <w:rPr>
          <w:rFonts w:asciiTheme="minorHAnsi" w:hAnsiTheme="minorHAnsi" w:cstheme="minorHAnsi"/>
          <w:b/>
          <w:color w:val="FF0000"/>
          <w:sz w:val="24"/>
          <w:szCs w:val="24"/>
        </w:rPr>
      </w:pPr>
    </w:p>
    <w:p w:rsidR="00ED1900" w:rsidRPr="00FB366F" w:rsidRDefault="00ED1900" w:rsidP="00ED1900">
      <w:pPr>
        <w:spacing w:before="2" w:line="254" w:lineRule="exact"/>
        <w:textAlignment w:val="baseline"/>
        <w:rPr>
          <w:rFonts w:asciiTheme="minorHAnsi" w:hAnsiTheme="minorHAnsi" w:cstheme="minorHAnsi"/>
          <w:b/>
          <w:color w:val="FF0000"/>
          <w:sz w:val="24"/>
          <w:szCs w:val="24"/>
        </w:rPr>
      </w:pPr>
      <w:r w:rsidRPr="00FB366F">
        <w:rPr>
          <w:rFonts w:asciiTheme="minorHAnsi" w:hAnsiTheme="minorHAnsi" w:cstheme="minorHAnsi"/>
          <w:b/>
          <w:color w:val="FF0000"/>
          <w:sz w:val="24"/>
          <w:szCs w:val="24"/>
        </w:rPr>
        <w:t xml:space="preserve">Note that the following </w:t>
      </w:r>
      <w:r w:rsidRPr="00FB366F">
        <w:rPr>
          <w:rFonts w:asciiTheme="minorHAnsi" w:hAnsiTheme="minorHAnsi" w:cstheme="minorHAnsi"/>
          <w:b/>
          <w:color w:val="FF0000"/>
          <w:sz w:val="24"/>
          <w:szCs w:val="24"/>
        </w:rPr>
        <w:t xml:space="preserve">Schedule of </w:t>
      </w:r>
      <w:r w:rsidRPr="00FB366F">
        <w:rPr>
          <w:rFonts w:asciiTheme="minorHAnsi" w:hAnsiTheme="minorHAnsi" w:cstheme="minorHAnsi"/>
          <w:b/>
          <w:color w:val="FF0000"/>
          <w:sz w:val="24"/>
          <w:szCs w:val="24"/>
        </w:rPr>
        <w:t>RFP Actives</w:t>
      </w:r>
      <w:r w:rsidRPr="00FB366F">
        <w:rPr>
          <w:rFonts w:asciiTheme="minorHAnsi" w:hAnsiTheme="minorHAnsi" w:cstheme="minorHAnsi"/>
          <w:b/>
          <w:color w:val="FF0000"/>
          <w:sz w:val="24"/>
          <w:szCs w:val="24"/>
        </w:rPr>
        <w:t>ties</w:t>
      </w:r>
      <w:r w:rsidRPr="00FB366F">
        <w:rPr>
          <w:rFonts w:asciiTheme="minorHAnsi" w:hAnsiTheme="minorHAnsi" w:cstheme="minorHAnsi"/>
          <w:b/>
          <w:color w:val="FF0000"/>
          <w:sz w:val="24"/>
          <w:szCs w:val="24"/>
        </w:rPr>
        <w:t xml:space="preserve"> </w:t>
      </w:r>
      <w:proofErr w:type="gramStart"/>
      <w:r w:rsidRPr="00FB366F">
        <w:rPr>
          <w:rFonts w:asciiTheme="minorHAnsi" w:hAnsiTheme="minorHAnsi" w:cstheme="minorHAnsi"/>
          <w:b/>
          <w:color w:val="FF0000"/>
          <w:sz w:val="24"/>
          <w:szCs w:val="24"/>
        </w:rPr>
        <w:t>has been REVISED</w:t>
      </w:r>
      <w:proofErr w:type="gramEnd"/>
      <w:r w:rsidRPr="00FB366F">
        <w:rPr>
          <w:rFonts w:asciiTheme="minorHAnsi" w:hAnsiTheme="minorHAnsi" w:cstheme="minorHAnsi"/>
          <w:b/>
          <w:color w:val="FF0000"/>
          <w:sz w:val="24"/>
          <w:szCs w:val="24"/>
        </w:rPr>
        <w:t xml:space="preserve"> as follows</w:t>
      </w:r>
      <w:r w:rsidRPr="00FB366F">
        <w:rPr>
          <w:rFonts w:asciiTheme="minorHAnsi" w:hAnsiTheme="minorHAnsi" w:cstheme="minorHAnsi"/>
          <w:b/>
          <w:color w:val="FF0000"/>
          <w:sz w:val="24"/>
          <w:szCs w:val="24"/>
        </w:rPr>
        <w:t xml:space="preserve">:  </w:t>
      </w:r>
    </w:p>
    <w:p w:rsidR="00ED1900" w:rsidRPr="00FB366F" w:rsidRDefault="00ED1900" w:rsidP="00ED1900">
      <w:pPr>
        <w:spacing w:before="2" w:line="254" w:lineRule="exact"/>
        <w:textAlignment w:val="baseline"/>
        <w:rPr>
          <w:rFonts w:asciiTheme="minorHAnsi" w:hAnsiTheme="minorHAnsi" w:cstheme="minorHAnsi"/>
          <w:b/>
          <w:color w:val="FF0000"/>
          <w:sz w:val="24"/>
          <w:szCs w:val="24"/>
        </w:rPr>
      </w:pPr>
    </w:p>
    <w:p w:rsidR="00ED1900" w:rsidRPr="00C01D10" w:rsidRDefault="00ED1900" w:rsidP="00ED1900">
      <w:pPr>
        <w:tabs>
          <w:tab w:val="left" w:pos="819"/>
        </w:tabs>
        <w:spacing w:before="90"/>
        <w:rPr>
          <w:rFonts w:asciiTheme="minorHAnsi" w:hAnsiTheme="minorHAnsi" w:cstheme="minorHAnsi"/>
          <w:b/>
          <w:sz w:val="24"/>
          <w:szCs w:val="24"/>
        </w:rPr>
      </w:pPr>
      <w:r w:rsidRPr="0030350B">
        <w:rPr>
          <w:rFonts w:asciiTheme="minorHAnsi" w:hAnsiTheme="minorHAnsi" w:cstheme="minorHAnsi"/>
          <w:b/>
          <w:sz w:val="24"/>
          <w:szCs w:val="24"/>
        </w:rPr>
        <w:t>SCHEDULE OF RFP ACTIVITIES</w:t>
      </w:r>
      <w:r>
        <w:rPr>
          <w:rFonts w:asciiTheme="minorHAnsi" w:hAnsiTheme="minorHAnsi" w:cstheme="minorHAnsi"/>
          <w:b/>
          <w:noProof/>
          <w:sz w:val="24"/>
          <w:szCs w:val="24"/>
        </w:rPr>
        <mc:AlternateContent>
          <mc:Choice Requires="wps">
            <w:drawing>
              <wp:anchor distT="0" distB="0" distL="114300" distR="114300" simplePos="0" relativeHeight="251664384" behindDoc="0" locked="0" layoutInCell="1" allowOverlap="1" wp14:anchorId="75A45805" wp14:editId="3CD1B060">
                <wp:simplePos x="0" y="0"/>
                <wp:positionH relativeFrom="column">
                  <wp:posOffset>131501</wp:posOffset>
                </wp:positionH>
                <wp:positionV relativeFrom="paragraph">
                  <wp:posOffset>799244</wp:posOffset>
                </wp:positionV>
                <wp:extent cx="651399" cy="174929"/>
                <wp:effectExtent l="19050" t="19050" r="15875" b="34925"/>
                <wp:wrapNone/>
                <wp:docPr id="3" name="Notched Right Arrow 3"/>
                <wp:cNvGraphicFramePr/>
                <a:graphic xmlns:a="http://schemas.openxmlformats.org/drawingml/2006/main">
                  <a:graphicData uri="http://schemas.microsoft.com/office/word/2010/wordprocessingShape">
                    <wps:wsp>
                      <wps:cNvSpPr/>
                      <wps:spPr>
                        <a:xfrm>
                          <a:off x="0" y="0"/>
                          <a:ext cx="651399" cy="174929"/>
                        </a:xfrm>
                        <a:prstGeom prst="notched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7FDB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 o:spid="_x0000_s1026" type="#_x0000_t94" style="position:absolute;margin-left:10.35pt;margin-top:62.95pt;width:51.3pt;height: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" adj="18700" fillcolor="window" strokecolor="windowText" strokeweight="1pt"/>
            </w:pict>
          </mc:Fallback>
        </mc:AlternateConten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4"/>
        <w:gridCol w:w="3216"/>
      </w:tblGrid>
      <w:tr w:rsidR="00ED1900" w:rsidRPr="00D70258" w:rsidTr="00FB366F">
        <w:trPr>
          <w:trHeight w:hRule="exact" w:val="510"/>
        </w:trPr>
        <w:tc>
          <w:tcPr>
            <w:tcW w:w="4974" w:type="dxa"/>
            <w:shd w:val="clear" w:color="auto" w:fill="auto"/>
          </w:tcPr>
          <w:p w:rsidR="00ED1900" w:rsidRPr="00E26ECE" w:rsidRDefault="00ED1900" w:rsidP="003A1412">
            <w:pPr>
              <w:pStyle w:val="TableParagraph"/>
              <w:spacing w:before="128"/>
              <w:jc w:val="center"/>
              <w:rPr>
                <w:rFonts w:asciiTheme="minorHAnsi" w:hAnsiTheme="minorHAnsi" w:cstheme="minorHAnsi"/>
                <w:b/>
                <w:sz w:val="28"/>
                <w:szCs w:val="28"/>
              </w:rPr>
            </w:pPr>
            <w:r w:rsidRPr="00E26ECE">
              <w:rPr>
                <w:rFonts w:asciiTheme="minorHAnsi" w:hAnsiTheme="minorHAnsi" w:cstheme="minorHAnsi"/>
                <w:b/>
                <w:sz w:val="28"/>
                <w:szCs w:val="28"/>
              </w:rPr>
              <w:t>RFP Activity</w:t>
            </w:r>
          </w:p>
        </w:tc>
        <w:tc>
          <w:tcPr>
            <w:tcW w:w="3216" w:type="dxa"/>
            <w:shd w:val="clear" w:color="auto" w:fill="auto"/>
          </w:tcPr>
          <w:p w:rsidR="00ED1900" w:rsidRPr="00E26ECE" w:rsidRDefault="00ED1900" w:rsidP="003A1412">
            <w:pPr>
              <w:pStyle w:val="TableParagraph"/>
              <w:spacing w:before="128"/>
              <w:jc w:val="center"/>
              <w:rPr>
                <w:rFonts w:asciiTheme="minorHAnsi" w:hAnsiTheme="minorHAnsi" w:cstheme="minorHAnsi"/>
                <w:b/>
                <w:sz w:val="28"/>
                <w:szCs w:val="28"/>
              </w:rPr>
            </w:pPr>
            <w:r w:rsidRPr="00E26ECE">
              <w:rPr>
                <w:rFonts w:asciiTheme="minorHAnsi" w:hAnsiTheme="minorHAnsi" w:cstheme="minorHAnsi"/>
                <w:b/>
                <w:sz w:val="28"/>
                <w:szCs w:val="28"/>
              </w:rPr>
              <w:t>Date</w:t>
            </w:r>
          </w:p>
        </w:tc>
      </w:tr>
      <w:tr w:rsidR="00ED1900" w:rsidRPr="00344851" w:rsidTr="003A1412">
        <w:trPr>
          <w:trHeight w:val="145"/>
        </w:trPr>
        <w:tc>
          <w:tcPr>
            <w:tcW w:w="4974" w:type="dxa"/>
          </w:tcPr>
          <w:p w:rsidR="00ED1900" w:rsidRPr="00344851" w:rsidRDefault="00ED1900" w:rsidP="003A1412">
            <w:pPr>
              <w:pStyle w:val="TableParagraph"/>
              <w:spacing w:before="78"/>
              <w:jc w:val="center"/>
              <w:rPr>
                <w:rFonts w:asciiTheme="minorHAnsi" w:hAnsiTheme="minorHAnsi" w:cstheme="minorHAnsi"/>
                <w:b/>
                <w:sz w:val="24"/>
                <w:szCs w:val="24"/>
              </w:rPr>
            </w:pPr>
            <w:r w:rsidRPr="00344851">
              <w:rPr>
                <w:rFonts w:asciiTheme="minorHAnsi" w:hAnsiTheme="minorHAnsi" w:cstheme="minorHAnsi"/>
                <w:b/>
                <w:sz w:val="24"/>
                <w:szCs w:val="24"/>
              </w:rPr>
              <w:t>Date of RFP Issuance</w:t>
            </w:r>
          </w:p>
        </w:tc>
        <w:tc>
          <w:tcPr>
            <w:tcW w:w="3216" w:type="dxa"/>
          </w:tcPr>
          <w:p w:rsidR="00ED1900" w:rsidRPr="00344851" w:rsidRDefault="00ED1900" w:rsidP="003A1412">
            <w:pPr>
              <w:pStyle w:val="TableParagraph"/>
              <w:spacing w:before="78"/>
              <w:jc w:val="center"/>
              <w:rPr>
                <w:rFonts w:asciiTheme="minorHAnsi" w:hAnsiTheme="minorHAnsi" w:cstheme="minorHAnsi"/>
                <w:sz w:val="24"/>
                <w:szCs w:val="24"/>
              </w:rPr>
            </w:pPr>
            <w:r>
              <w:rPr>
                <w:rFonts w:asciiTheme="minorHAnsi" w:hAnsiTheme="minorHAnsi" w:cstheme="minorHAnsi"/>
                <w:sz w:val="24"/>
                <w:szCs w:val="24"/>
              </w:rPr>
              <w:t>July 2</w:t>
            </w:r>
            <w:r w:rsidRPr="009438ED">
              <w:rPr>
                <w:rFonts w:asciiTheme="minorHAnsi" w:hAnsiTheme="minorHAnsi" w:cstheme="minorHAnsi"/>
                <w:sz w:val="24"/>
                <w:szCs w:val="24"/>
                <w:vertAlign w:val="superscript"/>
              </w:rPr>
              <w:t>nd</w:t>
            </w:r>
            <w:r>
              <w:rPr>
                <w:rFonts w:asciiTheme="minorHAnsi" w:hAnsiTheme="minorHAnsi" w:cstheme="minorHAnsi"/>
                <w:sz w:val="24"/>
                <w:szCs w:val="24"/>
              </w:rPr>
              <w:t xml:space="preserve"> </w:t>
            </w:r>
            <w:r w:rsidRPr="00344851">
              <w:rPr>
                <w:rFonts w:asciiTheme="minorHAnsi" w:hAnsiTheme="minorHAnsi" w:cstheme="minorHAnsi"/>
                <w:sz w:val="24"/>
                <w:szCs w:val="24"/>
              </w:rPr>
              <w:t xml:space="preserve"> 2018</w:t>
            </w:r>
          </w:p>
        </w:tc>
      </w:tr>
      <w:tr w:rsidR="00ED1900" w:rsidRPr="00344851" w:rsidTr="003A1412">
        <w:trPr>
          <w:trHeight w:val="359"/>
        </w:trPr>
        <w:tc>
          <w:tcPr>
            <w:tcW w:w="4974" w:type="dxa"/>
          </w:tcPr>
          <w:p w:rsidR="00ED1900" w:rsidRPr="00344851" w:rsidRDefault="00ED1900" w:rsidP="003A1412">
            <w:pPr>
              <w:pStyle w:val="TableParagraph"/>
              <w:spacing w:before="0" w:line="268" w:lineRule="exact"/>
              <w:jc w:val="center"/>
              <w:rPr>
                <w:rFonts w:asciiTheme="minorHAnsi" w:hAnsiTheme="minorHAnsi" w:cstheme="minorHAnsi"/>
                <w:b/>
                <w:sz w:val="24"/>
                <w:szCs w:val="24"/>
              </w:rPr>
            </w:pPr>
            <w:r w:rsidRPr="00B904FE">
              <w:rPr>
                <w:rFonts w:asciiTheme="minorHAnsi" w:hAnsiTheme="minorHAnsi" w:cstheme="minorHAnsi"/>
                <w:b/>
                <w:sz w:val="24"/>
                <w:szCs w:val="24"/>
              </w:rPr>
              <w:t xml:space="preserve">Pre-Proposal </w:t>
            </w:r>
            <w:r>
              <w:rPr>
                <w:rFonts w:asciiTheme="minorHAnsi" w:hAnsiTheme="minorHAnsi" w:cstheme="minorHAnsi"/>
                <w:b/>
                <w:sz w:val="24"/>
                <w:szCs w:val="24"/>
              </w:rPr>
              <w:t xml:space="preserve">Conference </w:t>
            </w:r>
            <w:r w:rsidRPr="00B904FE">
              <w:rPr>
                <w:rFonts w:asciiTheme="minorHAnsi" w:hAnsiTheme="minorHAnsi" w:cstheme="minorHAnsi"/>
                <w:b/>
                <w:sz w:val="24"/>
                <w:szCs w:val="24"/>
              </w:rPr>
              <w:t>Meeting &amp; Tours</w:t>
            </w:r>
          </w:p>
        </w:tc>
        <w:tc>
          <w:tcPr>
            <w:tcW w:w="3216" w:type="dxa"/>
          </w:tcPr>
          <w:p w:rsidR="00ED1900" w:rsidRPr="00344851" w:rsidRDefault="00ED1900" w:rsidP="003A1412">
            <w:pPr>
              <w:pStyle w:val="TableParagraph"/>
              <w:jc w:val="center"/>
              <w:rPr>
                <w:rFonts w:asciiTheme="minorHAnsi" w:hAnsiTheme="minorHAnsi" w:cstheme="minorHAnsi"/>
                <w:sz w:val="24"/>
                <w:szCs w:val="24"/>
              </w:rPr>
            </w:pPr>
            <w:r w:rsidRPr="00344851">
              <w:rPr>
                <w:rFonts w:asciiTheme="minorHAnsi" w:hAnsiTheme="minorHAnsi" w:cstheme="minorHAnsi"/>
                <w:sz w:val="24"/>
                <w:szCs w:val="24"/>
              </w:rPr>
              <w:t>July 10</w:t>
            </w:r>
            <w:r w:rsidRPr="009438ED">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Pr="00344851">
              <w:rPr>
                <w:rFonts w:asciiTheme="minorHAnsi" w:hAnsiTheme="minorHAnsi" w:cstheme="minorHAnsi"/>
                <w:sz w:val="24"/>
                <w:szCs w:val="24"/>
              </w:rPr>
              <w:t>2018</w:t>
            </w:r>
          </w:p>
        </w:tc>
      </w:tr>
      <w:tr w:rsidR="00ED1900" w:rsidRPr="00344851" w:rsidTr="003A1412">
        <w:trPr>
          <w:trHeight w:val="372"/>
        </w:trPr>
        <w:tc>
          <w:tcPr>
            <w:tcW w:w="4974" w:type="dxa"/>
          </w:tcPr>
          <w:p w:rsidR="00ED1900" w:rsidRPr="00344851" w:rsidRDefault="00ED1900" w:rsidP="003A1412">
            <w:pPr>
              <w:pStyle w:val="TableParagraph"/>
              <w:spacing w:before="25"/>
              <w:ind w:right="550"/>
              <w:jc w:val="center"/>
              <w:rPr>
                <w:rFonts w:asciiTheme="minorHAnsi" w:hAnsiTheme="minorHAnsi" w:cstheme="minorHAnsi"/>
                <w:b/>
                <w:sz w:val="24"/>
                <w:szCs w:val="24"/>
              </w:rPr>
            </w:pPr>
            <w:r>
              <w:rPr>
                <w:rFonts w:asciiTheme="minorHAnsi" w:hAnsiTheme="minorHAnsi" w:cstheme="minorHAnsi"/>
                <w:b/>
                <w:sz w:val="24"/>
                <w:szCs w:val="24"/>
              </w:rPr>
              <w:t>Questions  - due no later than</w:t>
            </w:r>
          </w:p>
        </w:tc>
        <w:tc>
          <w:tcPr>
            <w:tcW w:w="3216" w:type="dxa"/>
          </w:tcPr>
          <w:p w:rsidR="00ED1900" w:rsidRPr="00344851" w:rsidRDefault="00ED1900" w:rsidP="003A1412">
            <w:pPr>
              <w:pStyle w:val="TableParagraph"/>
              <w:spacing w:before="162"/>
              <w:jc w:val="center"/>
              <w:rPr>
                <w:rFonts w:asciiTheme="minorHAnsi" w:hAnsiTheme="minorHAnsi" w:cstheme="minorHAnsi"/>
                <w:sz w:val="24"/>
                <w:szCs w:val="24"/>
              </w:rPr>
            </w:pPr>
            <w:r w:rsidRPr="00344851">
              <w:rPr>
                <w:rFonts w:asciiTheme="minorHAnsi" w:hAnsiTheme="minorHAnsi" w:cstheme="minorHAnsi"/>
                <w:sz w:val="24"/>
                <w:szCs w:val="24"/>
              </w:rPr>
              <w:t>July 12</w:t>
            </w:r>
            <w:r w:rsidRPr="00344851">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Pr="00344851">
              <w:rPr>
                <w:rFonts w:asciiTheme="minorHAnsi" w:hAnsiTheme="minorHAnsi" w:cstheme="minorHAnsi"/>
                <w:sz w:val="24"/>
                <w:szCs w:val="24"/>
              </w:rPr>
              <w:t>2:00 PM</w:t>
            </w:r>
          </w:p>
        </w:tc>
      </w:tr>
      <w:tr w:rsidR="00ED1900" w:rsidRPr="00344851" w:rsidTr="003A1412">
        <w:trPr>
          <w:trHeight w:val="463"/>
        </w:trPr>
        <w:tc>
          <w:tcPr>
            <w:tcW w:w="4974" w:type="dxa"/>
          </w:tcPr>
          <w:p w:rsidR="00ED1900" w:rsidRPr="00B904FE" w:rsidRDefault="00ED1900" w:rsidP="003A1412">
            <w:pPr>
              <w:pStyle w:val="TableParagraph"/>
              <w:spacing w:before="0"/>
              <w:ind w:right="263"/>
              <w:jc w:val="center"/>
              <w:rPr>
                <w:rFonts w:asciiTheme="minorHAnsi" w:hAnsiTheme="minorHAnsi" w:cstheme="minorHAnsi"/>
                <w:b/>
                <w:sz w:val="16"/>
                <w:szCs w:val="16"/>
              </w:rPr>
            </w:pPr>
          </w:p>
          <w:p w:rsidR="00ED1900" w:rsidRPr="00344851" w:rsidRDefault="00ED1900" w:rsidP="003A1412">
            <w:pPr>
              <w:pStyle w:val="TableParagraph"/>
              <w:spacing w:before="0"/>
              <w:ind w:right="263"/>
              <w:jc w:val="center"/>
              <w:rPr>
                <w:rFonts w:asciiTheme="minorHAnsi" w:hAnsiTheme="minorHAnsi" w:cstheme="minorHAnsi"/>
                <w:b/>
                <w:sz w:val="24"/>
                <w:szCs w:val="24"/>
              </w:rPr>
            </w:pPr>
            <w:r w:rsidRPr="00344851">
              <w:rPr>
                <w:rFonts w:asciiTheme="minorHAnsi" w:hAnsiTheme="minorHAnsi" w:cstheme="minorHAnsi"/>
                <w:b/>
                <w:sz w:val="24"/>
                <w:szCs w:val="24"/>
              </w:rPr>
              <w:t xml:space="preserve">Answers </w:t>
            </w:r>
            <w:r>
              <w:rPr>
                <w:rFonts w:asciiTheme="minorHAnsi" w:hAnsiTheme="minorHAnsi" w:cstheme="minorHAnsi"/>
                <w:b/>
                <w:sz w:val="24"/>
                <w:szCs w:val="24"/>
              </w:rPr>
              <w:t xml:space="preserve">via </w:t>
            </w:r>
            <w:r w:rsidRPr="00344851">
              <w:rPr>
                <w:rFonts w:asciiTheme="minorHAnsi" w:hAnsiTheme="minorHAnsi" w:cstheme="minorHAnsi"/>
                <w:b/>
                <w:sz w:val="24"/>
                <w:szCs w:val="24"/>
              </w:rPr>
              <w:t xml:space="preserve"> Addendum </w:t>
            </w:r>
            <w:r>
              <w:rPr>
                <w:rFonts w:asciiTheme="minorHAnsi" w:hAnsiTheme="minorHAnsi" w:cstheme="minorHAnsi"/>
                <w:b/>
                <w:sz w:val="24"/>
                <w:szCs w:val="24"/>
              </w:rPr>
              <w:t xml:space="preserve"> - no later than</w:t>
            </w:r>
          </w:p>
        </w:tc>
        <w:tc>
          <w:tcPr>
            <w:tcW w:w="3216" w:type="dxa"/>
          </w:tcPr>
          <w:p w:rsidR="00ED1900" w:rsidRPr="00344851" w:rsidRDefault="00ED1900" w:rsidP="003A1412">
            <w:pPr>
              <w:pStyle w:val="TableParagraph"/>
              <w:spacing w:before="210"/>
              <w:ind w:left="0"/>
              <w:jc w:val="center"/>
              <w:rPr>
                <w:rFonts w:asciiTheme="minorHAnsi" w:hAnsiTheme="minorHAnsi" w:cstheme="minorHAnsi"/>
                <w:sz w:val="24"/>
                <w:szCs w:val="24"/>
              </w:rPr>
            </w:pPr>
            <w:r>
              <w:rPr>
                <w:rFonts w:asciiTheme="minorHAnsi" w:hAnsiTheme="minorHAnsi" w:cstheme="minorHAnsi"/>
                <w:sz w:val="24"/>
                <w:szCs w:val="24"/>
              </w:rPr>
              <w:t>July 17</w:t>
            </w:r>
            <w:r w:rsidRPr="00B904FE">
              <w:rPr>
                <w:rFonts w:asciiTheme="minorHAnsi" w:hAnsiTheme="minorHAnsi" w:cstheme="minorHAnsi"/>
                <w:sz w:val="24"/>
                <w:szCs w:val="24"/>
                <w:vertAlign w:val="superscript"/>
              </w:rPr>
              <w:t>th</w:t>
            </w:r>
            <w:r>
              <w:rPr>
                <w:rFonts w:asciiTheme="minorHAnsi" w:hAnsiTheme="minorHAnsi" w:cstheme="minorHAnsi"/>
                <w:sz w:val="24"/>
                <w:szCs w:val="24"/>
              </w:rPr>
              <w:t xml:space="preserve"> 2:00 PM</w:t>
            </w:r>
          </w:p>
        </w:tc>
      </w:tr>
      <w:tr w:rsidR="00ED1900" w:rsidRPr="00344851" w:rsidTr="003A1412">
        <w:trPr>
          <w:trHeight w:val="404"/>
        </w:trPr>
        <w:tc>
          <w:tcPr>
            <w:tcW w:w="4974" w:type="dxa"/>
            <w:shd w:val="clear" w:color="auto" w:fill="FFFF00"/>
          </w:tcPr>
          <w:p w:rsidR="00ED1900" w:rsidRPr="00ED1900" w:rsidRDefault="00ED1900" w:rsidP="003A1412">
            <w:pPr>
              <w:pStyle w:val="TableParagraph"/>
              <w:spacing w:before="0"/>
              <w:ind w:right="263"/>
              <w:jc w:val="center"/>
              <w:rPr>
                <w:rFonts w:asciiTheme="minorHAnsi" w:hAnsiTheme="minorHAnsi" w:cstheme="minorHAnsi"/>
                <w:b/>
                <w:color w:val="FF0000"/>
                <w:sz w:val="24"/>
                <w:szCs w:val="24"/>
              </w:rPr>
            </w:pPr>
          </w:p>
          <w:p w:rsidR="00ED1900" w:rsidRPr="00ED1900" w:rsidRDefault="00ED1900" w:rsidP="003A1412">
            <w:pPr>
              <w:pStyle w:val="TableParagraph"/>
              <w:spacing w:before="0"/>
              <w:ind w:right="263"/>
              <w:jc w:val="center"/>
              <w:rPr>
                <w:rFonts w:asciiTheme="minorHAnsi" w:hAnsiTheme="minorHAnsi" w:cstheme="minorHAnsi"/>
                <w:b/>
                <w:color w:val="FF0000"/>
                <w:sz w:val="24"/>
                <w:szCs w:val="24"/>
              </w:rPr>
            </w:pPr>
            <w:r w:rsidRPr="00ED1900">
              <w:rPr>
                <w:rFonts w:asciiTheme="minorHAnsi" w:hAnsiTheme="minorHAnsi" w:cstheme="minorHAnsi"/>
                <w:b/>
                <w:color w:val="FF0000"/>
                <w:sz w:val="24"/>
                <w:szCs w:val="24"/>
              </w:rPr>
              <w:t>2</w:t>
            </w:r>
            <w:r w:rsidRPr="00ED1900">
              <w:rPr>
                <w:rFonts w:asciiTheme="minorHAnsi" w:hAnsiTheme="minorHAnsi" w:cstheme="minorHAnsi"/>
                <w:b/>
                <w:color w:val="FF0000"/>
                <w:sz w:val="24"/>
                <w:szCs w:val="24"/>
                <w:vertAlign w:val="superscript"/>
              </w:rPr>
              <w:t>nd</w:t>
            </w:r>
            <w:r w:rsidRPr="00ED1900">
              <w:rPr>
                <w:rFonts w:asciiTheme="minorHAnsi" w:hAnsiTheme="minorHAnsi" w:cstheme="minorHAnsi"/>
                <w:b/>
                <w:color w:val="FF0000"/>
                <w:sz w:val="24"/>
                <w:szCs w:val="24"/>
              </w:rPr>
              <w:t xml:space="preserve"> Round of Questions- no later than</w:t>
            </w:r>
          </w:p>
        </w:tc>
        <w:tc>
          <w:tcPr>
            <w:tcW w:w="3216" w:type="dxa"/>
            <w:shd w:val="clear" w:color="auto" w:fill="FFFF00"/>
          </w:tcPr>
          <w:p w:rsidR="00ED1900" w:rsidRPr="00ED1900" w:rsidRDefault="00ED1900" w:rsidP="003A1412">
            <w:pPr>
              <w:pStyle w:val="TableParagraph"/>
              <w:spacing w:before="210"/>
              <w:ind w:left="0"/>
              <w:jc w:val="center"/>
              <w:rPr>
                <w:rFonts w:asciiTheme="minorHAnsi" w:hAnsiTheme="minorHAnsi" w:cstheme="minorHAnsi"/>
                <w:color w:val="FF0000"/>
                <w:sz w:val="24"/>
                <w:szCs w:val="24"/>
              </w:rPr>
            </w:pPr>
            <w:r w:rsidRPr="00ED1900">
              <w:rPr>
                <w:rFonts w:asciiTheme="minorHAnsi" w:hAnsiTheme="minorHAnsi" w:cstheme="minorHAnsi"/>
                <w:color w:val="FF0000"/>
                <w:sz w:val="24"/>
                <w:szCs w:val="24"/>
              </w:rPr>
              <w:t>July 20</w:t>
            </w:r>
            <w:r w:rsidRPr="00ED1900">
              <w:rPr>
                <w:rFonts w:asciiTheme="minorHAnsi" w:hAnsiTheme="minorHAnsi" w:cstheme="minorHAnsi"/>
                <w:color w:val="FF0000"/>
                <w:sz w:val="24"/>
                <w:szCs w:val="24"/>
                <w:vertAlign w:val="superscript"/>
              </w:rPr>
              <w:t>th</w:t>
            </w:r>
            <w:r w:rsidRPr="00ED1900">
              <w:rPr>
                <w:rFonts w:asciiTheme="minorHAnsi" w:hAnsiTheme="minorHAnsi" w:cstheme="minorHAnsi"/>
                <w:color w:val="FF0000"/>
                <w:sz w:val="24"/>
                <w:szCs w:val="24"/>
              </w:rPr>
              <w:t xml:space="preserve"> 10:00 AM</w:t>
            </w:r>
          </w:p>
        </w:tc>
      </w:tr>
      <w:tr w:rsidR="00ED1900" w:rsidRPr="00344851" w:rsidTr="003A1412">
        <w:trPr>
          <w:trHeight w:val="269"/>
        </w:trPr>
        <w:tc>
          <w:tcPr>
            <w:tcW w:w="4974" w:type="dxa"/>
            <w:shd w:val="clear" w:color="auto" w:fill="FFFF00"/>
          </w:tcPr>
          <w:p w:rsidR="00ED1900" w:rsidRPr="00ED1900" w:rsidRDefault="00ED1900" w:rsidP="003A1412">
            <w:pPr>
              <w:pStyle w:val="TableParagraph"/>
              <w:spacing w:before="0"/>
              <w:ind w:right="263"/>
              <w:jc w:val="center"/>
              <w:rPr>
                <w:rFonts w:asciiTheme="minorHAnsi" w:hAnsiTheme="minorHAnsi" w:cstheme="minorHAnsi"/>
                <w:b/>
                <w:color w:val="FF0000"/>
                <w:sz w:val="24"/>
                <w:szCs w:val="24"/>
              </w:rPr>
            </w:pPr>
          </w:p>
          <w:p w:rsidR="00ED1900" w:rsidRPr="00ED1900" w:rsidRDefault="00ED1900" w:rsidP="003A1412">
            <w:pPr>
              <w:pStyle w:val="TableParagraph"/>
              <w:spacing w:before="0"/>
              <w:ind w:right="263"/>
              <w:jc w:val="center"/>
              <w:rPr>
                <w:rFonts w:asciiTheme="minorHAnsi" w:hAnsiTheme="minorHAnsi" w:cstheme="minorHAnsi"/>
                <w:b/>
                <w:color w:val="FF0000"/>
                <w:sz w:val="24"/>
                <w:szCs w:val="24"/>
              </w:rPr>
            </w:pPr>
            <w:r w:rsidRPr="00ED1900">
              <w:rPr>
                <w:rFonts w:asciiTheme="minorHAnsi" w:hAnsiTheme="minorHAnsi" w:cstheme="minorHAnsi"/>
                <w:b/>
                <w:color w:val="FF0000"/>
                <w:sz w:val="24"/>
                <w:szCs w:val="24"/>
              </w:rPr>
              <w:t>Answers via Addendum- no later than</w:t>
            </w:r>
          </w:p>
        </w:tc>
        <w:tc>
          <w:tcPr>
            <w:tcW w:w="3216" w:type="dxa"/>
            <w:shd w:val="clear" w:color="auto" w:fill="FFFF00"/>
          </w:tcPr>
          <w:p w:rsidR="00ED1900" w:rsidRPr="00ED1900" w:rsidRDefault="00ED1900" w:rsidP="003A1412">
            <w:pPr>
              <w:pStyle w:val="TableParagraph"/>
              <w:spacing w:before="210"/>
              <w:ind w:left="0"/>
              <w:jc w:val="center"/>
              <w:rPr>
                <w:rFonts w:asciiTheme="minorHAnsi" w:hAnsiTheme="minorHAnsi" w:cstheme="minorHAnsi"/>
                <w:color w:val="FF0000"/>
                <w:sz w:val="24"/>
                <w:szCs w:val="24"/>
              </w:rPr>
            </w:pPr>
            <w:r w:rsidRPr="00ED1900">
              <w:rPr>
                <w:rFonts w:asciiTheme="minorHAnsi" w:hAnsiTheme="minorHAnsi" w:cstheme="minorHAnsi"/>
                <w:color w:val="FF0000"/>
                <w:sz w:val="24"/>
                <w:szCs w:val="24"/>
              </w:rPr>
              <w:t>July 25</w:t>
            </w:r>
            <w:r w:rsidRPr="00ED1900">
              <w:rPr>
                <w:rFonts w:asciiTheme="minorHAnsi" w:hAnsiTheme="minorHAnsi" w:cstheme="minorHAnsi"/>
                <w:color w:val="FF0000"/>
                <w:sz w:val="24"/>
                <w:szCs w:val="24"/>
                <w:vertAlign w:val="superscript"/>
              </w:rPr>
              <w:t>th</w:t>
            </w:r>
            <w:r w:rsidRPr="00ED1900">
              <w:rPr>
                <w:rFonts w:asciiTheme="minorHAnsi" w:hAnsiTheme="minorHAnsi" w:cstheme="minorHAnsi"/>
                <w:color w:val="FF0000"/>
                <w:sz w:val="24"/>
                <w:szCs w:val="24"/>
              </w:rPr>
              <w:t xml:space="preserve"> 2:00 PM</w:t>
            </w:r>
          </w:p>
        </w:tc>
      </w:tr>
      <w:tr w:rsidR="00ED1900" w:rsidRPr="00344851" w:rsidTr="003A1412">
        <w:trPr>
          <w:trHeight w:val="422"/>
        </w:trPr>
        <w:tc>
          <w:tcPr>
            <w:tcW w:w="4974" w:type="dxa"/>
            <w:shd w:val="clear" w:color="auto" w:fill="FFFF00"/>
          </w:tcPr>
          <w:p w:rsidR="00ED1900" w:rsidRPr="00ED1900" w:rsidRDefault="00ED1900" w:rsidP="003A1412">
            <w:pPr>
              <w:pStyle w:val="TableParagraph"/>
              <w:jc w:val="center"/>
              <w:rPr>
                <w:rFonts w:asciiTheme="minorHAnsi" w:hAnsiTheme="minorHAnsi" w:cstheme="minorHAnsi"/>
                <w:b/>
                <w:color w:val="FF0000"/>
                <w:sz w:val="24"/>
                <w:szCs w:val="24"/>
              </w:rPr>
            </w:pPr>
            <w:r w:rsidRPr="00ED1900">
              <w:rPr>
                <w:rFonts w:asciiTheme="minorHAnsi" w:hAnsiTheme="minorHAnsi" w:cstheme="minorHAnsi"/>
                <w:b/>
                <w:color w:val="FF0000"/>
                <w:sz w:val="24"/>
                <w:szCs w:val="24"/>
              </w:rPr>
              <w:t>Proposal Due</w:t>
            </w:r>
          </w:p>
        </w:tc>
        <w:tc>
          <w:tcPr>
            <w:tcW w:w="3216" w:type="dxa"/>
            <w:shd w:val="clear" w:color="auto" w:fill="FFFF00"/>
          </w:tcPr>
          <w:p w:rsidR="00ED1900" w:rsidRPr="00ED1900" w:rsidRDefault="00ED1900" w:rsidP="003A1412">
            <w:pPr>
              <w:pStyle w:val="TableParagraph"/>
              <w:jc w:val="center"/>
              <w:rPr>
                <w:rFonts w:asciiTheme="minorHAnsi" w:hAnsiTheme="minorHAnsi" w:cstheme="minorHAnsi"/>
                <w:color w:val="FF0000"/>
                <w:sz w:val="24"/>
                <w:szCs w:val="24"/>
              </w:rPr>
            </w:pPr>
            <w:r w:rsidRPr="00ED1900">
              <w:rPr>
                <w:rFonts w:asciiTheme="minorHAnsi" w:hAnsiTheme="minorHAnsi" w:cstheme="minorHAnsi"/>
                <w:color w:val="FF0000"/>
                <w:sz w:val="24"/>
                <w:szCs w:val="24"/>
              </w:rPr>
              <w:t>August 13</w:t>
            </w:r>
            <w:r w:rsidRPr="00ED1900">
              <w:rPr>
                <w:rFonts w:asciiTheme="minorHAnsi" w:hAnsiTheme="minorHAnsi" w:cstheme="minorHAnsi"/>
                <w:color w:val="FF0000"/>
                <w:sz w:val="24"/>
                <w:szCs w:val="24"/>
                <w:vertAlign w:val="superscript"/>
              </w:rPr>
              <w:t>th</w:t>
            </w:r>
            <w:r w:rsidRPr="00ED1900">
              <w:rPr>
                <w:rFonts w:asciiTheme="minorHAnsi" w:hAnsiTheme="minorHAnsi" w:cstheme="minorHAnsi"/>
                <w:color w:val="FF0000"/>
                <w:sz w:val="24"/>
                <w:szCs w:val="24"/>
              </w:rPr>
              <w:t xml:space="preserve">  2:00 PM</w:t>
            </w:r>
          </w:p>
        </w:tc>
      </w:tr>
      <w:tr w:rsidR="00ED1900" w:rsidRPr="00344851" w:rsidTr="003A1412">
        <w:trPr>
          <w:trHeight w:val="145"/>
        </w:trPr>
        <w:tc>
          <w:tcPr>
            <w:tcW w:w="4974" w:type="dxa"/>
          </w:tcPr>
          <w:p w:rsidR="00ED1900" w:rsidRPr="00344851" w:rsidRDefault="00ED1900" w:rsidP="003A1412">
            <w:pPr>
              <w:pStyle w:val="TableParagraph"/>
              <w:jc w:val="center"/>
              <w:rPr>
                <w:rFonts w:asciiTheme="minorHAnsi" w:hAnsiTheme="minorHAnsi" w:cstheme="minorHAnsi"/>
                <w:b/>
                <w:sz w:val="24"/>
                <w:szCs w:val="24"/>
              </w:rPr>
            </w:pPr>
            <w:r w:rsidRPr="00344851">
              <w:rPr>
                <w:rFonts w:asciiTheme="minorHAnsi" w:hAnsiTheme="minorHAnsi" w:cstheme="minorHAnsi"/>
                <w:b/>
                <w:sz w:val="24"/>
                <w:szCs w:val="24"/>
              </w:rPr>
              <w:t>Evaluation Committee</w:t>
            </w:r>
          </w:p>
        </w:tc>
        <w:tc>
          <w:tcPr>
            <w:tcW w:w="3216" w:type="dxa"/>
          </w:tcPr>
          <w:p w:rsidR="00ED1900" w:rsidRPr="00344851" w:rsidRDefault="00ED1900" w:rsidP="003A1412">
            <w:pPr>
              <w:pStyle w:val="TableParagraph"/>
              <w:jc w:val="center"/>
              <w:rPr>
                <w:rFonts w:asciiTheme="minorHAnsi" w:hAnsiTheme="minorHAnsi" w:cstheme="minorHAnsi"/>
                <w:sz w:val="24"/>
                <w:szCs w:val="24"/>
              </w:rPr>
            </w:pPr>
            <w:r>
              <w:rPr>
                <w:rFonts w:asciiTheme="minorHAnsi" w:hAnsiTheme="minorHAnsi" w:cstheme="minorHAnsi"/>
                <w:sz w:val="24"/>
                <w:szCs w:val="24"/>
              </w:rPr>
              <w:t>Mid-</w:t>
            </w:r>
            <w:r w:rsidRPr="00344851">
              <w:rPr>
                <w:rFonts w:asciiTheme="minorHAnsi" w:hAnsiTheme="minorHAnsi" w:cstheme="minorHAnsi"/>
                <w:sz w:val="24"/>
                <w:szCs w:val="24"/>
              </w:rPr>
              <w:t>August</w:t>
            </w:r>
            <w:r>
              <w:rPr>
                <w:rFonts w:asciiTheme="minorHAnsi" w:hAnsiTheme="minorHAnsi" w:cstheme="minorHAnsi"/>
                <w:sz w:val="24"/>
                <w:szCs w:val="24"/>
              </w:rPr>
              <w:t xml:space="preserve"> </w:t>
            </w:r>
          </w:p>
        </w:tc>
      </w:tr>
      <w:tr w:rsidR="00ED1900" w:rsidRPr="00344851" w:rsidTr="003A1412">
        <w:trPr>
          <w:trHeight w:val="399"/>
        </w:trPr>
        <w:tc>
          <w:tcPr>
            <w:tcW w:w="4974" w:type="dxa"/>
          </w:tcPr>
          <w:p w:rsidR="00ED1900" w:rsidRPr="00344851" w:rsidRDefault="00ED1900" w:rsidP="003A1412">
            <w:pPr>
              <w:pStyle w:val="TableParagraph"/>
              <w:jc w:val="center"/>
              <w:rPr>
                <w:rFonts w:asciiTheme="minorHAnsi" w:hAnsiTheme="minorHAnsi" w:cstheme="minorHAnsi"/>
                <w:b/>
                <w:sz w:val="24"/>
                <w:szCs w:val="24"/>
              </w:rPr>
            </w:pPr>
            <w:r w:rsidRPr="00344851">
              <w:rPr>
                <w:rFonts w:asciiTheme="minorHAnsi" w:hAnsiTheme="minorHAnsi" w:cstheme="minorHAnsi"/>
                <w:b/>
                <w:sz w:val="24"/>
                <w:szCs w:val="24"/>
              </w:rPr>
              <w:t>Presentations</w:t>
            </w:r>
            <w:r>
              <w:rPr>
                <w:rFonts w:asciiTheme="minorHAnsi" w:hAnsiTheme="minorHAnsi" w:cstheme="minorHAnsi"/>
                <w:b/>
                <w:sz w:val="24"/>
                <w:szCs w:val="24"/>
              </w:rPr>
              <w:t xml:space="preserve"> (optional)</w:t>
            </w:r>
          </w:p>
        </w:tc>
        <w:tc>
          <w:tcPr>
            <w:tcW w:w="3216" w:type="dxa"/>
          </w:tcPr>
          <w:p w:rsidR="00ED1900" w:rsidRPr="00344851" w:rsidRDefault="00ED1900" w:rsidP="003A1412">
            <w:pPr>
              <w:pStyle w:val="TableParagraph"/>
              <w:jc w:val="center"/>
              <w:rPr>
                <w:rFonts w:asciiTheme="minorHAnsi" w:hAnsiTheme="minorHAnsi" w:cstheme="minorHAnsi"/>
                <w:sz w:val="24"/>
                <w:szCs w:val="24"/>
              </w:rPr>
            </w:pPr>
            <w:r>
              <w:rPr>
                <w:rFonts w:asciiTheme="minorHAnsi" w:hAnsiTheme="minorHAnsi" w:cstheme="minorHAnsi"/>
                <w:sz w:val="24"/>
                <w:szCs w:val="24"/>
              </w:rPr>
              <w:t xml:space="preserve">Late in </w:t>
            </w:r>
            <w:r w:rsidRPr="00344851">
              <w:rPr>
                <w:rFonts w:asciiTheme="minorHAnsi" w:hAnsiTheme="minorHAnsi" w:cstheme="minorHAnsi"/>
                <w:sz w:val="24"/>
                <w:szCs w:val="24"/>
              </w:rPr>
              <w:t>August</w:t>
            </w:r>
          </w:p>
        </w:tc>
      </w:tr>
      <w:tr w:rsidR="00ED1900" w:rsidRPr="00344851" w:rsidTr="003A1412">
        <w:trPr>
          <w:trHeight w:val="145"/>
        </w:trPr>
        <w:tc>
          <w:tcPr>
            <w:tcW w:w="4974" w:type="dxa"/>
          </w:tcPr>
          <w:p w:rsidR="00ED1900" w:rsidRPr="00344851" w:rsidRDefault="00ED1900" w:rsidP="003A1412">
            <w:pPr>
              <w:pStyle w:val="TableParagraph"/>
              <w:jc w:val="center"/>
              <w:rPr>
                <w:rFonts w:asciiTheme="minorHAnsi" w:hAnsiTheme="minorHAnsi" w:cstheme="minorHAnsi"/>
                <w:b/>
                <w:sz w:val="24"/>
                <w:szCs w:val="24"/>
              </w:rPr>
            </w:pPr>
            <w:r w:rsidRPr="00344851">
              <w:rPr>
                <w:rFonts w:asciiTheme="minorHAnsi" w:hAnsiTheme="minorHAnsi" w:cstheme="minorHAnsi"/>
                <w:b/>
                <w:sz w:val="24"/>
                <w:szCs w:val="24"/>
              </w:rPr>
              <w:t>Committee &amp; County Board Approval</w:t>
            </w:r>
          </w:p>
        </w:tc>
        <w:tc>
          <w:tcPr>
            <w:tcW w:w="3216" w:type="dxa"/>
          </w:tcPr>
          <w:p w:rsidR="00ED1900" w:rsidRPr="00344851" w:rsidRDefault="00ED1900" w:rsidP="003A1412">
            <w:pPr>
              <w:pStyle w:val="TableParagraph"/>
              <w:jc w:val="center"/>
              <w:rPr>
                <w:rFonts w:asciiTheme="minorHAnsi" w:hAnsiTheme="minorHAnsi" w:cstheme="minorHAnsi"/>
                <w:sz w:val="24"/>
                <w:szCs w:val="24"/>
              </w:rPr>
            </w:pPr>
            <w:r w:rsidRPr="00344851">
              <w:rPr>
                <w:rFonts w:asciiTheme="minorHAnsi" w:hAnsiTheme="minorHAnsi" w:cstheme="minorHAnsi"/>
                <w:sz w:val="24"/>
                <w:szCs w:val="24"/>
              </w:rPr>
              <w:t>September</w:t>
            </w:r>
          </w:p>
        </w:tc>
      </w:tr>
      <w:tr w:rsidR="00ED1900" w:rsidRPr="00344851" w:rsidTr="003A1412">
        <w:trPr>
          <w:trHeight w:val="463"/>
        </w:trPr>
        <w:tc>
          <w:tcPr>
            <w:tcW w:w="4974" w:type="dxa"/>
          </w:tcPr>
          <w:p w:rsidR="00ED1900" w:rsidRPr="00344851" w:rsidRDefault="00ED1900" w:rsidP="003A1412">
            <w:pPr>
              <w:pStyle w:val="TableParagraph"/>
              <w:jc w:val="center"/>
              <w:rPr>
                <w:rFonts w:asciiTheme="minorHAnsi" w:hAnsiTheme="minorHAnsi" w:cstheme="minorHAnsi"/>
                <w:b/>
                <w:sz w:val="24"/>
                <w:szCs w:val="24"/>
              </w:rPr>
            </w:pPr>
            <w:r>
              <w:rPr>
                <w:rFonts w:asciiTheme="minorHAnsi" w:hAnsiTheme="minorHAnsi" w:cstheme="minorHAnsi"/>
                <w:b/>
                <w:sz w:val="24"/>
                <w:szCs w:val="24"/>
              </w:rPr>
              <w:t xml:space="preserve">Services </w:t>
            </w:r>
            <w:r w:rsidRPr="00344851">
              <w:rPr>
                <w:rFonts w:asciiTheme="minorHAnsi" w:hAnsiTheme="minorHAnsi" w:cstheme="minorHAnsi"/>
                <w:b/>
                <w:sz w:val="24"/>
                <w:szCs w:val="24"/>
              </w:rPr>
              <w:t>Start Date</w:t>
            </w:r>
            <w:r>
              <w:rPr>
                <w:rFonts w:asciiTheme="minorHAnsi" w:hAnsiTheme="minorHAnsi" w:cstheme="minorHAnsi"/>
                <w:b/>
                <w:sz w:val="24"/>
                <w:szCs w:val="24"/>
              </w:rPr>
              <w:t xml:space="preserve"> - No later than</w:t>
            </w:r>
          </w:p>
        </w:tc>
        <w:tc>
          <w:tcPr>
            <w:tcW w:w="3216" w:type="dxa"/>
          </w:tcPr>
          <w:p w:rsidR="00ED1900" w:rsidRPr="00344851" w:rsidRDefault="00ED1900" w:rsidP="003A1412">
            <w:pPr>
              <w:pStyle w:val="TableParagraph"/>
              <w:jc w:val="center"/>
              <w:rPr>
                <w:rFonts w:asciiTheme="minorHAnsi" w:hAnsiTheme="minorHAnsi" w:cstheme="minorHAnsi"/>
                <w:sz w:val="24"/>
                <w:szCs w:val="24"/>
              </w:rPr>
            </w:pPr>
            <w:r w:rsidRPr="00344851">
              <w:rPr>
                <w:rFonts w:asciiTheme="minorHAnsi" w:hAnsiTheme="minorHAnsi" w:cstheme="minorHAnsi"/>
                <w:sz w:val="24"/>
                <w:szCs w:val="24"/>
              </w:rPr>
              <w:t>December 15</w:t>
            </w:r>
            <w:r w:rsidRPr="009438ED">
              <w:rPr>
                <w:rFonts w:asciiTheme="minorHAnsi" w:hAnsiTheme="minorHAnsi" w:cstheme="minorHAnsi"/>
                <w:sz w:val="24"/>
                <w:szCs w:val="24"/>
                <w:vertAlign w:val="superscript"/>
              </w:rPr>
              <w:t>th</w:t>
            </w:r>
            <w:r>
              <w:rPr>
                <w:rFonts w:asciiTheme="minorHAnsi" w:hAnsiTheme="minorHAnsi" w:cstheme="minorHAnsi"/>
                <w:sz w:val="24"/>
                <w:szCs w:val="24"/>
              </w:rPr>
              <w:t xml:space="preserve">  </w:t>
            </w:r>
          </w:p>
        </w:tc>
      </w:tr>
    </w:tbl>
    <w:p w:rsidR="00ED1900" w:rsidRPr="003307E7" w:rsidRDefault="00ED1900" w:rsidP="003C0BAA">
      <w:pPr>
        <w:pStyle w:val="BodyText"/>
        <w:spacing w:line="240" w:lineRule="auto"/>
        <w:ind w:right="101"/>
        <w:jc w:val="both"/>
        <w:rPr>
          <w:rFonts w:cstheme="minorHAnsi"/>
          <w:spacing w:val="-1"/>
        </w:rPr>
      </w:pPr>
    </w:p>
    <w:p w:rsidR="00A54EC6" w:rsidRPr="007C22E1" w:rsidRDefault="00C607A7" w:rsidP="00257E87">
      <w:pPr>
        <w:spacing w:before="240" w:after="120"/>
        <w:jc w:val="both"/>
        <w:rPr>
          <w:b/>
          <w:color w:val="FF0000"/>
          <w:sz w:val="24"/>
          <w:szCs w:val="24"/>
        </w:rPr>
      </w:pPr>
      <w:r w:rsidRPr="007C22E1">
        <w:rPr>
          <w:b/>
          <w:color w:val="FF0000"/>
          <w:sz w:val="24"/>
          <w:szCs w:val="24"/>
        </w:rPr>
        <w:t xml:space="preserve">The following </w:t>
      </w:r>
      <w:r w:rsidR="00FF4242" w:rsidRPr="007C22E1">
        <w:rPr>
          <w:b/>
          <w:color w:val="FF0000"/>
          <w:sz w:val="24"/>
          <w:szCs w:val="24"/>
        </w:rPr>
        <w:t>paragraph-</w:t>
      </w:r>
      <w:r w:rsidRPr="007C22E1">
        <w:rPr>
          <w:b/>
          <w:color w:val="FF0000"/>
          <w:sz w:val="24"/>
          <w:szCs w:val="24"/>
        </w:rPr>
        <w:t xml:space="preserve"> </w:t>
      </w:r>
      <w:r w:rsidR="00FF4242" w:rsidRPr="007C22E1">
        <w:rPr>
          <w:b/>
          <w:color w:val="FF0000"/>
          <w:sz w:val="24"/>
          <w:szCs w:val="24"/>
        </w:rPr>
        <w:t>C44 on Page 84 is to be considered Null and Void.</w:t>
      </w:r>
    </w:p>
    <w:p w:rsidR="00FF4242" w:rsidRDefault="00232A71" w:rsidP="00E073AD">
      <w:pPr>
        <w:widowControl w:val="0"/>
        <w:shd w:val="clear" w:color="auto" w:fill="FFE599" w:themeFill="accent4" w:themeFillTint="66"/>
        <w:tabs>
          <w:tab w:val="left" w:pos="819"/>
        </w:tabs>
        <w:autoSpaceDE w:val="0"/>
        <w:autoSpaceDN w:val="0"/>
        <w:ind w:left="100"/>
        <w:jc w:val="both"/>
        <w:outlineLvl w:val="0"/>
        <w:rPr>
          <w:rFonts w:asciiTheme="minorHAnsi" w:eastAsia="Times New Roman" w:hAnsiTheme="minorHAnsi" w:cstheme="minorHAnsi"/>
          <w:sz w:val="24"/>
          <w:szCs w:val="24"/>
        </w:rPr>
      </w:pPr>
      <w:r w:rsidRPr="00232A71">
        <w:rPr>
          <w:rFonts w:asciiTheme="minorHAnsi" w:eastAsia="Times New Roman" w:hAnsiTheme="minorHAnsi" w:cstheme="minorHAnsi"/>
          <w:b/>
          <w:bCs/>
          <w:sz w:val="24"/>
          <w:szCs w:val="24"/>
        </w:rPr>
        <w:t>C44</w:t>
      </w:r>
      <w:r w:rsidRPr="00232A71">
        <w:rPr>
          <w:rFonts w:asciiTheme="minorHAnsi" w:eastAsia="Times New Roman" w:hAnsiTheme="minorHAnsi" w:cstheme="minorHAnsi"/>
          <w:b/>
          <w:bCs/>
          <w:sz w:val="24"/>
          <w:szCs w:val="24"/>
        </w:rPr>
        <w:tab/>
        <w:t>HIV/Aids Related</w:t>
      </w:r>
      <w:r w:rsidRPr="00232A71">
        <w:rPr>
          <w:rFonts w:asciiTheme="minorHAnsi" w:eastAsia="Times New Roman" w:hAnsiTheme="minorHAnsi" w:cstheme="minorHAnsi"/>
          <w:b/>
          <w:bCs/>
          <w:spacing w:val="-13"/>
          <w:sz w:val="24"/>
          <w:szCs w:val="24"/>
        </w:rPr>
        <w:t xml:space="preserve"> </w:t>
      </w:r>
      <w:r w:rsidRPr="00232A71">
        <w:rPr>
          <w:rFonts w:asciiTheme="minorHAnsi" w:eastAsia="Times New Roman" w:hAnsiTheme="minorHAnsi" w:cstheme="minorHAnsi"/>
          <w:b/>
          <w:bCs/>
          <w:sz w:val="24"/>
          <w:szCs w:val="24"/>
        </w:rPr>
        <w:t>Medications</w:t>
      </w:r>
      <w:r w:rsidR="00E073AD">
        <w:rPr>
          <w:rFonts w:asciiTheme="minorHAnsi" w:eastAsia="Times New Roman" w:hAnsiTheme="minorHAnsi" w:cstheme="minorHAnsi"/>
          <w:b/>
          <w:bCs/>
          <w:sz w:val="24"/>
          <w:szCs w:val="24"/>
        </w:rPr>
        <w:t xml:space="preserve">  </w:t>
      </w:r>
      <w:r w:rsidR="00FF4242">
        <w:rPr>
          <w:rFonts w:asciiTheme="minorHAnsi" w:eastAsia="Times New Roman" w:hAnsiTheme="minorHAnsi" w:cstheme="minorHAnsi"/>
          <w:sz w:val="24"/>
          <w:szCs w:val="24"/>
        </w:rPr>
        <w:t xml:space="preserve">The selected Proposer </w:t>
      </w:r>
      <w:r w:rsidRPr="00232A71">
        <w:rPr>
          <w:rFonts w:asciiTheme="minorHAnsi" w:eastAsia="Times New Roman" w:hAnsiTheme="minorHAnsi" w:cstheme="minorHAnsi"/>
          <w:sz w:val="24"/>
          <w:szCs w:val="24"/>
        </w:rPr>
        <w:t xml:space="preserve">be responsible for the cost of AZT or other HIV/AIDS related medications for the direct treatment of AIDS.  Medications required to treat other illnesses resultant from the AIDS virus shall not be excluded.                                                          </w:t>
      </w:r>
    </w:p>
    <w:tbl>
      <w:tblPr>
        <w:tblW w:w="9934" w:type="dxa"/>
        <w:tblLook w:val="04A0" w:firstRow="1" w:lastRow="0" w:firstColumn="1" w:lastColumn="0" w:noHBand="0" w:noVBand="1"/>
      </w:tblPr>
      <w:tblGrid>
        <w:gridCol w:w="9934"/>
      </w:tblGrid>
      <w:tr w:rsidR="0051408C" w:rsidRPr="007C22E1" w:rsidTr="007C22E1">
        <w:trPr>
          <w:trHeight w:val="562"/>
        </w:trPr>
        <w:tc>
          <w:tcPr>
            <w:tcW w:w="9934" w:type="dxa"/>
            <w:tcBorders>
              <w:top w:val="nil"/>
              <w:left w:val="nil"/>
              <w:bottom w:val="nil"/>
              <w:right w:val="nil"/>
            </w:tcBorders>
            <w:shd w:val="clear" w:color="auto" w:fill="auto"/>
            <w:noWrap/>
            <w:vAlign w:val="bottom"/>
            <w:hideMark/>
          </w:tcPr>
          <w:p w:rsidR="0051408C" w:rsidRPr="007C22E1" w:rsidRDefault="0051408C" w:rsidP="007C22E1">
            <w:pPr>
              <w:spacing w:before="240" w:after="120"/>
              <w:jc w:val="both"/>
              <w:rPr>
                <w:b/>
                <w:color w:val="FF0000"/>
                <w:sz w:val="24"/>
                <w:szCs w:val="24"/>
              </w:rPr>
            </w:pPr>
            <w:r w:rsidRPr="007C22E1">
              <w:rPr>
                <w:b/>
                <w:color w:val="FF0000"/>
                <w:sz w:val="24"/>
                <w:szCs w:val="24"/>
              </w:rPr>
              <w:t xml:space="preserve">See below for </w:t>
            </w:r>
            <w:r w:rsidR="007C22E1" w:rsidRPr="007C22E1">
              <w:rPr>
                <w:b/>
                <w:color w:val="FF0000"/>
                <w:sz w:val="24"/>
                <w:szCs w:val="24"/>
              </w:rPr>
              <w:t xml:space="preserve">additional </w:t>
            </w:r>
            <w:r w:rsidRPr="007C22E1">
              <w:rPr>
                <w:b/>
                <w:color w:val="FF0000"/>
                <w:sz w:val="24"/>
                <w:szCs w:val="24"/>
              </w:rPr>
              <w:t>i</w:t>
            </w:r>
            <w:r w:rsidR="007C22E1" w:rsidRPr="007C22E1">
              <w:rPr>
                <w:b/>
                <w:color w:val="FF0000"/>
                <w:sz w:val="24"/>
                <w:szCs w:val="24"/>
              </w:rPr>
              <w:t xml:space="preserve">nformation on </w:t>
            </w:r>
            <w:r w:rsidR="00E073AD">
              <w:rPr>
                <w:b/>
                <w:color w:val="FF0000"/>
                <w:sz w:val="24"/>
                <w:szCs w:val="24"/>
              </w:rPr>
              <w:t xml:space="preserve">current Contractor’s </w:t>
            </w:r>
            <w:r w:rsidR="007C22E1" w:rsidRPr="007C22E1">
              <w:rPr>
                <w:b/>
                <w:color w:val="FF0000"/>
                <w:sz w:val="24"/>
                <w:szCs w:val="24"/>
              </w:rPr>
              <w:t>Pharmacy Services.</w:t>
            </w:r>
          </w:p>
        </w:tc>
      </w:tr>
    </w:tbl>
    <w:p w:rsidR="00232A71" w:rsidRPr="007C22E1" w:rsidRDefault="00ED1900" w:rsidP="007C22E1">
      <w:pPr>
        <w:spacing w:before="90"/>
        <w:ind w:right="114"/>
        <w:jc w:val="both"/>
        <w:rPr>
          <w:rFonts w:asciiTheme="minorHAnsi" w:hAnsiTheme="minorHAnsi" w:cstheme="minorHAnsi"/>
          <w:sz w:val="24"/>
          <w:szCs w:val="24"/>
        </w:rPr>
      </w:pPr>
      <w:r>
        <w:rPr>
          <w:rFonts w:asciiTheme="minorHAnsi" w:hAnsiTheme="minorHAnsi" w:cstheme="minorHAnsi"/>
          <w:sz w:val="24"/>
          <w:szCs w:val="24"/>
        </w:rPr>
        <w:t xml:space="preserve">  </w:t>
      </w:r>
      <w:r w:rsidR="00232A71" w:rsidRPr="007C22E1">
        <w:rPr>
          <w:rFonts w:asciiTheme="minorHAnsi" w:hAnsiTheme="minorHAnsi" w:cstheme="minorHAnsi"/>
          <w:sz w:val="24"/>
          <w:szCs w:val="24"/>
        </w:rPr>
        <w:t xml:space="preserve">Current Budget for Pharmacy Services  </w:t>
      </w:r>
    </w:p>
    <w:p w:rsidR="00232A71" w:rsidRPr="007C22E1" w:rsidRDefault="00232A71" w:rsidP="0051408C">
      <w:pPr>
        <w:spacing w:line="252" w:lineRule="auto"/>
        <w:ind w:left="720" w:right="206"/>
        <w:jc w:val="both"/>
        <w:rPr>
          <w:rFonts w:asciiTheme="minorHAnsi" w:hAnsiTheme="minorHAnsi" w:cstheme="minorHAnsi"/>
          <w:sz w:val="24"/>
          <w:szCs w:val="24"/>
        </w:rPr>
      </w:pPr>
      <w:r w:rsidRPr="007C22E1">
        <w:rPr>
          <w:rFonts w:asciiTheme="minorHAnsi" w:hAnsiTheme="minorHAnsi" w:cstheme="minorHAnsi"/>
          <w:w w:val="105"/>
          <w:sz w:val="24"/>
          <w:szCs w:val="24"/>
        </w:rPr>
        <w:t>The Contractor’s budget for pharmacy, in the final option year, is $155,000 and it covers the cost of all pharmaceuticals, prescription and over-the-counter, except for the following pharmaceuticals:</w:t>
      </w:r>
    </w:p>
    <w:p w:rsidR="00232A71" w:rsidRPr="007C22E1" w:rsidRDefault="00232A71" w:rsidP="0051408C">
      <w:pPr>
        <w:pStyle w:val="ListParagraph"/>
        <w:widowControl w:val="0"/>
        <w:numPr>
          <w:ilvl w:val="1"/>
          <w:numId w:val="10"/>
        </w:numPr>
        <w:autoSpaceDE w:val="0"/>
        <w:autoSpaceDN w:val="0"/>
        <w:spacing w:line="252" w:lineRule="auto"/>
        <w:ind w:right="182"/>
        <w:jc w:val="both"/>
        <w:rPr>
          <w:rFonts w:asciiTheme="minorHAnsi" w:hAnsiTheme="minorHAnsi" w:cstheme="minorHAnsi"/>
          <w:sz w:val="24"/>
          <w:szCs w:val="24"/>
        </w:rPr>
      </w:pPr>
      <w:r w:rsidRPr="007C22E1">
        <w:rPr>
          <w:rFonts w:asciiTheme="minorHAnsi" w:hAnsiTheme="minorHAnsi" w:cstheme="minorHAnsi"/>
          <w:w w:val="105"/>
          <w:sz w:val="24"/>
          <w:szCs w:val="24"/>
        </w:rPr>
        <w:t>treatment</w:t>
      </w:r>
      <w:r w:rsidRPr="007C22E1">
        <w:rPr>
          <w:rFonts w:asciiTheme="minorHAnsi" w:hAnsiTheme="minorHAnsi" w:cstheme="minorHAnsi"/>
          <w:spacing w:val="-9"/>
          <w:w w:val="105"/>
          <w:sz w:val="24"/>
          <w:szCs w:val="24"/>
        </w:rPr>
        <w:t xml:space="preserve"> </w:t>
      </w:r>
      <w:r w:rsidRPr="007C22E1">
        <w:rPr>
          <w:rFonts w:asciiTheme="minorHAnsi" w:hAnsiTheme="minorHAnsi" w:cstheme="minorHAnsi"/>
          <w:w w:val="105"/>
          <w:sz w:val="24"/>
          <w:szCs w:val="24"/>
        </w:rPr>
        <w:t>of</w:t>
      </w:r>
      <w:r w:rsidRPr="007C22E1">
        <w:rPr>
          <w:rFonts w:asciiTheme="minorHAnsi" w:hAnsiTheme="minorHAnsi" w:cstheme="minorHAnsi"/>
          <w:spacing w:val="-16"/>
          <w:w w:val="105"/>
          <w:sz w:val="24"/>
          <w:szCs w:val="24"/>
        </w:rPr>
        <w:t xml:space="preserve"> </w:t>
      </w:r>
      <w:r w:rsidRPr="007C22E1">
        <w:rPr>
          <w:rFonts w:asciiTheme="minorHAnsi" w:hAnsiTheme="minorHAnsi" w:cstheme="minorHAnsi"/>
          <w:w w:val="105"/>
          <w:sz w:val="24"/>
          <w:szCs w:val="24"/>
        </w:rPr>
        <w:t>sexually</w:t>
      </w:r>
      <w:r w:rsidRPr="007C22E1">
        <w:rPr>
          <w:rFonts w:asciiTheme="minorHAnsi" w:hAnsiTheme="minorHAnsi" w:cstheme="minorHAnsi"/>
          <w:spacing w:val="-12"/>
          <w:w w:val="105"/>
          <w:sz w:val="24"/>
          <w:szCs w:val="24"/>
        </w:rPr>
        <w:t xml:space="preserve"> </w:t>
      </w:r>
      <w:r w:rsidRPr="007C22E1">
        <w:rPr>
          <w:rFonts w:asciiTheme="minorHAnsi" w:hAnsiTheme="minorHAnsi" w:cstheme="minorHAnsi"/>
          <w:w w:val="105"/>
          <w:sz w:val="24"/>
          <w:szCs w:val="24"/>
        </w:rPr>
        <w:t>transmitted</w:t>
      </w:r>
      <w:r w:rsidRPr="007C22E1">
        <w:rPr>
          <w:rFonts w:asciiTheme="minorHAnsi" w:hAnsiTheme="minorHAnsi" w:cstheme="minorHAnsi"/>
          <w:spacing w:val="11"/>
          <w:w w:val="105"/>
          <w:sz w:val="24"/>
          <w:szCs w:val="24"/>
        </w:rPr>
        <w:t xml:space="preserve"> </w:t>
      </w:r>
      <w:r w:rsidRPr="007C22E1">
        <w:rPr>
          <w:rFonts w:asciiTheme="minorHAnsi" w:hAnsiTheme="minorHAnsi" w:cstheme="minorHAnsi"/>
          <w:w w:val="105"/>
          <w:sz w:val="24"/>
          <w:szCs w:val="24"/>
        </w:rPr>
        <w:t>infections</w:t>
      </w:r>
      <w:r w:rsidRPr="007C22E1">
        <w:rPr>
          <w:rFonts w:asciiTheme="minorHAnsi" w:hAnsiTheme="minorHAnsi" w:cstheme="minorHAnsi"/>
          <w:spacing w:val="-8"/>
          <w:w w:val="105"/>
          <w:sz w:val="24"/>
          <w:szCs w:val="24"/>
        </w:rPr>
        <w:t xml:space="preserve"> </w:t>
      </w:r>
    </w:p>
    <w:p w:rsidR="00232A71" w:rsidRPr="007C22E1" w:rsidRDefault="00232A71" w:rsidP="0051408C">
      <w:pPr>
        <w:pStyle w:val="ListParagraph"/>
        <w:widowControl w:val="0"/>
        <w:numPr>
          <w:ilvl w:val="1"/>
          <w:numId w:val="10"/>
        </w:numPr>
        <w:autoSpaceDE w:val="0"/>
        <w:autoSpaceDN w:val="0"/>
        <w:spacing w:line="252" w:lineRule="auto"/>
        <w:ind w:right="183"/>
        <w:jc w:val="both"/>
        <w:rPr>
          <w:rFonts w:asciiTheme="minorHAnsi" w:hAnsiTheme="minorHAnsi" w:cstheme="minorHAnsi"/>
          <w:sz w:val="24"/>
          <w:szCs w:val="24"/>
        </w:rPr>
      </w:pPr>
      <w:r w:rsidRPr="007C22E1">
        <w:rPr>
          <w:rFonts w:asciiTheme="minorHAnsi" w:hAnsiTheme="minorHAnsi" w:cstheme="minorHAnsi"/>
          <w:w w:val="105"/>
          <w:sz w:val="24"/>
          <w:szCs w:val="24"/>
        </w:rPr>
        <w:t xml:space="preserve">treatment of HIV or AIDs </w:t>
      </w:r>
    </w:p>
    <w:p w:rsidR="00232A71" w:rsidRPr="007C22E1" w:rsidRDefault="00232A71" w:rsidP="0051408C">
      <w:pPr>
        <w:pStyle w:val="ListParagraph"/>
        <w:widowControl w:val="0"/>
        <w:numPr>
          <w:ilvl w:val="1"/>
          <w:numId w:val="10"/>
        </w:numPr>
        <w:autoSpaceDE w:val="0"/>
        <w:autoSpaceDN w:val="0"/>
        <w:spacing w:line="252" w:lineRule="auto"/>
        <w:ind w:right="61"/>
        <w:jc w:val="both"/>
        <w:rPr>
          <w:rFonts w:asciiTheme="minorHAnsi" w:hAnsiTheme="minorHAnsi" w:cstheme="minorHAnsi"/>
          <w:sz w:val="24"/>
          <w:szCs w:val="24"/>
        </w:rPr>
      </w:pPr>
      <w:r w:rsidRPr="007C22E1">
        <w:rPr>
          <w:rFonts w:asciiTheme="minorHAnsi" w:hAnsiTheme="minorHAnsi" w:cstheme="minorHAnsi"/>
          <w:w w:val="105"/>
          <w:sz w:val="24"/>
          <w:szCs w:val="24"/>
        </w:rPr>
        <w:t xml:space="preserve">treatment related to pre-term labor </w:t>
      </w:r>
    </w:p>
    <w:p w:rsidR="00232A71" w:rsidRPr="007C22E1" w:rsidRDefault="00232A71" w:rsidP="0051408C">
      <w:pPr>
        <w:pStyle w:val="ListParagraph"/>
        <w:widowControl w:val="0"/>
        <w:numPr>
          <w:ilvl w:val="1"/>
          <w:numId w:val="10"/>
        </w:numPr>
        <w:autoSpaceDE w:val="0"/>
        <w:autoSpaceDN w:val="0"/>
        <w:spacing w:line="252" w:lineRule="auto"/>
        <w:ind w:right="182"/>
        <w:jc w:val="both"/>
        <w:rPr>
          <w:rFonts w:asciiTheme="minorHAnsi" w:hAnsiTheme="minorHAnsi" w:cstheme="minorHAnsi"/>
          <w:sz w:val="24"/>
          <w:szCs w:val="24"/>
        </w:rPr>
      </w:pPr>
      <w:r w:rsidRPr="007C22E1">
        <w:rPr>
          <w:rFonts w:asciiTheme="minorHAnsi" w:hAnsiTheme="minorHAnsi" w:cstheme="minorHAnsi"/>
          <w:w w:val="105"/>
          <w:sz w:val="24"/>
          <w:szCs w:val="24"/>
        </w:rPr>
        <w:t>Antivirals for conditions such as Hepatitis B and Hepatitis C, unless generic</w:t>
      </w:r>
    </w:p>
    <w:p w:rsidR="00232A71" w:rsidRPr="007C22E1" w:rsidRDefault="00232A71" w:rsidP="0051408C">
      <w:pPr>
        <w:pStyle w:val="ListParagraph"/>
        <w:widowControl w:val="0"/>
        <w:numPr>
          <w:ilvl w:val="1"/>
          <w:numId w:val="10"/>
        </w:numPr>
        <w:autoSpaceDE w:val="0"/>
        <w:autoSpaceDN w:val="0"/>
        <w:ind w:right="187"/>
        <w:jc w:val="both"/>
        <w:rPr>
          <w:rFonts w:asciiTheme="minorHAnsi" w:hAnsiTheme="minorHAnsi" w:cstheme="minorHAnsi"/>
          <w:i/>
          <w:sz w:val="24"/>
          <w:szCs w:val="24"/>
        </w:rPr>
      </w:pPr>
      <w:r w:rsidRPr="007C22E1">
        <w:rPr>
          <w:rFonts w:asciiTheme="minorHAnsi" w:hAnsiTheme="minorHAnsi" w:cstheme="minorHAnsi"/>
          <w:w w:val="105"/>
          <w:sz w:val="24"/>
          <w:szCs w:val="24"/>
        </w:rPr>
        <w:t>Biologics, biologic response modifiers, immunotherapy and cancer chemotherapy for conditions</w:t>
      </w:r>
      <w:r w:rsidRPr="007C22E1">
        <w:rPr>
          <w:rFonts w:asciiTheme="minorHAnsi" w:hAnsiTheme="minorHAnsi" w:cstheme="minorHAnsi"/>
          <w:spacing w:val="-10"/>
          <w:w w:val="105"/>
          <w:sz w:val="24"/>
          <w:szCs w:val="24"/>
        </w:rPr>
        <w:t xml:space="preserve"> </w:t>
      </w:r>
      <w:r w:rsidRPr="007C22E1">
        <w:rPr>
          <w:rFonts w:asciiTheme="minorHAnsi" w:hAnsiTheme="minorHAnsi" w:cstheme="minorHAnsi"/>
          <w:w w:val="105"/>
          <w:sz w:val="24"/>
          <w:szCs w:val="24"/>
        </w:rPr>
        <w:t>such</w:t>
      </w:r>
      <w:r w:rsidRPr="007C22E1">
        <w:rPr>
          <w:rFonts w:asciiTheme="minorHAnsi" w:hAnsiTheme="minorHAnsi" w:cstheme="minorHAnsi"/>
          <w:spacing w:val="-8"/>
          <w:w w:val="105"/>
          <w:sz w:val="24"/>
          <w:szCs w:val="24"/>
        </w:rPr>
        <w:t xml:space="preserve"> </w:t>
      </w:r>
      <w:r w:rsidRPr="007C22E1">
        <w:rPr>
          <w:rFonts w:asciiTheme="minorHAnsi" w:hAnsiTheme="minorHAnsi" w:cstheme="minorHAnsi"/>
          <w:w w:val="105"/>
          <w:sz w:val="24"/>
          <w:szCs w:val="24"/>
        </w:rPr>
        <w:t>as</w:t>
      </w:r>
      <w:r w:rsidRPr="007C22E1">
        <w:rPr>
          <w:rFonts w:asciiTheme="minorHAnsi" w:hAnsiTheme="minorHAnsi" w:cstheme="minorHAnsi"/>
          <w:spacing w:val="-17"/>
          <w:w w:val="105"/>
          <w:sz w:val="24"/>
          <w:szCs w:val="24"/>
        </w:rPr>
        <w:t xml:space="preserve"> </w:t>
      </w:r>
      <w:r w:rsidRPr="007C22E1">
        <w:rPr>
          <w:rFonts w:asciiTheme="minorHAnsi" w:hAnsiTheme="minorHAnsi" w:cstheme="minorHAnsi"/>
          <w:w w:val="105"/>
          <w:sz w:val="24"/>
          <w:szCs w:val="24"/>
        </w:rPr>
        <w:t>Crohn's</w:t>
      </w:r>
      <w:r w:rsidRPr="007C22E1">
        <w:rPr>
          <w:rFonts w:asciiTheme="minorHAnsi" w:hAnsiTheme="minorHAnsi" w:cstheme="minorHAnsi"/>
          <w:spacing w:val="-8"/>
          <w:w w:val="105"/>
          <w:sz w:val="24"/>
          <w:szCs w:val="24"/>
        </w:rPr>
        <w:t xml:space="preserve"> </w:t>
      </w:r>
      <w:r w:rsidRPr="007C22E1">
        <w:rPr>
          <w:rFonts w:asciiTheme="minorHAnsi" w:hAnsiTheme="minorHAnsi" w:cstheme="minorHAnsi"/>
          <w:w w:val="105"/>
          <w:sz w:val="24"/>
          <w:szCs w:val="24"/>
        </w:rPr>
        <w:t>disease,</w:t>
      </w:r>
      <w:r w:rsidRPr="007C22E1">
        <w:rPr>
          <w:rFonts w:asciiTheme="minorHAnsi" w:hAnsiTheme="minorHAnsi" w:cstheme="minorHAnsi"/>
          <w:spacing w:val="1"/>
          <w:w w:val="105"/>
          <w:sz w:val="24"/>
          <w:szCs w:val="24"/>
        </w:rPr>
        <w:t xml:space="preserve"> </w:t>
      </w:r>
      <w:r w:rsidRPr="007C22E1">
        <w:rPr>
          <w:rFonts w:asciiTheme="minorHAnsi" w:hAnsiTheme="minorHAnsi" w:cstheme="minorHAnsi"/>
          <w:w w:val="105"/>
          <w:sz w:val="24"/>
          <w:szCs w:val="24"/>
        </w:rPr>
        <w:t>ulcerative</w:t>
      </w:r>
      <w:r w:rsidRPr="007C22E1">
        <w:rPr>
          <w:rFonts w:asciiTheme="minorHAnsi" w:hAnsiTheme="minorHAnsi" w:cstheme="minorHAnsi"/>
          <w:spacing w:val="-2"/>
          <w:w w:val="105"/>
          <w:sz w:val="24"/>
          <w:szCs w:val="24"/>
        </w:rPr>
        <w:t xml:space="preserve"> </w:t>
      </w:r>
      <w:r w:rsidRPr="007C22E1">
        <w:rPr>
          <w:rFonts w:asciiTheme="minorHAnsi" w:hAnsiTheme="minorHAnsi" w:cstheme="minorHAnsi"/>
          <w:w w:val="105"/>
          <w:sz w:val="24"/>
          <w:szCs w:val="24"/>
        </w:rPr>
        <w:t>colitis,</w:t>
      </w:r>
      <w:r w:rsidRPr="007C22E1">
        <w:rPr>
          <w:rFonts w:asciiTheme="minorHAnsi" w:hAnsiTheme="minorHAnsi" w:cstheme="minorHAnsi"/>
          <w:spacing w:val="-1"/>
          <w:w w:val="105"/>
          <w:sz w:val="24"/>
          <w:szCs w:val="24"/>
        </w:rPr>
        <w:t xml:space="preserve"> </w:t>
      </w:r>
      <w:r w:rsidRPr="007C22E1">
        <w:rPr>
          <w:rFonts w:asciiTheme="minorHAnsi" w:hAnsiTheme="minorHAnsi" w:cstheme="minorHAnsi"/>
          <w:w w:val="105"/>
          <w:sz w:val="24"/>
          <w:szCs w:val="24"/>
        </w:rPr>
        <w:t>psoriasis,</w:t>
      </w:r>
      <w:r w:rsidRPr="007C22E1">
        <w:rPr>
          <w:rFonts w:asciiTheme="minorHAnsi" w:hAnsiTheme="minorHAnsi" w:cstheme="minorHAnsi"/>
          <w:spacing w:val="2"/>
          <w:w w:val="105"/>
          <w:sz w:val="24"/>
          <w:szCs w:val="24"/>
        </w:rPr>
        <w:t xml:space="preserve"> </w:t>
      </w:r>
      <w:r w:rsidRPr="007C22E1">
        <w:rPr>
          <w:rFonts w:asciiTheme="minorHAnsi" w:hAnsiTheme="minorHAnsi" w:cstheme="minorHAnsi"/>
          <w:w w:val="105"/>
          <w:sz w:val="24"/>
          <w:szCs w:val="24"/>
        </w:rPr>
        <w:t>immune-mediated</w:t>
      </w:r>
      <w:r w:rsidRPr="007C22E1">
        <w:rPr>
          <w:rFonts w:asciiTheme="minorHAnsi" w:hAnsiTheme="minorHAnsi" w:cstheme="minorHAnsi"/>
          <w:spacing w:val="-6"/>
          <w:w w:val="105"/>
          <w:sz w:val="24"/>
          <w:szCs w:val="24"/>
        </w:rPr>
        <w:t xml:space="preserve"> </w:t>
      </w:r>
      <w:r w:rsidRPr="007C22E1">
        <w:rPr>
          <w:rFonts w:asciiTheme="minorHAnsi" w:hAnsiTheme="minorHAnsi" w:cstheme="minorHAnsi"/>
          <w:w w:val="105"/>
          <w:sz w:val="24"/>
          <w:szCs w:val="24"/>
        </w:rPr>
        <w:t>diseases</w:t>
      </w:r>
      <w:r w:rsidRPr="007C22E1">
        <w:rPr>
          <w:rFonts w:asciiTheme="minorHAnsi" w:hAnsiTheme="minorHAnsi" w:cstheme="minorHAnsi"/>
          <w:spacing w:val="-10"/>
          <w:w w:val="105"/>
          <w:sz w:val="24"/>
          <w:szCs w:val="24"/>
        </w:rPr>
        <w:t xml:space="preserve"> </w:t>
      </w:r>
      <w:r w:rsidRPr="007C22E1">
        <w:rPr>
          <w:rFonts w:asciiTheme="minorHAnsi" w:hAnsiTheme="minorHAnsi" w:cstheme="minorHAnsi"/>
          <w:w w:val="105"/>
          <w:sz w:val="24"/>
          <w:szCs w:val="24"/>
        </w:rPr>
        <w:t>and cancer, unless</w:t>
      </w:r>
      <w:r w:rsidRPr="007C22E1">
        <w:rPr>
          <w:rFonts w:asciiTheme="minorHAnsi" w:hAnsiTheme="minorHAnsi" w:cstheme="minorHAnsi"/>
          <w:spacing w:val="3"/>
          <w:w w:val="105"/>
          <w:sz w:val="24"/>
          <w:szCs w:val="24"/>
        </w:rPr>
        <w:t xml:space="preserve"> </w:t>
      </w:r>
      <w:r w:rsidRPr="007C22E1">
        <w:rPr>
          <w:rFonts w:asciiTheme="minorHAnsi" w:hAnsiTheme="minorHAnsi" w:cstheme="minorHAnsi"/>
          <w:w w:val="105"/>
          <w:sz w:val="24"/>
          <w:szCs w:val="24"/>
        </w:rPr>
        <w:t>generic.  If a generic version is not available, the University will collaborate with the County to obtain non-generic medications and evenly split the cost with the County.</w:t>
      </w:r>
    </w:p>
    <w:p w:rsidR="007C22E1" w:rsidRPr="007C22E1" w:rsidRDefault="007C22E1" w:rsidP="007C22E1">
      <w:pPr>
        <w:pStyle w:val="ListParagraph"/>
        <w:widowControl w:val="0"/>
        <w:autoSpaceDE w:val="0"/>
        <w:autoSpaceDN w:val="0"/>
        <w:ind w:left="1440" w:right="187"/>
        <w:jc w:val="both"/>
        <w:rPr>
          <w:rFonts w:asciiTheme="minorHAnsi" w:hAnsiTheme="minorHAnsi" w:cstheme="minorHAnsi"/>
          <w:i/>
          <w:sz w:val="24"/>
          <w:szCs w:val="24"/>
        </w:rPr>
      </w:pPr>
    </w:p>
    <w:p w:rsidR="00232A71" w:rsidRPr="007C22E1" w:rsidRDefault="00232A71" w:rsidP="007C22E1">
      <w:pPr>
        <w:widowControl w:val="0"/>
        <w:autoSpaceDE w:val="0"/>
        <w:autoSpaceDN w:val="0"/>
        <w:ind w:right="187"/>
        <w:jc w:val="both"/>
        <w:rPr>
          <w:rFonts w:asciiTheme="minorHAnsi" w:hAnsiTheme="minorHAnsi" w:cstheme="minorHAnsi"/>
          <w:b/>
          <w:color w:val="FF0000"/>
          <w:sz w:val="24"/>
          <w:szCs w:val="24"/>
        </w:rPr>
      </w:pPr>
      <w:r w:rsidRPr="007C22E1">
        <w:rPr>
          <w:rFonts w:asciiTheme="minorHAnsi" w:hAnsiTheme="minorHAnsi" w:cstheme="minorHAnsi"/>
          <w:b/>
          <w:color w:val="FF0000"/>
          <w:sz w:val="24"/>
          <w:szCs w:val="24"/>
        </w:rPr>
        <w:t xml:space="preserve">The County is agreeable to continue this same </w:t>
      </w:r>
      <w:r w:rsidR="007C22E1">
        <w:rPr>
          <w:rFonts w:asciiTheme="minorHAnsi" w:hAnsiTheme="minorHAnsi" w:cstheme="minorHAnsi"/>
          <w:b/>
          <w:color w:val="FF0000"/>
          <w:sz w:val="24"/>
          <w:szCs w:val="24"/>
        </w:rPr>
        <w:t xml:space="preserve">above </w:t>
      </w:r>
      <w:r w:rsidR="00ED1900">
        <w:rPr>
          <w:rFonts w:asciiTheme="minorHAnsi" w:hAnsiTheme="minorHAnsi" w:cstheme="minorHAnsi"/>
          <w:b/>
          <w:color w:val="FF0000"/>
          <w:sz w:val="24"/>
          <w:szCs w:val="24"/>
        </w:rPr>
        <w:t>exception list for the</w:t>
      </w:r>
      <w:r w:rsidRPr="007C22E1">
        <w:rPr>
          <w:rFonts w:asciiTheme="minorHAnsi" w:hAnsiTheme="minorHAnsi" w:cstheme="minorHAnsi"/>
          <w:b/>
          <w:color w:val="FF0000"/>
          <w:sz w:val="24"/>
          <w:szCs w:val="24"/>
        </w:rPr>
        <w:t xml:space="preserve"> </w:t>
      </w:r>
      <w:r w:rsidR="007C22E1">
        <w:rPr>
          <w:rFonts w:asciiTheme="minorHAnsi" w:hAnsiTheme="minorHAnsi" w:cstheme="minorHAnsi"/>
          <w:b/>
          <w:color w:val="FF0000"/>
          <w:sz w:val="24"/>
          <w:szCs w:val="24"/>
        </w:rPr>
        <w:t>RFP and C</w:t>
      </w:r>
      <w:r w:rsidRPr="007C22E1">
        <w:rPr>
          <w:rFonts w:asciiTheme="minorHAnsi" w:hAnsiTheme="minorHAnsi" w:cstheme="minorHAnsi"/>
          <w:b/>
          <w:color w:val="FF0000"/>
          <w:sz w:val="24"/>
          <w:szCs w:val="24"/>
        </w:rPr>
        <w:t xml:space="preserve">ontract.  </w:t>
      </w:r>
    </w:p>
    <w:p w:rsidR="00232A71" w:rsidRDefault="00232A71" w:rsidP="00AA6ED2">
      <w:pPr>
        <w:jc w:val="center"/>
        <w:rPr>
          <w:b/>
          <w:sz w:val="26"/>
          <w:szCs w:val="26"/>
        </w:rPr>
      </w:pPr>
    </w:p>
    <w:p w:rsidR="007C22E1" w:rsidRDefault="00232A71" w:rsidP="007C22E1">
      <w:pPr>
        <w:spacing w:before="2" w:line="254" w:lineRule="exact"/>
        <w:textAlignment w:val="baseline"/>
        <w:rPr>
          <w:rFonts w:asciiTheme="minorHAnsi" w:hAnsiTheme="minorHAnsi" w:cstheme="minorHAnsi"/>
          <w:b/>
          <w:color w:val="FF0000"/>
          <w:sz w:val="24"/>
          <w:szCs w:val="24"/>
        </w:rPr>
      </w:pPr>
      <w:proofErr w:type="gramStart"/>
      <w:r w:rsidRPr="007C22E1">
        <w:rPr>
          <w:rFonts w:asciiTheme="minorHAnsi" w:hAnsiTheme="minorHAnsi" w:cstheme="minorHAnsi"/>
          <w:b/>
          <w:color w:val="FF0000"/>
          <w:sz w:val="24"/>
          <w:szCs w:val="24"/>
        </w:rPr>
        <w:t xml:space="preserve">The </w:t>
      </w:r>
      <w:r w:rsidR="007C22E1" w:rsidRPr="007C22E1">
        <w:rPr>
          <w:rFonts w:asciiTheme="minorHAnsi" w:hAnsiTheme="minorHAnsi" w:cstheme="minorHAnsi"/>
          <w:b/>
          <w:color w:val="FF0000"/>
          <w:sz w:val="24"/>
          <w:szCs w:val="24"/>
        </w:rPr>
        <w:t xml:space="preserve">current Contractor’s </w:t>
      </w:r>
      <w:r w:rsidRPr="007C22E1">
        <w:rPr>
          <w:rFonts w:asciiTheme="minorHAnsi" w:hAnsiTheme="minorHAnsi" w:cstheme="minorHAnsi"/>
          <w:b/>
          <w:color w:val="FF0000"/>
          <w:sz w:val="24"/>
          <w:szCs w:val="24"/>
        </w:rPr>
        <w:t>Pharmacy’s</w:t>
      </w:r>
      <w:proofErr w:type="gramEnd"/>
      <w:r w:rsidRPr="007C22E1">
        <w:rPr>
          <w:rFonts w:asciiTheme="minorHAnsi" w:hAnsiTheme="minorHAnsi" w:cstheme="minorHAnsi"/>
          <w:b/>
          <w:color w:val="FF0000"/>
          <w:sz w:val="24"/>
          <w:szCs w:val="24"/>
        </w:rPr>
        <w:t xml:space="preserve"> a</w:t>
      </w:r>
      <w:r w:rsidR="007C22E1" w:rsidRPr="007C22E1">
        <w:rPr>
          <w:rFonts w:asciiTheme="minorHAnsi" w:hAnsiTheme="minorHAnsi" w:cstheme="minorHAnsi"/>
          <w:b/>
          <w:color w:val="FF0000"/>
          <w:sz w:val="24"/>
          <w:szCs w:val="24"/>
        </w:rPr>
        <w:t>ctuals for the last three years:</w:t>
      </w:r>
    </w:p>
    <w:p w:rsidR="00FB366F" w:rsidRPr="007C22E1" w:rsidRDefault="00FB366F" w:rsidP="007C22E1">
      <w:pPr>
        <w:spacing w:before="2" w:line="254" w:lineRule="exact"/>
        <w:textAlignment w:val="baseline"/>
        <w:rPr>
          <w:rFonts w:asciiTheme="minorHAnsi" w:hAnsiTheme="minorHAnsi" w:cstheme="minorHAnsi"/>
          <w:b/>
          <w:color w:val="FF0000"/>
          <w:sz w:val="24"/>
          <w:szCs w:val="24"/>
        </w:rPr>
      </w:pPr>
    </w:p>
    <w:p w:rsidR="00232A71" w:rsidRDefault="00232A71" w:rsidP="00232A71">
      <w:pPr>
        <w:spacing w:before="2" w:line="254" w:lineRule="exact"/>
        <w:ind w:left="450"/>
        <w:textAlignment w:val="baseline"/>
        <w:rPr>
          <w:rFonts w:asciiTheme="minorHAnsi" w:hAnsiTheme="minorHAnsi" w:cstheme="minorHAnsi"/>
          <w:b/>
          <w:color w:val="FF0000"/>
          <w:sz w:val="24"/>
          <w:szCs w:val="24"/>
        </w:rPr>
      </w:pPr>
      <w:r w:rsidRPr="007C22E1">
        <w:rPr>
          <w:rFonts w:asciiTheme="minorHAnsi" w:hAnsiTheme="minorHAnsi" w:cstheme="minorHAnsi"/>
          <w:b/>
          <w:color w:val="FF0000"/>
          <w:sz w:val="24"/>
          <w:szCs w:val="24"/>
        </w:rPr>
        <w:t xml:space="preserve"> </w:t>
      </w:r>
      <w:r w:rsidR="007C22E1" w:rsidRPr="007C22E1">
        <w:rPr>
          <w:rFonts w:asciiTheme="minorHAnsi" w:hAnsiTheme="minorHAnsi" w:cstheme="minorHAnsi"/>
          <w:b/>
          <w:color w:val="FF0000"/>
          <w:sz w:val="24"/>
          <w:szCs w:val="24"/>
        </w:rPr>
        <w:t xml:space="preserve">                          </w:t>
      </w:r>
      <w:r w:rsidRPr="007C22E1">
        <w:rPr>
          <w:rFonts w:asciiTheme="minorHAnsi" w:hAnsiTheme="minorHAnsi" w:cstheme="minorHAnsi"/>
          <w:b/>
          <w:color w:val="FF0000"/>
          <w:sz w:val="24"/>
          <w:szCs w:val="24"/>
        </w:rPr>
        <w:t xml:space="preserve">FY16 $147,000 </w:t>
      </w:r>
      <w:r w:rsidR="007C22E1" w:rsidRPr="007C22E1">
        <w:rPr>
          <w:rFonts w:asciiTheme="minorHAnsi" w:hAnsiTheme="minorHAnsi" w:cstheme="minorHAnsi"/>
          <w:b/>
          <w:color w:val="FF0000"/>
          <w:sz w:val="24"/>
          <w:szCs w:val="24"/>
        </w:rPr>
        <w:t xml:space="preserve">   </w:t>
      </w:r>
      <w:r w:rsidRPr="007C22E1">
        <w:rPr>
          <w:rFonts w:asciiTheme="minorHAnsi" w:hAnsiTheme="minorHAnsi" w:cstheme="minorHAnsi"/>
          <w:b/>
          <w:color w:val="FF0000"/>
          <w:sz w:val="24"/>
          <w:szCs w:val="24"/>
        </w:rPr>
        <w:t xml:space="preserve">FY17 $152,000 </w:t>
      </w:r>
      <w:r w:rsidR="007C22E1" w:rsidRPr="007C22E1">
        <w:rPr>
          <w:rFonts w:asciiTheme="minorHAnsi" w:hAnsiTheme="minorHAnsi" w:cstheme="minorHAnsi"/>
          <w:b/>
          <w:color w:val="FF0000"/>
          <w:sz w:val="24"/>
          <w:szCs w:val="24"/>
        </w:rPr>
        <w:t xml:space="preserve">   </w:t>
      </w:r>
      <w:r w:rsidR="007C22E1">
        <w:rPr>
          <w:rFonts w:asciiTheme="minorHAnsi" w:hAnsiTheme="minorHAnsi" w:cstheme="minorHAnsi"/>
          <w:b/>
          <w:color w:val="FF0000"/>
          <w:sz w:val="24"/>
          <w:szCs w:val="24"/>
        </w:rPr>
        <w:t>FY18 $156,000</w:t>
      </w:r>
    </w:p>
    <w:p w:rsidR="007C22E1" w:rsidRPr="007C22E1" w:rsidRDefault="007C22E1" w:rsidP="00232A71">
      <w:pPr>
        <w:spacing w:before="2" w:line="254" w:lineRule="exact"/>
        <w:ind w:left="450"/>
        <w:textAlignment w:val="baseline"/>
        <w:rPr>
          <w:rFonts w:asciiTheme="minorHAnsi" w:hAnsiTheme="minorHAnsi" w:cstheme="minorHAnsi"/>
          <w:b/>
          <w:color w:val="FF0000"/>
          <w:sz w:val="24"/>
          <w:szCs w:val="24"/>
        </w:rPr>
      </w:pPr>
    </w:p>
    <w:p w:rsidR="00232A71" w:rsidRDefault="007C22E1" w:rsidP="007C22E1">
      <w:pPr>
        <w:spacing w:before="2" w:line="254" w:lineRule="exact"/>
        <w:textAlignment w:val="baseline"/>
        <w:rPr>
          <w:b/>
          <w:sz w:val="24"/>
          <w:szCs w:val="24"/>
        </w:rPr>
      </w:pPr>
      <w:r w:rsidRPr="007C22E1">
        <w:rPr>
          <w:b/>
          <w:color w:val="FF0000"/>
          <w:sz w:val="24"/>
          <w:szCs w:val="24"/>
        </w:rPr>
        <w:t>The current Contractor’s Pharmacy provider</w:t>
      </w:r>
      <w:r w:rsidR="00ED1900">
        <w:rPr>
          <w:b/>
          <w:color w:val="FF0000"/>
          <w:sz w:val="24"/>
          <w:szCs w:val="24"/>
        </w:rPr>
        <w:t xml:space="preserve"> </w:t>
      </w:r>
      <w:proofErr w:type="gramStart"/>
      <w:r w:rsidR="00ED1900">
        <w:rPr>
          <w:b/>
          <w:color w:val="FF0000"/>
          <w:sz w:val="24"/>
          <w:szCs w:val="24"/>
        </w:rPr>
        <w:t>is</w:t>
      </w:r>
      <w:r>
        <w:rPr>
          <w:b/>
          <w:color w:val="FF0000"/>
          <w:sz w:val="24"/>
          <w:szCs w:val="24"/>
        </w:rPr>
        <w:t>:</w:t>
      </w:r>
      <w:proofErr w:type="gramEnd"/>
      <w:r w:rsidRPr="007C22E1">
        <w:rPr>
          <w:b/>
          <w:color w:val="FF0000"/>
          <w:sz w:val="24"/>
          <w:szCs w:val="24"/>
        </w:rPr>
        <w:t xml:space="preserve"> Correct Rx Pharmacy </w:t>
      </w:r>
      <w:r>
        <w:rPr>
          <w:b/>
          <w:color w:val="FF0000"/>
          <w:sz w:val="24"/>
          <w:szCs w:val="24"/>
        </w:rPr>
        <w:t>S</w:t>
      </w:r>
      <w:r w:rsidRPr="007C22E1">
        <w:rPr>
          <w:b/>
          <w:color w:val="FF0000"/>
          <w:sz w:val="24"/>
          <w:szCs w:val="24"/>
        </w:rPr>
        <w:t>ervices, Inc</w:t>
      </w:r>
      <w:r w:rsidRPr="007C22E1">
        <w:rPr>
          <w:b/>
          <w:sz w:val="24"/>
          <w:szCs w:val="24"/>
        </w:rPr>
        <w:t>.</w:t>
      </w:r>
    </w:p>
    <w:p w:rsidR="00FB366F" w:rsidRDefault="00FB366F" w:rsidP="007C22E1">
      <w:pPr>
        <w:spacing w:before="2" w:line="254" w:lineRule="exact"/>
        <w:textAlignment w:val="baseline"/>
        <w:rPr>
          <w:b/>
          <w:sz w:val="24"/>
          <w:szCs w:val="24"/>
        </w:rPr>
      </w:pPr>
    </w:p>
    <w:p w:rsidR="007C22E1" w:rsidRPr="007C22E1" w:rsidRDefault="007C22E1" w:rsidP="007C22E1">
      <w:pPr>
        <w:spacing w:before="2" w:line="254" w:lineRule="exact"/>
        <w:textAlignment w:val="baseline"/>
        <w:rPr>
          <w:rFonts w:asciiTheme="minorHAnsi" w:hAnsiTheme="minorHAnsi" w:cstheme="minorHAnsi"/>
          <w:b/>
          <w:color w:val="FF0000"/>
          <w:sz w:val="24"/>
          <w:szCs w:val="24"/>
        </w:rPr>
      </w:pPr>
    </w:p>
    <w:p w:rsidR="00232A71" w:rsidRDefault="00232A71" w:rsidP="007C22E1">
      <w:pPr>
        <w:spacing w:before="2" w:line="254" w:lineRule="exact"/>
        <w:textAlignment w:val="baseline"/>
        <w:rPr>
          <w:rFonts w:asciiTheme="minorHAnsi" w:hAnsiTheme="minorHAnsi" w:cstheme="minorHAnsi"/>
          <w:b/>
          <w:color w:val="FF0000"/>
          <w:sz w:val="24"/>
          <w:szCs w:val="24"/>
        </w:rPr>
      </w:pPr>
      <w:r w:rsidRPr="007C22E1">
        <w:rPr>
          <w:rFonts w:asciiTheme="minorHAnsi" w:hAnsiTheme="minorHAnsi" w:cstheme="minorHAnsi"/>
          <w:b/>
          <w:color w:val="FF0000"/>
          <w:sz w:val="24"/>
          <w:szCs w:val="24"/>
        </w:rPr>
        <w:t>Included in this</w:t>
      </w:r>
      <w:r w:rsidR="00FF4242" w:rsidRPr="007C22E1">
        <w:rPr>
          <w:rFonts w:asciiTheme="minorHAnsi" w:hAnsiTheme="minorHAnsi" w:cstheme="minorHAnsi"/>
          <w:b/>
          <w:color w:val="FF0000"/>
          <w:sz w:val="24"/>
          <w:szCs w:val="24"/>
        </w:rPr>
        <w:t xml:space="preserve"> Addendum</w:t>
      </w:r>
      <w:r w:rsidR="007C22E1" w:rsidRPr="007C22E1">
        <w:rPr>
          <w:rFonts w:asciiTheme="minorHAnsi" w:hAnsiTheme="minorHAnsi" w:cstheme="minorHAnsi"/>
          <w:b/>
          <w:color w:val="FF0000"/>
          <w:sz w:val="24"/>
          <w:szCs w:val="24"/>
        </w:rPr>
        <w:t xml:space="preserve"> #1</w:t>
      </w:r>
      <w:r w:rsidR="00FF4242" w:rsidRPr="007C22E1">
        <w:rPr>
          <w:rFonts w:asciiTheme="minorHAnsi" w:hAnsiTheme="minorHAnsi" w:cstheme="minorHAnsi"/>
          <w:b/>
          <w:color w:val="FF0000"/>
          <w:sz w:val="24"/>
          <w:szCs w:val="24"/>
        </w:rPr>
        <w:t xml:space="preserve"> are the Revised </w:t>
      </w:r>
      <w:r w:rsidR="007C22E1" w:rsidRPr="007C22E1">
        <w:rPr>
          <w:rFonts w:asciiTheme="minorHAnsi" w:hAnsiTheme="minorHAnsi" w:cstheme="minorHAnsi"/>
          <w:b/>
          <w:color w:val="FF0000"/>
          <w:sz w:val="24"/>
          <w:szCs w:val="24"/>
        </w:rPr>
        <w:t xml:space="preserve">RFP </w:t>
      </w:r>
      <w:r w:rsidRPr="007C22E1">
        <w:rPr>
          <w:rFonts w:asciiTheme="minorHAnsi" w:hAnsiTheme="minorHAnsi" w:cstheme="minorHAnsi"/>
          <w:b/>
          <w:color w:val="FF0000"/>
          <w:sz w:val="24"/>
          <w:szCs w:val="24"/>
        </w:rPr>
        <w:t>Appendix C and D for Jail</w:t>
      </w:r>
      <w:r w:rsidR="00FF4242" w:rsidRPr="007C22E1">
        <w:rPr>
          <w:rFonts w:asciiTheme="minorHAnsi" w:hAnsiTheme="minorHAnsi" w:cstheme="minorHAnsi"/>
          <w:b/>
          <w:color w:val="FF0000"/>
          <w:sz w:val="24"/>
          <w:szCs w:val="24"/>
        </w:rPr>
        <w:t>.</w:t>
      </w:r>
    </w:p>
    <w:p w:rsidR="00E073AD" w:rsidRDefault="00E073AD"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7C22E1">
      <w:pPr>
        <w:spacing w:before="2" w:line="254" w:lineRule="exact"/>
        <w:textAlignment w:val="baseline"/>
        <w:rPr>
          <w:rFonts w:asciiTheme="minorHAnsi" w:hAnsiTheme="minorHAnsi" w:cstheme="minorHAnsi"/>
          <w:b/>
          <w:color w:val="FF0000"/>
          <w:sz w:val="24"/>
          <w:szCs w:val="24"/>
        </w:rPr>
      </w:pPr>
    </w:p>
    <w:p w:rsidR="00ED1900" w:rsidRDefault="00ED1900" w:rsidP="00AA6ED2">
      <w:pPr>
        <w:jc w:val="center"/>
        <w:rPr>
          <w:b/>
          <w:sz w:val="26"/>
          <w:szCs w:val="26"/>
        </w:rPr>
      </w:pPr>
    </w:p>
    <w:p w:rsidR="00232A71" w:rsidRPr="00FF4242" w:rsidRDefault="00232A71" w:rsidP="00232A71">
      <w:pPr>
        <w:ind w:left="2448" w:right="2448"/>
        <w:jc w:val="center"/>
        <w:rPr>
          <w:rFonts w:eastAsia="Calibri" w:cs="Calibri"/>
          <w:b/>
          <w:color w:val="FF0000"/>
          <w:sz w:val="24"/>
          <w:u w:val="single"/>
        </w:rPr>
      </w:pPr>
      <w:r w:rsidRPr="00FF4242">
        <w:rPr>
          <w:rFonts w:eastAsia="Calibri" w:cs="Calibri"/>
          <w:b/>
          <w:color w:val="FF0000"/>
          <w:sz w:val="24"/>
          <w:u w:val="single"/>
        </w:rPr>
        <w:t>REVISED</w:t>
      </w:r>
      <w:r w:rsidR="007C22E1">
        <w:rPr>
          <w:rFonts w:eastAsia="Calibri" w:cs="Calibri"/>
          <w:b/>
          <w:color w:val="FF0000"/>
          <w:sz w:val="24"/>
          <w:u w:val="single"/>
        </w:rPr>
        <w:t xml:space="preserve"> </w:t>
      </w:r>
      <w:r w:rsidRPr="00FF4242">
        <w:rPr>
          <w:rFonts w:eastAsia="Calibri" w:cs="Calibri"/>
          <w:b/>
          <w:color w:val="FF0000"/>
          <w:sz w:val="24"/>
          <w:u w:val="single"/>
        </w:rPr>
        <w:t>- APPENDIX C - Jail</w:t>
      </w:r>
    </w:p>
    <w:p w:rsidR="00232A71" w:rsidRDefault="00232A71" w:rsidP="00232A71">
      <w:pPr>
        <w:ind w:left="2448" w:right="2448"/>
        <w:jc w:val="center"/>
        <w:rPr>
          <w:rFonts w:eastAsia="Calibri" w:cs="Calibri"/>
          <w:b/>
          <w:sz w:val="24"/>
        </w:rPr>
      </w:pPr>
      <w:r w:rsidRPr="0029688A">
        <w:rPr>
          <w:rFonts w:eastAsia="Calibri" w:cs="Calibri"/>
          <w:b/>
          <w:sz w:val="24"/>
        </w:rPr>
        <w:t>CURRENT STAFFING FOR JAIL</w:t>
      </w:r>
    </w:p>
    <w:p w:rsidR="0051408C" w:rsidRDefault="0051408C" w:rsidP="00232A71">
      <w:pPr>
        <w:tabs>
          <w:tab w:val="left" w:pos="3495"/>
        </w:tabs>
        <w:rPr>
          <w:rFonts w:eastAsia="Calibri" w:cs="Calibri"/>
          <w:b/>
          <w:sz w:val="24"/>
        </w:rPr>
      </w:pPr>
    </w:p>
    <w:p w:rsidR="00232A71" w:rsidRPr="0029688A" w:rsidRDefault="00232A71" w:rsidP="00232A71">
      <w:pPr>
        <w:tabs>
          <w:tab w:val="left" w:pos="3495"/>
        </w:tabs>
        <w:rPr>
          <w:rFonts w:asciiTheme="minorHAnsi" w:hAnsiTheme="minorHAnsi" w:cstheme="minorHAnsi"/>
          <w:b/>
          <w:sz w:val="24"/>
          <w:szCs w:val="24"/>
        </w:rPr>
      </w:pPr>
      <w:r>
        <w:rPr>
          <w:rFonts w:asciiTheme="minorHAnsi" w:hAnsiTheme="minorHAnsi" w:cstheme="minorHAnsi"/>
          <w:b/>
          <w:sz w:val="24"/>
          <w:szCs w:val="24"/>
        </w:rPr>
        <w:t xml:space="preserve">  </w:t>
      </w:r>
      <w:r w:rsidRPr="0029688A">
        <w:rPr>
          <w:rFonts w:asciiTheme="minorHAnsi" w:hAnsiTheme="minorHAnsi" w:cstheme="minorHAnsi"/>
          <w:b/>
          <w:sz w:val="24"/>
          <w:szCs w:val="24"/>
        </w:rPr>
        <w:t xml:space="preserve">Current Jail Staffing  </w:t>
      </w:r>
    </w:p>
    <w:p w:rsidR="00232A71" w:rsidRPr="0029688A" w:rsidRDefault="00232A71" w:rsidP="00232A71">
      <w:pPr>
        <w:tabs>
          <w:tab w:val="left" w:pos="3495"/>
        </w:tabs>
        <w:rPr>
          <w:rFonts w:asciiTheme="minorHAnsi" w:hAnsiTheme="minorHAnsi" w:cstheme="minorHAnsi"/>
          <w:b/>
          <w:sz w:val="24"/>
          <w:szCs w:val="24"/>
        </w:rPr>
      </w:pPr>
      <w:r>
        <w:rPr>
          <w:rFonts w:asciiTheme="minorHAnsi" w:hAnsiTheme="minorHAnsi" w:cstheme="minorHAnsi"/>
          <w:b/>
          <w:sz w:val="24"/>
          <w:szCs w:val="24"/>
        </w:rPr>
        <w:t xml:space="preserve">   </w:t>
      </w:r>
      <w:r w:rsidRPr="0029688A">
        <w:rPr>
          <w:rFonts w:asciiTheme="minorHAnsi" w:hAnsiTheme="minorHAnsi" w:cstheme="minorHAnsi"/>
          <w:b/>
          <w:sz w:val="24"/>
          <w:szCs w:val="24"/>
        </w:rPr>
        <w:t>ADP:  850</w:t>
      </w:r>
    </w:p>
    <w:p w:rsidR="00232A71" w:rsidRDefault="00232A71" w:rsidP="00232A71">
      <w:pPr>
        <w:tabs>
          <w:tab w:val="left" w:pos="3495"/>
        </w:tabs>
        <w:rPr>
          <w:rFonts w:asciiTheme="minorHAnsi" w:hAnsiTheme="minorHAnsi" w:cstheme="minorHAnsi"/>
          <w:b/>
          <w:sz w:val="24"/>
          <w:szCs w:val="24"/>
        </w:rPr>
      </w:pPr>
    </w:p>
    <w:p w:rsidR="00232A71" w:rsidRDefault="00232A71" w:rsidP="00232A71">
      <w:pPr>
        <w:tabs>
          <w:tab w:val="left" w:pos="3495"/>
        </w:tabs>
        <w:rPr>
          <w:rFonts w:asciiTheme="minorHAnsi" w:hAnsiTheme="minorHAnsi" w:cstheme="minorHAnsi"/>
          <w:b/>
          <w:sz w:val="24"/>
          <w:szCs w:val="24"/>
        </w:rPr>
      </w:pPr>
    </w:p>
    <w:tbl>
      <w:tblPr>
        <w:tblW w:w="9544" w:type="dxa"/>
        <w:tblInd w:w="11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910"/>
        <w:gridCol w:w="616"/>
        <w:gridCol w:w="539"/>
        <w:gridCol w:w="630"/>
        <w:gridCol w:w="552"/>
        <w:gridCol w:w="442"/>
        <w:gridCol w:w="491"/>
        <w:gridCol w:w="569"/>
        <w:gridCol w:w="1047"/>
        <w:gridCol w:w="748"/>
      </w:tblGrid>
      <w:tr w:rsidR="00232A71" w:rsidRPr="006264E5" w:rsidTr="00232A71">
        <w:trPr>
          <w:trHeight w:hRule="exact" w:val="383"/>
        </w:trPr>
        <w:tc>
          <w:tcPr>
            <w:tcW w:w="3910" w:type="dxa"/>
            <w:tcBorders>
              <w:bottom w:val="single" w:sz="4" w:space="0" w:color="000000"/>
              <w:right w:val="single" w:sz="4" w:space="0" w:color="000000"/>
            </w:tcBorders>
          </w:tcPr>
          <w:p w:rsidR="00232A71" w:rsidRPr="006264E5" w:rsidRDefault="00232A71" w:rsidP="00232A71">
            <w:pPr>
              <w:spacing w:before="106"/>
              <w:ind w:left="1507" w:right="1521"/>
              <w:jc w:val="center"/>
              <w:rPr>
                <w:rFonts w:asciiTheme="minorHAnsi" w:eastAsia="Calibri" w:hAnsiTheme="minorHAnsi" w:cstheme="minorHAnsi"/>
                <w:b/>
                <w:sz w:val="20"/>
                <w:szCs w:val="20"/>
              </w:rPr>
            </w:pPr>
            <w:r w:rsidRPr="006264E5">
              <w:rPr>
                <w:rFonts w:asciiTheme="minorHAnsi" w:eastAsia="Calibri" w:hAnsiTheme="minorHAnsi" w:cstheme="minorHAnsi"/>
                <w:b/>
                <w:sz w:val="20"/>
                <w:szCs w:val="20"/>
              </w:rPr>
              <w:t>POSITION</w:t>
            </w:r>
          </w:p>
        </w:tc>
        <w:tc>
          <w:tcPr>
            <w:tcW w:w="616" w:type="dxa"/>
            <w:tcBorders>
              <w:left w:val="single" w:sz="4" w:space="0" w:color="000000"/>
              <w:bottom w:val="single" w:sz="4" w:space="0" w:color="000000"/>
              <w:right w:val="single" w:sz="4" w:space="0" w:color="000000"/>
            </w:tcBorders>
          </w:tcPr>
          <w:p w:rsidR="00232A71" w:rsidRPr="006264E5" w:rsidRDefault="00232A71" w:rsidP="00232A71">
            <w:pPr>
              <w:spacing w:before="106"/>
              <w:ind w:left="102" w:right="101"/>
              <w:jc w:val="center"/>
              <w:rPr>
                <w:rFonts w:asciiTheme="minorHAnsi" w:eastAsia="Calibri" w:hAnsiTheme="minorHAnsi" w:cstheme="minorHAnsi"/>
                <w:b/>
                <w:sz w:val="20"/>
                <w:szCs w:val="20"/>
              </w:rPr>
            </w:pPr>
            <w:r w:rsidRPr="006264E5">
              <w:rPr>
                <w:rFonts w:asciiTheme="minorHAnsi" w:eastAsia="Calibri" w:hAnsiTheme="minorHAnsi" w:cstheme="minorHAnsi"/>
                <w:b/>
                <w:sz w:val="20"/>
                <w:szCs w:val="20"/>
              </w:rPr>
              <w:t>Mon</w:t>
            </w:r>
          </w:p>
        </w:tc>
        <w:tc>
          <w:tcPr>
            <w:tcW w:w="539" w:type="dxa"/>
            <w:tcBorders>
              <w:left w:val="single" w:sz="4" w:space="0" w:color="000000"/>
              <w:bottom w:val="single" w:sz="4" w:space="0" w:color="000000"/>
              <w:right w:val="single" w:sz="4" w:space="0" w:color="000000"/>
            </w:tcBorders>
          </w:tcPr>
          <w:p w:rsidR="00232A71" w:rsidRPr="006264E5" w:rsidRDefault="00232A71" w:rsidP="00232A71">
            <w:pPr>
              <w:spacing w:before="106"/>
              <w:ind w:left="88" w:right="87"/>
              <w:jc w:val="center"/>
              <w:rPr>
                <w:rFonts w:asciiTheme="minorHAnsi" w:eastAsia="Calibri" w:hAnsiTheme="minorHAnsi" w:cstheme="minorHAnsi"/>
                <w:b/>
                <w:sz w:val="20"/>
                <w:szCs w:val="20"/>
              </w:rPr>
            </w:pPr>
            <w:r w:rsidRPr="006264E5">
              <w:rPr>
                <w:rFonts w:asciiTheme="minorHAnsi" w:eastAsia="Calibri" w:hAnsiTheme="minorHAnsi" w:cstheme="minorHAnsi"/>
                <w:b/>
                <w:sz w:val="20"/>
                <w:szCs w:val="20"/>
              </w:rPr>
              <w:t>Tue</w:t>
            </w:r>
          </w:p>
        </w:tc>
        <w:tc>
          <w:tcPr>
            <w:tcW w:w="630" w:type="dxa"/>
            <w:tcBorders>
              <w:left w:val="single" w:sz="4" w:space="0" w:color="000000"/>
              <w:bottom w:val="single" w:sz="4" w:space="0" w:color="000000"/>
              <w:right w:val="single" w:sz="4" w:space="0" w:color="000000"/>
            </w:tcBorders>
          </w:tcPr>
          <w:p w:rsidR="00232A71" w:rsidRPr="006264E5" w:rsidRDefault="00232A71" w:rsidP="00232A71">
            <w:pPr>
              <w:spacing w:before="106"/>
              <w:ind w:left="104" w:right="104"/>
              <w:jc w:val="center"/>
              <w:rPr>
                <w:rFonts w:asciiTheme="minorHAnsi" w:eastAsia="Calibri" w:hAnsiTheme="minorHAnsi" w:cstheme="minorHAnsi"/>
                <w:b/>
                <w:sz w:val="20"/>
                <w:szCs w:val="20"/>
              </w:rPr>
            </w:pPr>
            <w:r w:rsidRPr="006264E5">
              <w:rPr>
                <w:rFonts w:asciiTheme="minorHAnsi" w:eastAsia="Calibri" w:hAnsiTheme="minorHAnsi" w:cstheme="minorHAnsi"/>
                <w:b/>
                <w:sz w:val="20"/>
                <w:szCs w:val="20"/>
              </w:rPr>
              <w:t>Wed</w:t>
            </w:r>
          </w:p>
        </w:tc>
        <w:tc>
          <w:tcPr>
            <w:tcW w:w="552" w:type="dxa"/>
            <w:tcBorders>
              <w:left w:val="single" w:sz="4" w:space="0" w:color="000000"/>
              <w:bottom w:val="single" w:sz="4" w:space="0" w:color="000000"/>
              <w:right w:val="single" w:sz="4" w:space="0" w:color="000000"/>
            </w:tcBorders>
          </w:tcPr>
          <w:p w:rsidR="00232A71" w:rsidRPr="006264E5" w:rsidRDefault="00232A71" w:rsidP="00232A71">
            <w:pPr>
              <w:spacing w:before="106"/>
              <w:ind w:left="109"/>
              <w:rPr>
                <w:rFonts w:asciiTheme="minorHAnsi" w:eastAsia="Calibri" w:hAnsiTheme="minorHAnsi" w:cstheme="minorHAnsi"/>
                <w:b/>
                <w:sz w:val="20"/>
                <w:szCs w:val="20"/>
              </w:rPr>
            </w:pPr>
            <w:r w:rsidRPr="006264E5">
              <w:rPr>
                <w:rFonts w:asciiTheme="minorHAnsi" w:eastAsia="Calibri" w:hAnsiTheme="minorHAnsi" w:cstheme="minorHAnsi"/>
                <w:b/>
                <w:sz w:val="20"/>
                <w:szCs w:val="20"/>
              </w:rPr>
              <w:t>Thu</w:t>
            </w:r>
          </w:p>
        </w:tc>
        <w:tc>
          <w:tcPr>
            <w:tcW w:w="442" w:type="dxa"/>
            <w:tcBorders>
              <w:left w:val="single" w:sz="4" w:space="0" w:color="000000"/>
              <w:bottom w:val="single" w:sz="4" w:space="0" w:color="000000"/>
              <w:right w:val="single" w:sz="4" w:space="0" w:color="000000"/>
            </w:tcBorders>
          </w:tcPr>
          <w:p w:rsidR="00232A71" w:rsidRPr="006264E5" w:rsidRDefault="00232A71" w:rsidP="00232A71">
            <w:pPr>
              <w:spacing w:before="106"/>
              <w:ind w:left="84" w:right="84"/>
              <w:jc w:val="center"/>
              <w:rPr>
                <w:rFonts w:asciiTheme="minorHAnsi" w:eastAsia="Calibri" w:hAnsiTheme="minorHAnsi" w:cstheme="minorHAnsi"/>
                <w:b/>
                <w:sz w:val="20"/>
                <w:szCs w:val="20"/>
              </w:rPr>
            </w:pPr>
            <w:r w:rsidRPr="006264E5">
              <w:rPr>
                <w:rFonts w:asciiTheme="minorHAnsi" w:eastAsia="Calibri" w:hAnsiTheme="minorHAnsi" w:cstheme="minorHAnsi"/>
                <w:b/>
                <w:sz w:val="20"/>
                <w:szCs w:val="20"/>
              </w:rPr>
              <w:t>Fri</w:t>
            </w:r>
          </w:p>
        </w:tc>
        <w:tc>
          <w:tcPr>
            <w:tcW w:w="491" w:type="dxa"/>
            <w:tcBorders>
              <w:left w:val="single" w:sz="4" w:space="0" w:color="000000"/>
              <w:bottom w:val="single" w:sz="4" w:space="0" w:color="000000"/>
              <w:right w:val="single" w:sz="4" w:space="0" w:color="000000"/>
            </w:tcBorders>
          </w:tcPr>
          <w:p w:rsidR="00232A71" w:rsidRPr="006264E5" w:rsidRDefault="00232A71" w:rsidP="00232A71">
            <w:pPr>
              <w:spacing w:before="106"/>
              <w:ind w:right="102"/>
              <w:jc w:val="right"/>
              <w:rPr>
                <w:rFonts w:asciiTheme="minorHAnsi" w:eastAsia="Calibri" w:hAnsiTheme="minorHAnsi" w:cstheme="minorHAnsi"/>
                <w:b/>
                <w:sz w:val="20"/>
                <w:szCs w:val="20"/>
              </w:rPr>
            </w:pPr>
            <w:r w:rsidRPr="006264E5">
              <w:rPr>
                <w:rFonts w:asciiTheme="minorHAnsi" w:eastAsia="Calibri" w:hAnsiTheme="minorHAnsi" w:cstheme="minorHAnsi"/>
                <w:b/>
                <w:sz w:val="20"/>
                <w:szCs w:val="20"/>
              </w:rPr>
              <w:t>Sat</w:t>
            </w:r>
          </w:p>
        </w:tc>
        <w:tc>
          <w:tcPr>
            <w:tcW w:w="569" w:type="dxa"/>
            <w:tcBorders>
              <w:left w:val="single" w:sz="4" w:space="0" w:color="000000"/>
              <w:bottom w:val="single" w:sz="4" w:space="0" w:color="000000"/>
              <w:right w:val="single" w:sz="4" w:space="0" w:color="000000"/>
            </w:tcBorders>
          </w:tcPr>
          <w:p w:rsidR="00232A71" w:rsidRPr="006264E5" w:rsidRDefault="00232A71" w:rsidP="00232A71">
            <w:pPr>
              <w:spacing w:before="106"/>
              <w:ind w:left="93" w:right="93"/>
              <w:jc w:val="center"/>
              <w:rPr>
                <w:rFonts w:asciiTheme="minorHAnsi" w:eastAsia="Calibri" w:hAnsiTheme="minorHAnsi" w:cstheme="minorHAnsi"/>
                <w:b/>
                <w:sz w:val="20"/>
                <w:szCs w:val="20"/>
              </w:rPr>
            </w:pPr>
            <w:r w:rsidRPr="006264E5">
              <w:rPr>
                <w:rFonts w:asciiTheme="minorHAnsi" w:eastAsia="Calibri" w:hAnsiTheme="minorHAnsi" w:cstheme="minorHAnsi"/>
                <w:b/>
                <w:sz w:val="20"/>
                <w:szCs w:val="20"/>
              </w:rPr>
              <w:t>Sun</w:t>
            </w:r>
          </w:p>
        </w:tc>
        <w:tc>
          <w:tcPr>
            <w:tcW w:w="1047" w:type="dxa"/>
            <w:tcBorders>
              <w:left w:val="single" w:sz="4" w:space="0" w:color="000000"/>
              <w:bottom w:val="single" w:sz="4" w:space="0" w:color="000000"/>
              <w:right w:val="single" w:sz="4" w:space="0" w:color="000000"/>
            </w:tcBorders>
          </w:tcPr>
          <w:p w:rsidR="00232A71" w:rsidRPr="006264E5" w:rsidRDefault="00232A71" w:rsidP="00232A71">
            <w:pPr>
              <w:spacing w:before="106"/>
              <w:ind w:left="154" w:right="154"/>
              <w:jc w:val="center"/>
              <w:rPr>
                <w:rFonts w:asciiTheme="minorHAnsi" w:eastAsia="Calibri" w:hAnsiTheme="minorHAnsi" w:cstheme="minorHAnsi"/>
                <w:b/>
                <w:sz w:val="20"/>
                <w:szCs w:val="20"/>
              </w:rPr>
            </w:pPr>
            <w:r w:rsidRPr="006264E5">
              <w:rPr>
                <w:rFonts w:asciiTheme="minorHAnsi" w:eastAsia="Calibri" w:hAnsiTheme="minorHAnsi" w:cstheme="minorHAnsi"/>
                <w:b/>
                <w:sz w:val="20"/>
                <w:szCs w:val="20"/>
              </w:rPr>
              <w:t>Hrs./WK</w:t>
            </w:r>
          </w:p>
        </w:tc>
        <w:tc>
          <w:tcPr>
            <w:tcW w:w="748" w:type="dxa"/>
            <w:tcBorders>
              <w:left w:val="single" w:sz="4" w:space="0" w:color="000000"/>
              <w:bottom w:val="single" w:sz="4" w:space="0" w:color="000000"/>
            </w:tcBorders>
          </w:tcPr>
          <w:p w:rsidR="00232A71" w:rsidRPr="006264E5" w:rsidRDefault="00232A71" w:rsidP="00232A71">
            <w:pPr>
              <w:spacing w:before="85"/>
              <w:ind w:left="179"/>
              <w:rPr>
                <w:rFonts w:asciiTheme="minorHAnsi" w:eastAsia="Calibri" w:hAnsiTheme="minorHAnsi" w:cstheme="minorHAnsi"/>
                <w:b/>
                <w:sz w:val="20"/>
                <w:szCs w:val="20"/>
              </w:rPr>
            </w:pPr>
            <w:r w:rsidRPr="006264E5">
              <w:rPr>
                <w:rFonts w:asciiTheme="minorHAnsi" w:eastAsia="Calibri" w:hAnsiTheme="minorHAnsi" w:cstheme="minorHAnsi"/>
                <w:b/>
                <w:sz w:val="20"/>
                <w:szCs w:val="20"/>
              </w:rPr>
              <w:t>FTE</w:t>
            </w:r>
          </w:p>
        </w:tc>
      </w:tr>
      <w:tr w:rsidR="00232A71" w:rsidRPr="006264E5" w:rsidTr="00232A71">
        <w:trPr>
          <w:trHeight w:hRule="exact" w:val="346"/>
        </w:trPr>
        <w:tc>
          <w:tcPr>
            <w:tcW w:w="9544" w:type="dxa"/>
            <w:gridSpan w:val="10"/>
            <w:tcBorders>
              <w:top w:val="single" w:sz="4" w:space="0" w:color="000000"/>
              <w:bottom w:val="single" w:sz="4" w:space="0" w:color="000000"/>
            </w:tcBorders>
            <w:shd w:val="clear" w:color="auto" w:fill="008000"/>
          </w:tcPr>
          <w:p w:rsidR="00232A71" w:rsidRPr="006264E5" w:rsidRDefault="00232A71" w:rsidP="00232A71">
            <w:pPr>
              <w:spacing w:before="89"/>
              <w:ind w:left="3969" w:right="3970"/>
              <w:jc w:val="center"/>
              <w:rPr>
                <w:rFonts w:asciiTheme="minorHAnsi" w:eastAsia="Calibri" w:hAnsiTheme="minorHAnsi" w:cstheme="minorHAnsi"/>
                <w:b/>
                <w:sz w:val="20"/>
                <w:szCs w:val="20"/>
              </w:rPr>
            </w:pPr>
            <w:r>
              <w:rPr>
                <w:rFonts w:asciiTheme="minorHAnsi" w:eastAsia="Calibri" w:hAnsiTheme="minorHAnsi" w:cstheme="minorHAnsi"/>
                <w:b/>
                <w:color w:val="FFFFFF"/>
                <w:sz w:val="20"/>
                <w:szCs w:val="20"/>
              </w:rPr>
              <w:t>ALL</w:t>
            </w:r>
            <w:r w:rsidRPr="006264E5">
              <w:rPr>
                <w:rFonts w:asciiTheme="minorHAnsi" w:eastAsia="Calibri" w:hAnsiTheme="minorHAnsi" w:cstheme="minorHAnsi"/>
                <w:b/>
                <w:color w:val="FFFFFF"/>
                <w:sz w:val="20"/>
                <w:szCs w:val="20"/>
              </w:rPr>
              <w:t xml:space="preserve"> SHIFT</w:t>
            </w:r>
            <w:r>
              <w:rPr>
                <w:rFonts w:asciiTheme="minorHAnsi" w:eastAsia="Calibri" w:hAnsiTheme="minorHAnsi" w:cstheme="minorHAnsi"/>
                <w:b/>
                <w:color w:val="FFFFFF"/>
                <w:sz w:val="20"/>
                <w:szCs w:val="20"/>
              </w:rPr>
              <w:t>S</w:t>
            </w:r>
          </w:p>
        </w:tc>
      </w:tr>
      <w:tr w:rsidR="00232A71" w:rsidRPr="006264E5" w:rsidTr="00232A71">
        <w:trPr>
          <w:trHeight w:hRule="exact" w:val="379"/>
        </w:trPr>
        <w:tc>
          <w:tcPr>
            <w:tcW w:w="3910" w:type="dxa"/>
            <w:tcBorders>
              <w:top w:val="single" w:sz="4" w:space="0" w:color="000000"/>
              <w:bottom w:val="single" w:sz="4" w:space="0" w:color="000000"/>
              <w:right w:val="single" w:sz="4" w:space="0" w:color="000000"/>
            </w:tcBorders>
          </w:tcPr>
          <w:p w:rsidR="00232A71" w:rsidRPr="006264E5" w:rsidRDefault="00232A71" w:rsidP="00232A71">
            <w:pPr>
              <w:ind w:left="86"/>
              <w:rPr>
                <w:rFonts w:asciiTheme="minorHAnsi" w:eastAsia="Calibri" w:hAnsiTheme="minorHAnsi" w:cstheme="minorHAnsi"/>
                <w:sz w:val="20"/>
                <w:szCs w:val="20"/>
              </w:rPr>
            </w:pPr>
            <w:r w:rsidRPr="006264E5">
              <w:rPr>
                <w:rFonts w:asciiTheme="minorHAnsi" w:eastAsia="Calibri" w:hAnsiTheme="minorHAnsi" w:cstheme="minorHAnsi"/>
                <w:sz w:val="20"/>
                <w:szCs w:val="20"/>
              </w:rPr>
              <w:t>Health Services Administrator</w:t>
            </w:r>
          </w:p>
        </w:tc>
        <w:tc>
          <w:tcPr>
            <w:tcW w:w="616"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53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630"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ind w:right="1"/>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55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ind w:left="1"/>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44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ind w:left="1"/>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491"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1047"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ind w:left="154" w:right="154"/>
              <w:jc w:val="center"/>
              <w:rPr>
                <w:rFonts w:asciiTheme="minorHAnsi" w:eastAsia="Calibri" w:hAnsiTheme="minorHAnsi" w:cstheme="minorHAnsi"/>
                <w:sz w:val="20"/>
                <w:szCs w:val="20"/>
              </w:rPr>
            </w:pPr>
            <w:r>
              <w:rPr>
                <w:rFonts w:asciiTheme="minorHAnsi" w:eastAsia="Calibri" w:hAnsiTheme="minorHAnsi" w:cstheme="minorHAnsi"/>
                <w:sz w:val="20"/>
                <w:szCs w:val="20"/>
              </w:rPr>
              <w:t>40</w:t>
            </w:r>
          </w:p>
        </w:tc>
        <w:tc>
          <w:tcPr>
            <w:tcW w:w="748" w:type="dxa"/>
            <w:tcBorders>
              <w:top w:val="single" w:sz="4" w:space="0" w:color="000000"/>
              <w:left w:val="single" w:sz="4" w:space="0" w:color="000000"/>
              <w:bottom w:val="single" w:sz="4" w:space="0" w:color="000000"/>
            </w:tcBorders>
          </w:tcPr>
          <w:p w:rsidR="00232A71" w:rsidRPr="006264E5" w:rsidRDefault="00232A71" w:rsidP="00232A71">
            <w:pPr>
              <w:ind w:left="175"/>
              <w:jc w:val="center"/>
              <w:rPr>
                <w:rFonts w:asciiTheme="minorHAnsi" w:eastAsia="Calibri" w:hAnsiTheme="minorHAnsi" w:cstheme="minorHAnsi"/>
                <w:sz w:val="20"/>
                <w:szCs w:val="20"/>
              </w:rPr>
            </w:pPr>
            <w:r>
              <w:rPr>
                <w:rFonts w:asciiTheme="minorHAnsi" w:eastAsia="Calibri" w:hAnsiTheme="minorHAnsi" w:cstheme="minorHAnsi"/>
                <w:sz w:val="20"/>
                <w:szCs w:val="20"/>
              </w:rPr>
              <w:t>1.0</w:t>
            </w:r>
          </w:p>
        </w:tc>
      </w:tr>
      <w:tr w:rsidR="00232A71" w:rsidRPr="006264E5" w:rsidTr="00232A71">
        <w:trPr>
          <w:trHeight w:hRule="exact" w:val="346"/>
        </w:trPr>
        <w:tc>
          <w:tcPr>
            <w:tcW w:w="3910" w:type="dxa"/>
            <w:tcBorders>
              <w:top w:val="single" w:sz="4" w:space="0" w:color="000000"/>
              <w:bottom w:val="single" w:sz="4" w:space="0" w:color="000000"/>
              <w:right w:val="single" w:sz="4" w:space="0" w:color="000000"/>
            </w:tcBorders>
          </w:tcPr>
          <w:p w:rsidR="00232A71" w:rsidRPr="006264E5" w:rsidRDefault="00232A71" w:rsidP="00232A71">
            <w:pPr>
              <w:spacing w:before="91"/>
              <w:ind w:left="86"/>
              <w:rPr>
                <w:rFonts w:asciiTheme="minorHAnsi" w:eastAsia="Calibri" w:hAnsiTheme="minorHAnsi" w:cstheme="minorHAnsi"/>
                <w:sz w:val="20"/>
                <w:szCs w:val="20"/>
              </w:rPr>
            </w:pPr>
            <w:r w:rsidRPr="006264E5">
              <w:rPr>
                <w:rFonts w:asciiTheme="minorHAnsi" w:eastAsia="Calibri" w:hAnsiTheme="minorHAnsi" w:cstheme="minorHAnsi"/>
                <w:sz w:val="20"/>
                <w:szCs w:val="20"/>
              </w:rPr>
              <w:t>Medical Director/Physician</w:t>
            </w:r>
          </w:p>
        </w:tc>
        <w:tc>
          <w:tcPr>
            <w:tcW w:w="616"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53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47"/>
              <w:jc w:val="center"/>
              <w:rPr>
                <w:rFonts w:asciiTheme="minorHAnsi" w:eastAsia="Calibri" w:hAnsiTheme="minorHAnsi" w:cstheme="minorHAnsi"/>
                <w:sz w:val="20"/>
                <w:szCs w:val="20"/>
              </w:rPr>
            </w:pPr>
            <w:r>
              <w:rPr>
                <w:rFonts w:asciiTheme="minorHAnsi" w:eastAsia="Calibri" w:hAnsiTheme="minorHAnsi" w:cstheme="minorHAnsi"/>
                <w:sz w:val="20"/>
                <w:szCs w:val="20"/>
              </w:rPr>
              <w:t>4</w:t>
            </w:r>
          </w:p>
        </w:tc>
        <w:tc>
          <w:tcPr>
            <w:tcW w:w="630"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55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2"/>
              <w:jc w:val="center"/>
              <w:rPr>
                <w:rFonts w:asciiTheme="minorHAnsi" w:eastAsia="Calibri" w:hAnsiTheme="minorHAnsi" w:cstheme="minorHAnsi"/>
                <w:sz w:val="20"/>
                <w:szCs w:val="20"/>
              </w:rPr>
            </w:pPr>
            <w:r>
              <w:rPr>
                <w:rFonts w:asciiTheme="minorHAnsi" w:eastAsia="Calibri" w:hAnsiTheme="minorHAnsi" w:cstheme="minorHAnsi"/>
                <w:sz w:val="20"/>
                <w:szCs w:val="20"/>
              </w:rPr>
              <w:t>4</w:t>
            </w:r>
          </w:p>
        </w:tc>
        <w:tc>
          <w:tcPr>
            <w:tcW w:w="44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1047"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54" w:right="153"/>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748" w:type="dxa"/>
            <w:tcBorders>
              <w:top w:val="single" w:sz="4" w:space="0" w:color="000000"/>
              <w:left w:val="single" w:sz="4" w:space="0" w:color="000000"/>
              <w:bottom w:val="single" w:sz="4" w:space="0" w:color="000000"/>
            </w:tcBorders>
          </w:tcPr>
          <w:p w:rsidR="00232A71" w:rsidRPr="006264E5" w:rsidRDefault="00232A71" w:rsidP="00232A71">
            <w:pPr>
              <w:spacing w:before="67"/>
              <w:ind w:left="175"/>
              <w:jc w:val="center"/>
              <w:rPr>
                <w:rFonts w:asciiTheme="minorHAnsi" w:eastAsia="Calibri" w:hAnsiTheme="minorHAnsi" w:cstheme="minorHAnsi"/>
                <w:sz w:val="20"/>
                <w:szCs w:val="20"/>
              </w:rPr>
            </w:pPr>
            <w:r>
              <w:rPr>
                <w:rFonts w:asciiTheme="minorHAnsi" w:eastAsia="Calibri" w:hAnsiTheme="minorHAnsi" w:cstheme="minorHAnsi"/>
                <w:sz w:val="20"/>
                <w:szCs w:val="20"/>
              </w:rPr>
              <w:t>.2</w:t>
            </w:r>
          </w:p>
        </w:tc>
      </w:tr>
      <w:tr w:rsidR="00232A71" w:rsidRPr="006264E5" w:rsidTr="00232A71">
        <w:trPr>
          <w:trHeight w:hRule="exact" w:val="346"/>
        </w:trPr>
        <w:tc>
          <w:tcPr>
            <w:tcW w:w="3910" w:type="dxa"/>
            <w:tcBorders>
              <w:top w:val="single" w:sz="4" w:space="0" w:color="000000"/>
              <w:bottom w:val="single" w:sz="4" w:space="0" w:color="000000"/>
              <w:right w:val="single" w:sz="4" w:space="0" w:color="000000"/>
            </w:tcBorders>
          </w:tcPr>
          <w:p w:rsidR="00232A71" w:rsidRPr="006264E5" w:rsidRDefault="00232A71" w:rsidP="00232A71">
            <w:pPr>
              <w:spacing w:before="91"/>
              <w:ind w:left="86"/>
              <w:rPr>
                <w:rFonts w:asciiTheme="minorHAnsi" w:eastAsia="Calibri" w:hAnsiTheme="minorHAnsi" w:cstheme="minorHAnsi"/>
                <w:sz w:val="20"/>
                <w:szCs w:val="20"/>
              </w:rPr>
            </w:pPr>
            <w:r>
              <w:rPr>
                <w:rFonts w:asciiTheme="minorHAnsi" w:eastAsia="Calibri" w:hAnsiTheme="minorHAnsi" w:cstheme="minorHAnsi"/>
                <w:sz w:val="20"/>
                <w:szCs w:val="20"/>
              </w:rPr>
              <w:t>Nurse Practitioner</w:t>
            </w:r>
          </w:p>
        </w:tc>
        <w:tc>
          <w:tcPr>
            <w:tcW w:w="616"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r>
              <w:rPr>
                <w:rFonts w:asciiTheme="minorHAnsi" w:eastAsia="Calibri" w:hAnsiTheme="minorHAnsi" w:cstheme="minorHAnsi"/>
                <w:sz w:val="20"/>
                <w:szCs w:val="20"/>
              </w:rPr>
              <w:t>6</w:t>
            </w:r>
          </w:p>
        </w:tc>
        <w:tc>
          <w:tcPr>
            <w:tcW w:w="53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r>
              <w:rPr>
                <w:rFonts w:asciiTheme="minorHAnsi" w:eastAsia="Calibri" w:hAnsiTheme="minorHAnsi" w:cstheme="minorHAnsi"/>
                <w:sz w:val="20"/>
                <w:szCs w:val="20"/>
              </w:rPr>
              <w:t>6</w:t>
            </w:r>
          </w:p>
        </w:tc>
        <w:tc>
          <w:tcPr>
            <w:tcW w:w="630"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r>
              <w:rPr>
                <w:rFonts w:asciiTheme="minorHAnsi" w:eastAsia="Calibri" w:hAnsiTheme="minorHAnsi" w:cstheme="minorHAnsi"/>
                <w:sz w:val="20"/>
                <w:szCs w:val="20"/>
              </w:rPr>
              <w:t>6</w:t>
            </w:r>
          </w:p>
        </w:tc>
        <w:tc>
          <w:tcPr>
            <w:tcW w:w="55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
              <w:jc w:val="center"/>
              <w:rPr>
                <w:rFonts w:asciiTheme="minorHAnsi" w:eastAsia="Calibri" w:hAnsiTheme="minorHAnsi" w:cstheme="minorHAnsi"/>
                <w:sz w:val="20"/>
                <w:szCs w:val="20"/>
              </w:rPr>
            </w:pPr>
            <w:r>
              <w:rPr>
                <w:rFonts w:asciiTheme="minorHAnsi" w:eastAsia="Calibri" w:hAnsiTheme="minorHAnsi" w:cstheme="minorHAnsi"/>
                <w:sz w:val="20"/>
                <w:szCs w:val="20"/>
              </w:rPr>
              <w:t>6</w:t>
            </w:r>
          </w:p>
        </w:tc>
        <w:tc>
          <w:tcPr>
            <w:tcW w:w="44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jc w:val="center"/>
              <w:rPr>
                <w:rFonts w:asciiTheme="minorHAnsi" w:eastAsia="Calibri" w:hAnsiTheme="minorHAnsi" w:cstheme="minorHAnsi"/>
                <w:sz w:val="20"/>
                <w:szCs w:val="20"/>
              </w:rPr>
            </w:pPr>
            <w:r>
              <w:rPr>
                <w:rFonts w:asciiTheme="minorHAnsi" w:eastAsia="Calibri" w:hAnsiTheme="minorHAnsi" w:cstheme="minorHAnsi"/>
                <w:sz w:val="20"/>
                <w:szCs w:val="20"/>
              </w:rPr>
              <w:t>6</w:t>
            </w:r>
          </w:p>
        </w:tc>
        <w:tc>
          <w:tcPr>
            <w:tcW w:w="491"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1047"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54" w:right="154"/>
              <w:jc w:val="center"/>
              <w:rPr>
                <w:rFonts w:asciiTheme="minorHAnsi" w:eastAsia="Calibri" w:hAnsiTheme="minorHAnsi" w:cstheme="minorHAnsi"/>
                <w:sz w:val="20"/>
                <w:szCs w:val="20"/>
              </w:rPr>
            </w:pPr>
            <w:r>
              <w:rPr>
                <w:rFonts w:asciiTheme="minorHAnsi" w:eastAsia="Calibri" w:hAnsiTheme="minorHAnsi" w:cstheme="minorHAnsi"/>
                <w:sz w:val="20"/>
                <w:szCs w:val="20"/>
              </w:rPr>
              <w:t>30</w:t>
            </w:r>
          </w:p>
        </w:tc>
        <w:tc>
          <w:tcPr>
            <w:tcW w:w="748" w:type="dxa"/>
            <w:tcBorders>
              <w:top w:val="single" w:sz="4" w:space="0" w:color="000000"/>
              <w:left w:val="single" w:sz="4" w:space="0" w:color="000000"/>
              <w:bottom w:val="single" w:sz="4" w:space="0" w:color="000000"/>
            </w:tcBorders>
          </w:tcPr>
          <w:p w:rsidR="00232A71" w:rsidRPr="006264E5" w:rsidRDefault="00232A71" w:rsidP="00232A71">
            <w:pPr>
              <w:spacing w:before="68"/>
              <w:ind w:left="175"/>
              <w:jc w:val="center"/>
              <w:rPr>
                <w:rFonts w:asciiTheme="minorHAnsi" w:eastAsia="Calibri" w:hAnsiTheme="minorHAnsi" w:cstheme="minorHAnsi"/>
                <w:sz w:val="20"/>
                <w:szCs w:val="20"/>
              </w:rPr>
            </w:pPr>
            <w:r>
              <w:rPr>
                <w:rFonts w:asciiTheme="minorHAnsi" w:eastAsia="Calibri" w:hAnsiTheme="minorHAnsi" w:cstheme="minorHAnsi"/>
                <w:sz w:val="20"/>
                <w:szCs w:val="20"/>
              </w:rPr>
              <w:t>.75</w:t>
            </w:r>
          </w:p>
        </w:tc>
      </w:tr>
      <w:tr w:rsidR="00232A71" w:rsidRPr="006264E5" w:rsidTr="00232A71">
        <w:trPr>
          <w:trHeight w:hRule="exact" w:val="346"/>
        </w:trPr>
        <w:tc>
          <w:tcPr>
            <w:tcW w:w="3910" w:type="dxa"/>
            <w:tcBorders>
              <w:top w:val="single" w:sz="4" w:space="0" w:color="000000"/>
              <w:bottom w:val="single" w:sz="4" w:space="0" w:color="000000"/>
              <w:right w:val="single" w:sz="4" w:space="0" w:color="000000"/>
            </w:tcBorders>
          </w:tcPr>
          <w:p w:rsidR="00232A71" w:rsidRPr="006264E5" w:rsidRDefault="00232A71" w:rsidP="00232A71">
            <w:pPr>
              <w:spacing w:before="91"/>
              <w:ind w:left="86"/>
              <w:rPr>
                <w:rFonts w:asciiTheme="minorHAnsi" w:eastAsia="Calibri" w:hAnsiTheme="minorHAnsi" w:cstheme="minorHAnsi"/>
                <w:sz w:val="20"/>
                <w:szCs w:val="20"/>
              </w:rPr>
            </w:pPr>
            <w:r>
              <w:rPr>
                <w:rFonts w:asciiTheme="minorHAnsi" w:eastAsia="Calibri" w:hAnsiTheme="minorHAnsi" w:cstheme="minorHAnsi"/>
                <w:sz w:val="20"/>
                <w:szCs w:val="20"/>
              </w:rPr>
              <w:t>RN</w:t>
            </w:r>
          </w:p>
        </w:tc>
        <w:tc>
          <w:tcPr>
            <w:tcW w:w="616" w:type="dxa"/>
            <w:tcBorders>
              <w:top w:val="single" w:sz="4" w:space="0" w:color="000000"/>
              <w:left w:val="single" w:sz="4" w:space="0" w:color="000000"/>
              <w:bottom w:val="single" w:sz="4" w:space="0" w:color="000000"/>
              <w:right w:val="single" w:sz="4" w:space="0" w:color="000000"/>
            </w:tcBorders>
          </w:tcPr>
          <w:p w:rsidR="00232A71" w:rsidRDefault="00232A71" w:rsidP="00232A71">
            <w:pPr>
              <w:spacing w:before="91"/>
              <w:ind w:right="1"/>
              <w:jc w:val="center"/>
              <w:rPr>
                <w:rFonts w:asciiTheme="minorHAnsi" w:eastAsia="Calibri" w:hAnsiTheme="minorHAnsi" w:cstheme="minorHAnsi"/>
                <w:sz w:val="20"/>
                <w:szCs w:val="20"/>
              </w:rPr>
            </w:pPr>
          </w:p>
        </w:tc>
        <w:tc>
          <w:tcPr>
            <w:tcW w:w="539" w:type="dxa"/>
            <w:tcBorders>
              <w:top w:val="single" w:sz="4" w:space="0" w:color="000000"/>
              <w:left w:val="single" w:sz="4" w:space="0" w:color="000000"/>
              <w:bottom w:val="single" w:sz="4" w:space="0" w:color="000000"/>
              <w:right w:val="single" w:sz="4" w:space="0" w:color="000000"/>
            </w:tcBorders>
          </w:tcPr>
          <w:p w:rsidR="00232A71" w:rsidRDefault="00232A71" w:rsidP="00232A71">
            <w:pPr>
              <w:spacing w:before="91"/>
              <w:ind w:right="1"/>
              <w:jc w:val="center"/>
              <w:rPr>
                <w:rFonts w:asciiTheme="minorHAnsi" w:eastAsia="Calibri" w:hAnsiTheme="minorHAnsi" w:cs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232A71" w:rsidRDefault="00232A71" w:rsidP="00232A71">
            <w:pPr>
              <w:spacing w:before="91"/>
              <w:ind w:right="1"/>
              <w:jc w:val="center"/>
              <w:rPr>
                <w:rFonts w:asciiTheme="minorHAnsi" w:eastAsia="Calibri" w:hAnsiTheme="minorHAnsi" w:cstheme="minorHAnsi"/>
                <w:sz w:val="20"/>
                <w:szCs w:val="20"/>
              </w:rPr>
            </w:pPr>
          </w:p>
        </w:tc>
        <w:tc>
          <w:tcPr>
            <w:tcW w:w="552" w:type="dxa"/>
            <w:tcBorders>
              <w:top w:val="single" w:sz="4" w:space="0" w:color="000000"/>
              <w:left w:val="single" w:sz="4" w:space="0" w:color="000000"/>
              <w:bottom w:val="single" w:sz="4" w:space="0" w:color="000000"/>
              <w:right w:val="single" w:sz="4" w:space="0" w:color="000000"/>
            </w:tcBorders>
          </w:tcPr>
          <w:p w:rsidR="00232A71" w:rsidRDefault="00232A71" w:rsidP="00232A71">
            <w:pPr>
              <w:spacing w:before="91"/>
              <w:ind w:left="1"/>
              <w:jc w:val="center"/>
              <w:rPr>
                <w:rFonts w:asciiTheme="minorHAnsi" w:eastAsia="Calibri" w:hAnsiTheme="minorHAnsi" w:cstheme="minorHAnsi"/>
                <w:sz w:val="20"/>
                <w:szCs w:val="20"/>
              </w:rPr>
            </w:pPr>
          </w:p>
        </w:tc>
        <w:tc>
          <w:tcPr>
            <w:tcW w:w="442" w:type="dxa"/>
            <w:tcBorders>
              <w:top w:val="single" w:sz="4" w:space="0" w:color="000000"/>
              <w:left w:val="single" w:sz="4" w:space="0" w:color="000000"/>
              <w:bottom w:val="single" w:sz="4" w:space="0" w:color="000000"/>
              <w:right w:val="single" w:sz="4" w:space="0" w:color="000000"/>
            </w:tcBorders>
          </w:tcPr>
          <w:p w:rsidR="00232A71" w:rsidRDefault="00232A71" w:rsidP="00232A71">
            <w:pPr>
              <w:spacing w:before="91"/>
              <w:jc w:val="center"/>
              <w:rPr>
                <w:rFonts w:asciiTheme="minorHAnsi" w:eastAsia="Calibri" w:hAnsiTheme="minorHAnsi" w:cstheme="minorHAnsi"/>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1047" w:type="dxa"/>
            <w:tcBorders>
              <w:top w:val="single" w:sz="4" w:space="0" w:color="000000"/>
              <w:left w:val="single" w:sz="4" w:space="0" w:color="000000"/>
              <w:bottom w:val="single" w:sz="4" w:space="0" w:color="000000"/>
              <w:right w:val="single" w:sz="4" w:space="0" w:color="000000"/>
            </w:tcBorders>
          </w:tcPr>
          <w:p w:rsidR="00232A71" w:rsidRDefault="00232A71" w:rsidP="00232A71">
            <w:pPr>
              <w:spacing w:before="91"/>
              <w:ind w:left="154" w:right="154"/>
              <w:jc w:val="center"/>
              <w:rPr>
                <w:rFonts w:asciiTheme="minorHAnsi" w:eastAsia="Calibri" w:hAnsiTheme="minorHAnsi" w:cstheme="minorHAnsi"/>
                <w:sz w:val="20"/>
                <w:szCs w:val="20"/>
              </w:rPr>
            </w:pPr>
            <w:r>
              <w:rPr>
                <w:rFonts w:asciiTheme="minorHAnsi" w:eastAsia="Calibri" w:hAnsiTheme="minorHAnsi" w:cstheme="minorHAnsi"/>
                <w:sz w:val="20"/>
                <w:szCs w:val="20"/>
              </w:rPr>
              <w:t>168</w:t>
            </w:r>
          </w:p>
        </w:tc>
        <w:tc>
          <w:tcPr>
            <w:tcW w:w="748" w:type="dxa"/>
            <w:tcBorders>
              <w:top w:val="single" w:sz="4" w:space="0" w:color="000000"/>
              <w:left w:val="single" w:sz="4" w:space="0" w:color="000000"/>
              <w:bottom w:val="single" w:sz="4" w:space="0" w:color="000000"/>
            </w:tcBorders>
          </w:tcPr>
          <w:p w:rsidR="00232A71" w:rsidRPr="006264E5" w:rsidRDefault="00232A71" w:rsidP="00232A71">
            <w:pPr>
              <w:spacing w:before="68"/>
              <w:ind w:left="175"/>
              <w:jc w:val="center"/>
              <w:rPr>
                <w:rFonts w:asciiTheme="minorHAnsi" w:eastAsia="Calibri" w:hAnsiTheme="minorHAnsi" w:cstheme="minorHAnsi"/>
                <w:sz w:val="20"/>
                <w:szCs w:val="20"/>
              </w:rPr>
            </w:pPr>
            <w:r>
              <w:rPr>
                <w:rFonts w:asciiTheme="minorHAnsi" w:eastAsia="Calibri" w:hAnsiTheme="minorHAnsi" w:cstheme="minorHAnsi"/>
                <w:sz w:val="20"/>
                <w:szCs w:val="20"/>
              </w:rPr>
              <w:t>4.2</w:t>
            </w:r>
          </w:p>
        </w:tc>
      </w:tr>
      <w:tr w:rsidR="00232A71" w:rsidRPr="006264E5" w:rsidTr="00232A71">
        <w:trPr>
          <w:trHeight w:hRule="exact" w:val="348"/>
        </w:trPr>
        <w:tc>
          <w:tcPr>
            <w:tcW w:w="3910" w:type="dxa"/>
            <w:tcBorders>
              <w:top w:val="single" w:sz="4" w:space="0" w:color="000000"/>
              <w:bottom w:val="single" w:sz="4" w:space="0" w:color="000000"/>
              <w:right w:val="single" w:sz="4" w:space="0" w:color="000000"/>
            </w:tcBorders>
          </w:tcPr>
          <w:p w:rsidR="00232A71" w:rsidRPr="006264E5" w:rsidRDefault="00232A71" w:rsidP="00232A71">
            <w:pPr>
              <w:spacing w:before="91"/>
              <w:ind w:left="86"/>
              <w:rPr>
                <w:rFonts w:asciiTheme="minorHAnsi" w:eastAsia="Calibri" w:hAnsiTheme="minorHAnsi" w:cstheme="minorHAnsi"/>
                <w:sz w:val="20"/>
                <w:szCs w:val="20"/>
              </w:rPr>
            </w:pPr>
            <w:r>
              <w:rPr>
                <w:rFonts w:asciiTheme="minorHAnsi" w:eastAsia="Calibri" w:hAnsiTheme="minorHAnsi" w:cstheme="minorHAnsi"/>
                <w:sz w:val="20"/>
                <w:szCs w:val="20"/>
              </w:rPr>
              <w:t>LP</w:t>
            </w:r>
            <w:r w:rsidRPr="006264E5">
              <w:rPr>
                <w:rFonts w:asciiTheme="minorHAnsi" w:eastAsia="Calibri" w:hAnsiTheme="minorHAnsi" w:cstheme="minorHAnsi"/>
                <w:sz w:val="20"/>
                <w:szCs w:val="20"/>
              </w:rPr>
              <w:t>N</w:t>
            </w:r>
          </w:p>
        </w:tc>
        <w:tc>
          <w:tcPr>
            <w:tcW w:w="616"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p>
        </w:tc>
        <w:tc>
          <w:tcPr>
            <w:tcW w:w="53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jc w:val="center"/>
              <w:rPr>
                <w:rFonts w:asciiTheme="minorHAnsi" w:eastAsia="Calibri" w:hAnsiTheme="minorHAnsi" w:cs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p>
        </w:tc>
        <w:tc>
          <w:tcPr>
            <w:tcW w:w="55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
              <w:jc w:val="center"/>
              <w:rPr>
                <w:rFonts w:asciiTheme="minorHAnsi" w:eastAsia="Calibri" w:hAnsiTheme="minorHAnsi" w:cstheme="minorHAnsi"/>
                <w:sz w:val="20"/>
                <w:szCs w:val="20"/>
              </w:rPr>
            </w:pPr>
          </w:p>
        </w:tc>
        <w:tc>
          <w:tcPr>
            <w:tcW w:w="44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jc w:val="center"/>
              <w:rPr>
                <w:rFonts w:asciiTheme="minorHAnsi" w:eastAsia="Calibri" w:hAnsiTheme="minorHAnsi" w:cstheme="minorHAnsi"/>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1047"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54" w:right="154"/>
              <w:jc w:val="center"/>
              <w:rPr>
                <w:rFonts w:asciiTheme="minorHAnsi" w:eastAsia="Calibri" w:hAnsiTheme="minorHAnsi" w:cstheme="minorHAnsi"/>
                <w:sz w:val="20"/>
                <w:szCs w:val="20"/>
              </w:rPr>
            </w:pPr>
            <w:r>
              <w:rPr>
                <w:rFonts w:asciiTheme="minorHAnsi" w:eastAsia="Calibri" w:hAnsiTheme="minorHAnsi" w:cstheme="minorHAnsi"/>
                <w:sz w:val="20"/>
                <w:szCs w:val="20"/>
              </w:rPr>
              <w:t>392</w:t>
            </w:r>
          </w:p>
        </w:tc>
        <w:tc>
          <w:tcPr>
            <w:tcW w:w="748" w:type="dxa"/>
            <w:tcBorders>
              <w:top w:val="single" w:sz="4" w:space="0" w:color="000000"/>
              <w:left w:val="single" w:sz="4" w:space="0" w:color="000000"/>
              <w:bottom w:val="single" w:sz="4" w:space="0" w:color="000000"/>
            </w:tcBorders>
          </w:tcPr>
          <w:p w:rsidR="00232A71" w:rsidRPr="006264E5" w:rsidRDefault="00232A71" w:rsidP="00232A71">
            <w:pPr>
              <w:spacing w:before="68"/>
              <w:ind w:left="175"/>
              <w:jc w:val="center"/>
              <w:rPr>
                <w:rFonts w:asciiTheme="minorHAnsi" w:eastAsia="Calibri" w:hAnsiTheme="minorHAnsi" w:cstheme="minorHAnsi"/>
                <w:sz w:val="20"/>
                <w:szCs w:val="20"/>
              </w:rPr>
            </w:pPr>
            <w:r>
              <w:rPr>
                <w:rFonts w:asciiTheme="minorHAnsi" w:eastAsia="Calibri" w:hAnsiTheme="minorHAnsi" w:cstheme="minorHAnsi"/>
                <w:sz w:val="20"/>
                <w:szCs w:val="20"/>
              </w:rPr>
              <w:t>9.8</w:t>
            </w:r>
          </w:p>
        </w:tc>
      </w:tr>
      <w:tr w:rsidR="00232A71" w:rsidRPr="006264E5" w:rsidTr="00232A71">
        <w:trPr>
          <w:trHeight w:hRule="exact" w:val="346"/>
        </w:trPr>
        <w:tc>
          <w:tcPr>
            <w:tcW w:w="3910" w:type="dxa"/>
            <w:tcBorders>
              <w:top w:val="single" w:sz="4" w:space="0" w:color="000000"/>
              <w:bottom w:val="single" w:sz="4" w:space="0" w:color="000000"/>
              <w:right w:val="single" w:sz="4" w:space="0" w:color="000000"/>
            </w:tcBorders>
          </w:tcPr>
          <w:p w:rsidR="00232A71" w:rsidRPr="006264E5" w:rsidRDefault="00232A71" w:rsidP="00232A71">
            <w:pPr>
              <w:spacing w:before="91"/>
              <w:ind w:left="86"/>
              <w:rPr>
                <w:rFonts w:asciiTheme="minorHAnsi" w:eastAsia="Calibri" w:hAnsiTheme="minorHAnsi" w:cstheme="minorHAnsi"/>
                <w:sz w:val="20"/>
                <w:szCs w:val="20"/>
              </w:rPr>
            </w:pPr>
            <w:r>
              <w:rPr>
                <w:rFonts w:asciiTheme="minorHAnsi" w:eastAsia="Calibri" w:hAnsiTheme="minorHAnsi" w:cstheme="minorHAnsi"/>
                <w:sz w:val="20"/>
                <w:szCs w:val="20"/>
              </w:rPr>
              <w:t>CNA</w:t>
            </w:r>
          </w:p>
        </w:tc>
        <w:tc>
          <w:tcPr>
            <w:tcW w:w="616"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r>
              <w:rPr>
                <w:rFonts w:asciiTheme="minorHAnsi" w:eastAsia="Calibri" w:hAnsiTheme="minorHAnsi" w:cstheme="minorHAnsi"/>
                <w:sz w:val="20"/>
                <w:szCs w:val="20"/>
              </w:rPr>
              <w:t>16</w:t>
            </w:r>
          </w:p>
        </w:tc>
        <w:tc>
          <w:tcPr>
            <w:tcW w:w="53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jc w:val="center"/>
              <w:rPr>
                <w:rFonts w:asciiTheme="minorHAnsi" w:eastAsia="Calibri" w:hAnsiTheme="minorHAnsi" w:cstheme="minorHAnsi"/>
                <w:sz w:val="20"/>
                <w:szCs w:val="20"/>
              </w:rPr>
            </w:pPr>
            <w:r>
              <w:rPr>
                <w:rFonts w:asciiTheme="minorHAnsi" w:eastAsia="Calibri" w:hAnsiTheme="minorHAnsi" w:cstheme="minorHAnsi"/>
                <w:sz w:val="20"/>
                <w:szCs w:val="20"/>
              </w:rPr>
              <w:t>16</w:t>
            </w:r>
          </w:p>
        </w:tc>
        <w:tc>
          <w:tcPr>
            <w:tcW w:w="630"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r>
              <w:rPr>
                <w:rFonts w:asciiTheme="minorHAnsi" w:eastAsia="Calibri" w:hAnsiTheme="minorHAnsi" w:cstheme="minorHAnsi"/>
                <w:sz w:val="20"/>
                <w:szCs w:val="20"/>
              </w:rPr>
              <w:t>16</w:t>
            </w:r>
          </w:p>
        </w:tc>
        <w:tc>
          <w:tcPr>
            <w:tcW w:w="55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
              <w:jc w:val="center"/>
              <w:rPr>
                <w:rFonts w:asciiTheme="minorHAnsi" w:eastAsia="Calibri" w:hAnsiTheme="minorHAnsi" w:cstheme="minorHAnsi"/>
                <w:sz w:val="20"/>
                <w:szCs w:val="20"/>
              </w:rPr>
            </w:pPr>
            <w:r>
              <w:rPr>
                <w:rFonts w:asciiTheme="minorHAnsi" w:eastAsia="Calibri" w:hAnsiTheme="minorHAnsi" w:cstheme="minorHAnsi"/>
                <w:sz w:val="20"/>
                <w:szCs w:val="20"/>
              </w:rPr>
              <w:t>16</w:t>
            </w:r>
          </w:p>
        </w:tc>
        <w:tc>
          <w:tcPr>
            <w:tcW w:w="44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jc w:val="center"/>
              <w:rPr>
                <w:rFonts w:asciiTheme="minorHAnsi" w:eastAsia="Calibri" w:hAnsiTheme="minorHAnsi" w:cstheme="minorHAnsi"/>
                <w:sz w:val="20"/>
                <w:szCs w:val="20"/>
              </w:rPr>
            </w:pPr>
            <w:r>
              <w:rPr>
                <w:rFonts w:asciiTheme="minorHAnsi" w:eastAsia="Calibri" w:hAnsiTheme="minorHAnsi" w:cstheme="minorHAnsi"/>
                <w:sz w:val="20"/>
                <w:szCs w:val="20"/>
              </w:rPr>
              <w:t>16</w:t>
            </w:r>
          </w:p>
        </w:tc>
        <w:tc>
          <w:tcPr>
            <w:tcW w:w="491"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43"/>
              <w:jc w:val="center"/>
              <w:rPr>
                <w:rFonts w:asciiTheme="minorHAnsi" w:eastAsia="Calibri" w:hAnsiTheme="minorHAnsi" w:cstheme="minorHAnsi"/>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93" w:right="93"/>
              <w:jc w:val="center"/>
              <w:rPr>
                <w:rFonts w:asciiTheme="minorHAnsi" w:eastAsia="Calibri" w:hAnsiTheme="minorHAnsi" w:cstheme="minorHAnsi"/>
                <w:sz w:val="20"/>
                <w:szCs w:val="20"/>
              </w:rPr>
            </w:pPr>
          </w:p>
        </w:tc>
        <w:tc>
          <w:tcPr>
            <w:tcW w:w="1047"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53" w:right="154"/>
              <w:jc w:val="center"/>
              <w:rPr>
                <w:rFonts w:asciiTheme="minorHAnsi" w:eastAsia="Calibri" w:hAnsiTheme="minorHAnsi" w:cstheme="minorHAnsi"/>
                <w:sz w:val="20"/>
                <w:szCs w:val="20"/>
              </w:rPr>
            </w:pPr>
            <w:r>
              <w:rPr>
                <w:rFonts w:asciiTheme="minorHAnsi" w:eastAsia="Calibri" w:hAnsiTheme="minorHAnsi" w:cstheme="minorHAnsi"/>
                <w:sz w:val="20"/>
                <w:szCs w:val="20"/>
              </w:rPr>
              <w:t>80</w:t>
            </w:r>
          </w:p>
        </w:tc>
        <w:tc>
          <w:tcPr>
            <w:tcW w:w="748" w:type="dxa"/>
            <w:tcBorders>
              <w:top w:val="single" w:sz="4" w:space="0" w:color="000000"/>
              <w:left w:val="single" w:sz="4" w:space="0" w:color="000000"/>
              <w:bottom w:val="single" w:sz="4" w:space="0" w:color="000000"/>
            </w:tcBorders>
          </w:tcPr>
          <w:p w:rsidR="00232A71" w:rsidRPr="006264E5" w:rsidRDefault="00232A71" w:rsidP="00232A71">
            <w:pPr>
              <w:spacing w:before="67"/>
              <w:ind w:left="175"/>
              <w:jc w:val="center"/>
              <w:rPr>
                <w:rFonts w:asciiTheme="minorHAnsi" w:eastAsia="Calibri" w:hAnsiTheme="minorHAnsi" w:cstheme="minorHAnsi"/>
                <w:sz w:val="20"/>
                <w:szCs w:val="20"/>
              </w:rPr>
            </w:pPr>
            <w:r>
              <w:rPr>
                <w:rFonts w:asciiTheme="minorHAnsi" w:eastAsia="Calibri" w:hAnsiTheme="minorHAnsi" w:cstheme="minorHAnsi"/>
                <w:sz w:val="20"/>
                <w:szCs w:val="20"/>
              </w:rPr>
              <w:t>2.0</w:t>
            </w:r>
          </w:p>
        </w:tc>
      </w:tr>
      <w:tr w:rsidR="00232A71" w:rsidRPr="006264E5" w:rsidTr="00232A71">
        <w:trPr>
          <w:trHeight w:hRule="exact" w:val="346"/>
        </w:trPr>
        <w:tc>
          <w:tcPr>
            <w:tcW w:w="3910" w:type="dxa"/>
            <w:tcBorders>
              <w:top w:val="single" w:sz="4" w:space="0" w:color="000000"/>
              <w:bottom w:val="single" w:sz="4" w:space="0" w:color="000000"/>
              <w:right w:val="single" w:sz="4" w:space="0" w:color="000000"/>
            </w:tcBorders>
          </w:tcPr>
          <w:p w:rsidR="00232A71" w:rsidRPr="006264E5" w:rsidRDefault="00232A71" w:rsidP="00232A71">
            <w:pPr>
              <w:spacing w:before="91"/>
              <w:ind w:left="86"/>
              <w:rPr>
                <w:rFonts w:asciiTheme="minorHAnsi" w:eastAsia="Calibri" w:hAnsiTheme="minorHAnsi" w:cstheme="minorHAnsi"/>
                <w:sz w:val="20"/>
                <w:szCs w:val="20"/>
              </w:rPr>
            </w:pPr>
            <w:r w:rsidRPr="006264E5">
              <w:rPr>
                <w:rFonts w:asciiTheme="minorHAnsi" w:eastAsia="Calibri" w:hAnsiTheme="minorHAnsi" w:cstheme="minorHAnsi"/>
                <w:sz w:val="20"/>
                <w:szCs w:val="20"/>
              </w:rPr>
              <w:t>Psychiatrist</w:t>
            </w:r>
          </w:p>
        </w:tc>
        <w:tc>
          <w:tcPr>
            <w:tcW w:w="616"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53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48"/>
              <w:jc w:val="center"/>
              <w:rPr>
                <w:rFonts w:asciiTheme="minorHAnsi" w:eastAsia="Calibri" w:hAnsiTheme="minorHAnsi" w:cstheme="minorHAnsi"/>
                <w:sz w:val="20"/>
                <w:szCs w:val="20"/>
              </w:rPr>
            </w:pPr>
            <w:r>
              <w:rPr>
                <w:rFonts w:asciiTheme="minorHAnsi" w:eastAsia="Calibri" w:hAnsiTheme="minorHAnsi" w:cstheme="minorHAnsi"/>
                <w:sz w:val="20"/>
                <w:szCs w:val="20"/>
              </w:rPr>
              <w:t>2</w:t>
            </w:r>
          </w:p>
        </w:tc>
        <w:tc>
          <w:tcPr>
            <w:tcW w:w="55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44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1047"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54" w:right="154"/>
              <w:jc w:val="center"/>
              <w:rPr>
                <w:rFonts w:asciiTheme="minorHAnsi" w:eastAsia="Calibri" w:hAnsiTheme="minorHAnsi" w:cstheme="minorHAnsi"/>
                <w:sz w:val="20"/>
                <w:szCs w:val="20"/>
              </w:rPr>
            </w:pPr>
            <w:r>
              <w:rPr>
                <w:rFonts w:asciiTheme="minorHAnsi" w:eastAsia="Calibri" w:hAnsiTheme="minorHAnsi" w:cstheme="minorHAnsi"/>
                <w:sz w:val="20"/>
                <w:szCs w:val="20"/>
              </w:rPr>
              <w:t>2</w:t>
            </w:r>
          </w:p>
        </w:tc>
        <w:tc>
          <w:tcPr>
            <w:tcW w:w="748" w:type="dxa"/>
            <w:tcBorders>
              <w:top w:val="single" w:sz="4" w:space="0" w:color="000000"/>
              <w:left w:val="single" w:sz="4" w:space="0" w:color="000000"/>
              <w:bottom w:val="single" w:sz="4" w:space="0" w:color="000000"/>
            </w:tcBorders>
          </w:tcPr>
          <w:p w:rsidR="00232A71" w:rsidRPr="006264E5" w:rsidRDefault="00232A71" w:rsidP="00232A71">
            <w:pPr>
              <w:spacing w:before="68"/>
              <w:ind w:left="175"/>
              <w:jc w:val="center"/>
              <w:rPr>
                <w:rFonts w:asciiTheme="minorHAnsi" w:eastAsia="Calibri" w:hAnsiTheme="minorHAnsi" w:cstheme="minorHAnsi"/>
                <w:sz w:val="20"/>
                <w:szCs w:val="20"/>
              </w:rPr>
            </w:pPr>
            <w:r>
              <w:rPr>
                <w:rFonts w:asciiTheme="minorHAnsi" w:eastAsia="Calibri" w:hAnsiTheme="minorHAnsi" w:cstheme="minorHAnsi"/>
                <w:sz w:val="20"/>
                <w:szCs w:val="20"/>
              </w:rPr>
              <w:t>.05</w:t>
            </w:r>
          </w:p>
        </w:tc>
      </w:tr>
      <w:tr w:rsidR="00232A71" w:rsidRPr="006264E5" w:rsidTr="00232A71">
        <w:trPr>
          <w:trHeight w:hRule="exact" w:val="348"/>
        </w:trPr>
        <w:tc>
          <w:tcPr>
            <w:tcW w:w="3910" w:type="dxa"/>
            <w:tcBorders>
              <w:top w:val="single" w:sz="4" w:space="0" w:color="000000"/>
              <w:bottom w:val="single" w:sz="4" w:space="0" w:color="000000"/>
              <w:right w:val="single" w:sz="4" w:space="0" w:color="000000"/>
            </w:tcBorders>
          </w:tcPr>
          <w:p w:rsidR="00232A71" w:rsidRPr="006264E5" w:rsidRDefault="00232A71" w:rsidP="00232A71">
            <w:pPr>
              <w:spacing w:before="91"/>
              <w:ind w:left="86"/>
              <w:rPr>
                <w:rFonts w:asciiTheme="minorHAnsi" w:eastAsia="Calibri" w:hAnsiTheme="minorHAnsi" w:cstheme="minorHAnsi"/>
                <w:sz w:val="20"/>
                <w:szCs w:val="20"/>
              </w:rPr>
            </w:pPr>
            <w:r>
              <w:rPr>
                <w:rFonts w:asciiTheme="minorHAnsi" w:eastAsia="Calibri" w:hAnsiTheme="minorHAnsi" w:cstheme="minorHAnsi"/>
                <w:sz w:val="20"/>
                <w:szCs w:val="20"/>
              </w:rPr>
              <w:t>DDS</w:t>
            </w:r>
          </w:p>
        </w:tc>
        <w:tc>
          <w:tcPr>
            <w:tcW w:w="616"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p>
        </w:tc>
        <w:tc>
          <w:tcPr>
            <w:tcW w:w="53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jc w:val="center"/>
              <w:rPr>
                <w:rFonts w:asciiTheme="minorHAnsi" w:eastAsia="Calibri" w:hAnsiTheme="minorHAnsi" w:cs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55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
              <w:jc w:val="center"/>
              <w:rPr>
                <w:rFonts w:asciiTheme="minorHAnsi" w:eastAsia="Calibri" w:hAnsiTheme="minorHAnsi" w:cstheme="minorHAnsi"/>
                <w:sz w:val="20"/>
                <w:szCs w:val="20"/>
              </w:rPr>
            </w:pPr>
          </w:p>
        </w:tc>
        <w:tc>
          <w:tcPr>
            <w:tcW w:w="44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
              <w:jc w:val="center"/>
              <w:rPr>
                <w:rFonts w:asciiTheme="minorHAnsi" w:eastAsia="Calibri" w:hAnsiTheme="minorHAnsi" w:cstheme="minorHAnsi"/>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1047"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54" w:right="154"/>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748" w:type="dxa"/>
            <w:tcBorders>
              <w:top w:val="single" w:sz="4" w:space="0" w:color="000000"/>
              <w:left w:val="single" w:sz="4" w:space="0" w:color="000000"/>
              <w:bottom w:val="single" w:sz="4" w:space="0" w:color="000000"/>
              <w:right w:val="double" w:sz="4" w:space="0" w:color="000000"/>
            </w:tcBorders>
          </w:tcPr>
          <w:p w:rsidR="00232A71" w:rsidRPr="006264E5" w:rsidRDefault="00232A71" w:rsidP="00232A71">
            <w:pPr>
              <w:spacing w:before="68"/>
              <w:ind w:left="175"/>
              <w:jc w:val="center"/>
              <w:rPr>
                <w:rFonts w:asciiTheme="minorHAnsi" w:eastAsia="Calibri" w:hAnsiTheme="minorHAnsi" w:cstheme="minorHAnsi"/>
                <w:sz w:val="20"/>
                <w:szCs w:val="20"/>
              </w:rPr>
            </w:pPr>
            <w:r>
              <w:rPr>
                <w:rFonts w:asciiTheme="minorHAnsi" w:eastAsia="Calibri" w:hAnsiTheme="minorHAnsi" w:cstheme="minorHAnsi"/>
                <w:sz w:val="20"/>
                <w:szCs w:val="20"/>
              </w:rPr>
              <w:t>.2</w:t>
            </w:r>
          </w:p>
        </w:tc>
      </w:tr>
      <w:tr w:rsidR="00232A71" w:rsidRPr="006264E5" w:rsidTr="00232A71">
        <w:trPr>
          <w:trHeight w:hRule="exact" w:val="348"/>
        </w:trPr>
        <w:tc>
          <w:tcPr>
            <w:tcW w:w="3910" w:type="dxa"/>
            <w:tcBorders>
              <w:top w:val="single" w:sz="4" w:space="0" w:color="000000"/>
              <w:bottom w:val="single" w:sz="4" w:space="0" w:color="000000"/>
              <w:right w:val="single" w:sz="4" w:space="0" w:color="000000"/>
            </w:tcBorders>
          </w:tcPr>
          <w:p w:rsidR="00232A71" w:rsidRDefault="00232A71" w:rsidP="00232A71">
            <w:pPr>
              <w:spacing w:before="91"/>
              <w:ind w:left="86"/>
              <w:rPr>
                <w:rFonts w:asciiTheme="minorHAnsi" w:eastAsia="Calibri" w:hAnsiTheme="minorHAnsi" w:cstheme="minorHAnsi"/>
                <w:sz w:val="20"/>
                <w:szCs w:val="20"/>
              </w:rPr>
            </w:pPr>
            <w:r>
              <w:rPr>
                <w:rFonts w:asciiTheme="minorHAnsi" w:eastAsia="Calibri" w:hAnsiTheme="minorHAnsi" w:cstheme="minorHAnsi"/>
                <w:sz w:val="20"/>
                <w:szCs w:val="20"/>
              </w:rPr>
              <w:t>Dental Assistant</w:t>
            </w:r>
          </w:p>
        </w:tc>
        <w:tc>
          <w:tcPr>
            <w:tcW w:w="616"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p>
        </w:tc>
        <w:tc>
          <w:tcPr>
            <w:tcW w:w="53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jc w:val="center"/>
              <w:rPr>
                <w:rFonts w:asciiTheme="minorHAnsi" w:eastAsia="Calibri" w:hAnsiTheme="minorHAnsi" w:cstheme="minorHAnsi"/>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r>
              <w:rPr>
                <w:rFonts w:asciiTheme="minorHAnsi" w:eastAsia="Calibri" w:hAnsiTheme="minorHAnsi" w:cstheme="minorHAnsi"/>
                <w:sz w:val="20"/>
                <w:szCs w:val="20"/>
              </w:rPr>
              <w:t>16</w:t>
            </w:r>
          </w:p>
        </w:tc>
        <w:tc>
          <w:tcPr>
            <w:tcW w:w="55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
              <w:jc w:val="center"/>
              <w:rPr>
                <w:rFonts w:asciiTheme="minorHAnsi" w:eastAsia="Calibri" w:hAnsiTheme="minorHAnsi" w:cstheme="minorHAnsi"/>
                <w:sz w:val="20"/>
                <w:szCs w:val="20"/>
              </w:rPr>
            </w:pPr>
          </w:p>
        </w:tc>
        <w:tc>
          <w:tcPr>
            <w:tcW w:w="44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
              <w:jc w:val="center"/>
              <w:rPr>
                <w:rFonts w:asciiTheme="minorHAnsi" w:eastAsia="Calibri" w:hAnsiTheme="minorHAnsi" w:cstheme="minorHAnsi"/>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1047"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54" w:right="154"/>
              <w:jc w:val="center"/>
              <w:rPr>
                <w:rFonts w:asciiTheme="minorHAnsi" w:eastAsia="Calibri" w:hAnsiTheme="minorHAnsi" w:cstheme="minorHAnsi"/>
                <w:sz w:val="20"/>
                <w:szCs w:val="20"/>
              </w:rPr>
            </w:pPr>
            <w:r>
              <w:rPr>
                <w:rFonts w:asciiTheme="minorHAnsi" w:eastAsia="Calibri" w:hAnsiTheme="minorHAnsi" w:cstheme="minorHAnsi"/>
                <w:sz w:val="20"/>
                <w:szCs w:val="20"/>
              </w:rPr>
              <w:t>16</w:t>
            </w:r>
          </w:p>
        </w:tc>
        <w:tc>
          <w:tcPr>
            <w:tcW w:w="748" w:type="dxa"/>
            <w:tcBorders>
              <w:top w:val="single" w:sz="4" w:space="0" w:color="000000"/>
              <w:left w:val="single" w:sz="4" w:space="0" w:color="000000"/>
              <w:bottom w:val="single" w:sz="4" w:space="0" w:color="000000"/>
              <w:right w:val="double" w:sz="4" w:space="0" w:color="000000"/>
            </w:tcBorders>
          </w:tcPr>
          <w:p w:rsidR="00232A71" w:rsidRPr="006264E5" w:rsidRDefault="00232A71" w:rsidP="00232A71">
            <w:pPr>
              <w:spacing w:before="68"/>
              <w:ind w:left="175"/>
              <w:jc w:val="center"/>
              <w:rPr>
                <w:rFonts w:asciiTheme="minorHAnsi" w:eastAsia="Calibri" w:hAnsiTheme="minorHAnsi" w:cstheme="minorHAnsi"/>
                <w:sz w:val="20"/>
                <w:szCs w:val="20"/>
              </w:rPr>
            </w:pPr>
            <w:r>
              <w:rPr>
                <w:rFonts w:asciiTheme="minorHAnsi" w:eastAsia="Calibri" w:hAnsiTheme="minorHAnsi" w:cstheme="minorHAnsi"/>
                <w:sz w:val="20"/>
                <w:szCs w:val="20"/>
              </w:rPr>
              <w:t>2.0</w:t>
            </w:r>
          </w:p>
        </w:tc>
      </w:tr>
      <w:tr w:rsidR="00232A71" w:rsidRPr="006264E5" w:rsidTr="00232A71">
        <w:trPr>
          <w:trHeight w:hRule="exact" w:val="348"/>
        </w:trPr>
        <w:tc>
          <w:tcPr>
            <w:tcW w:w="3910" w:type="dxa"/>
            <w:tcBorders>
              <w:top w:val="single" w:sz="4" w:space="0" w:color="000000"/>
              <w:bottom w:val="single" w:sz="4" w:space="0" w:color="000000"/>
              <w:right w:val="single" w:sz="4" w:space="0" w:color="000000"/>
            </w:tcBorders>
          </w:tcPr>
          <w:p w:rsidR="00232A71" w:rsidRPr="006264E5" w:rsidRDefault="00232A71" w:rsidP="00232A71">
            <w:pPr>
              <w:spacing w:before="91"/>
              <w:ind w:left="86"/>
              <w:rPr>
                <w:rFonts w:asciiTheme="minorHAnsi" w:eastAsia="Calibri" w:hAnsiTheme="minorHAnsi" w:cstheme="minorHAnsi"/>
                <w:sz w:val="20"/>
                <w:szCs w:val="20"/>
              </w:rPr>
            </w:pPr>
            <w:r w:rsidRPr="006264E5">
              <w:rPr>
                <w:rFonts w:asciiTheme="minorHAnsi" w:eastAsia="Calibri" w:hAnsiTheme="minorHAnsi" w:cstheme="minorHAnsi"/>
                <w:sz w:val="20"/>
                <w:szCs w:val="20"/>
              </w:rPr>
              <w:t>MSW</w:t>
            </w:r>
          </w:p>
        </w:tc>
        <w:tc>
          <w:tcPr>
            <w:tcW w:w="616"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53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630"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55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44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
              <w:jc w:val="center"/>
              <w:rPr>
                <w:rFonts w:asciiTheme="minorHAnsi" w:eastAsia="Calibri" w:hAnsiTheme="minorHAnsi" w:cstheme="minorHAnsi"/>
                <w:sz w:val="20"/>
                <w:szCs w:val="20"/>
              </w:rPr>
            </w:pPr>
            <w:r>
              <w:rPr>
                <w:rFonts w:asciiTheme="minorHAnsi" w:eastAsia="Calibri" w:hAnsiTheme="minorHAnsi" w:cstheme="minorHAnsi"/>
                <w:sz w:val="20"/>
                <w:szCs w:val="20"/>
              </w:rPr>
              <w:t>8</w:t>
            </w:r>
          </w:p>
        </w:tc>
        <w:tc>
          <w:tcPr>
            <w:tcW w:w="491"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r>
              <w:rPr>
                <w:rFonts w:asciiTheme="minorHAnsi" w:eastAsia="Calibri" w:hAnsiTheme="minorHAnsi" w:cstheme="minorHAnsi"/>
                <w:sz w:val="20"/>
                <w:szCs w:val="20"/>
              </w:rPr>
              <w:t>4</w:t>
            </w:r>
          </w:p>
        </w:tc>
        <w:tc>
          <w:tcPr>
            <w:tcW w:w="56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r>
              <w:rPr>
                <w:rFonts w:asciiTheme="minorHAnsi" w:eastAsia="Calibri" w:hAnsiTheme="minorHAnsi" w:cstheme="minorHAnsi"/>
                <w:sz w:val="20"/>
                <w:szCs w:val="20"/>
              </w:rPr>
              <w:t>4</w:t>
            </w:r>
          </w:p>
        </w:tc>
        <w:tc>
          <w:tcPr>
            <w:tcW w:w="1047"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54" w:right="154"/>
              <w:jc w:val="center"/>
              <w:rPr>
                <w:rFonts w:asciiTheme="minorHAnsi" w:eastAsia="Calibri" w:hAnsiTheme="minorHAnsi" w:cstheme="minorHAnsi"/>
                <w:sz w:val="20"/>
                <w:szCs w:val="20"/>
              </w:rPr>
            </w:pPr>
            <w:r>
              <w:rPr>
                <w:rFonts w:asciiTheme="minorHAnsi" w:eastAsia="Calibri" w:hAnsiTheme="minorHAnsi" w:cstheme="minorHAnsi"/>
                <w:sz w:val="20"/>
                <w:szCs w:val="20"/>
              </w:rPr>
              <w:t>48</w:t>
            </w:r>
          </w:p>
        </w:tc>
        <w:tc>
          <w:tcPr>
            <w:tcW w:w="748" w:type="dxa"/>
            <w:tcBorders>
              <w:top w:val="single" w:sz="4" w:space="0" w:color="000000"/>
              <w:left w:val="single" w:sz="4" w:space="0" w:color="000000"/>
              <w:bottom w:val="single" w:sz="4" w:space="0" w:color="000000"/>
              <w:right w:val="double" w:sz="4" w:space="0" w:color="000000"/>
            </w:tcBorders>
          </w:tcPr>
          <w:p w:rsidR="00232A71" w:rsidRPr="006264E5" w:rsidRDefault="00232A71" w:rsidP="00232A71">
            <w:pPr>
              <w:spacing w:before="68"/>
              <w:ind w:left="175"/>
              <w:jc w:val="center"/>
              <w:rPr>
                <w:rFonts w:asciiTheme="minorHAnsi" w:eastAsia="Calibri" w:hAnsiTheme="minorHAnsi" w:cstheme="minorHAnsi"/>
                <w:sz w:val="20"/>
                <w:szCs w:val="20"/>
              </w:rPr>
            </w:pPr>
            <w:r>
              <w:rPr>
                <w:rFonts w:asciiTheme="minorHAnsi" w:eastAsia="Calibri" w:hAnsiTheme="minorHAnsi" w:cstheme="minorHAnsi"/>
                <w:sz w:val="20"/>
                <w:szCs w:val="20"/>
              </w:rPr>
              <w:t>1.2</w:t>
            </w:r>
          </w:p>
        </w:tc>
      </w:tr>
      <w:tr w:rsidR="00232A71" w:rsidRPr="006264E5" w:rsidTr="00232A71">
        <w:trPr>
          <w:trHeight w:hRule="exact" w:val="348"/>
        </w:trPr>
        <w:tc>
          <w:tcPr>
            <w:tcW w:w="3910" w:type="dxa"/>
            <w:tcBorders>
              <w:top w:val="single" w:sz="4" w:space="0" w:color="000000"/>
              <w:bottom w:val="single" w:sz="4" w:space="0" w:color="000000"/>
              <w:right w:val="single" w:sz="4" w:space="0" w:color="000000"/>
            </w:tcBorders>
          </w:tcPr>
          <w:p w:rsidR="00232A71" w:rsidRPr="006264E5" w:rsidRDefault="00232A71" w:rsidP="00232A71">
            <w:pPr>
              <w:spacing w:before="91"/>
              <w:ind w:left="86"/>
              <w:rPr>
                <w:rFonts w:asciiTheme="minorHAnsi" w:eastAsia="Calibri" w:hAnsiTheme="minorHAnsi" w:cstheme="minorHAnsi"/>
                <w:sz w:val="20"/>
                <w:szCs w:val="20"/>
              </w:rPr>
            </w:pPr>
            <w:r>
              <w:rPr>
                <w:rFonts w:asciiTheme="minorHAnsi" w:eastAsia="Calibri" w:hAnsiTheme="minorHAnsi" w:cstheme="minorHAnsi"/>
                <w:sz w:val="20"/>
                <w:szCs w:val="20"/>
              </w:rPr>
              <w:t xml:space="preserve">Physical Therapist </w:t>
            </w:r>
          </w:p>
        </w:tc>
        <w:tc>
          <w:tcPr>
            <w:tcW w:w="616"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p>
        </w:tc>
        <w:tc>
          <w:tcPr>
            <w:tcW w:w="53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jc w:val="center"/>
              <w:rPr>
                <w:rFonts w:asciiTheme="minorHAnsi" w:eastAsia="Calibri" w:hAnsiTheme="minorHAnsi" w:cstheme="minorHAnsi"/>
                <w:sz w:val="20"/>
                <w:szCs w:val="20"/>
              </w:rPr>
            </w:pPr>
            <w:r>
              <w:rPr>
                <w:rFonts w:asciiTheme="minorHAnsi" w:eastAsia="Calibri" w:hAnsiTheme="minorHAnsi" w:cstheme="minorHAnsi"/>
                <w:sz w:val="20"/>
                <w:szCs w:val="20"/>
              </w:rPr>
              <w:t>2.5</w:t>
            </w:r>
          </w:p>
        </w:tc>
        <w:tc>
          <w:tcPr>
            <w:tcW w:w="630"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right="1"/>
              <w:jc w:val="center"/>
              <w:rPr>
                <w:rFonts w:asciiTheme="minorHAnsi" w:eastAsia="Calibri" w:hAnsiTheme="minorHAnsi" w:cstheme="minorHAnsi"/>
                <w:sz w:val="20"/>
                <w:szCs w:val="20"/>
              </w:rPr>
            </w:pPr>
          </w:p>
        </w:tc>
        <w:tc>
          <w:tcPr>
            <w:tcW w:w="55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
              <w:jc w:val="center"/>
              <w:rPr>
                <w:rFonts w:asciiTheme="minorHAnsi" w:eastAsia="Calibri" w:hAnsiTheme="minorHAnsi" w:cstheme="minorHAnsi"/>
                <w:sz w:val="20"/>
                <w:szCs w:val="20"/>
              </w:rPr>
            </w:pPr>
            <w:r>
              <w:rPr>
                <w:rFonts w:asciiTheme="minorHAnsi" w:eastAsia="Calibri" w:hAnsiTheme="minorHAnsi" w:cstheme="minorHAnsi"/>
                <w:sz w:val="20"/>
                <w:szCs w:val="20"/>
              </w:rPr>
              <w:t>2.5</w:t>
            </w:r>
          </w:p>
        </w:tc>
        <w:tc>
          <w:tcPr>
            <w:tcW w:w="442"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
              <w:jc w:val="center"/>
              <w:rPr>
                <w:rFonts w:asciiTheme="minorHAnsi" w:eastAsia="Calibri" w:hAnsiTheme="minorHAnsi" w:cstheme="minorHAnsi"/>
                <w:sz w:val="20"/>
                <w:szCs w:val="20"/>
              </w:rPr>
            </w:pPr>
          </w:p>
        </w:tc>
        <w:tc>
          <w:tcPr>
            <w:tcW w:w="491"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jc w:val="center"/>
              <w:rPr>
                <w:rFonts w:asciiTheme="minorHAnsi" w:eastAsia="Calibri" w:hAnsiTheme="minorHAnsi" w:cstheme="minorHAnsi"/>
                <w:sz w:val="20"/>
                <w:szCs w:val="20"/>
              </w:rPr>
            </w:pPr>
          </w:p>
        </w:tc>
        <w:tc>
          <w:tcPr>
            <w:tcW w:w="1047" w:type="dxa"/>
            <w:tcBorders>
              <w:top w:val="single" w:sz="4" w:space="0" w:color="000000"/>
              <w:left w:val="single" w:sz="4" w:space="0" w:color="000000"/>
              <w:bottom w:val="single" w:sz="4" w:space="0" w:color="000000"/>
              <w:right w:val="single" w:sz="4" w:space="0" w:color="000000"/>
            </w:tcBorders>
          </w:tcPr>
          <w:p w:rsidR="00232A71" w:rsidRPr="006264E5" w:rsidRDefault="00232A71" w:rsidP="00232A71">
            <w:pPr>
              <w:spacing w:before="91"/>
              <w:ind w:left="154" w:right="154"/>
              <w:jc w:val="center"/>
              <w:rPr>
                <w:rFonts w:asciiTheme="minorHAnsi" w:eastAsia="Calibri" w:hAnsiTheme="minorHAnsi" w:cstheme="minorHAnsi"/>
                <w:sz w:val="20"/>
                <w:szCs w:val="20"/>
              </w:rPr>
            </w:pPr>
            <w:r>
              <w:rPr>
                <w:rFonts w:asciiTheme="minorHAnsi" w:eastAsia="Calibri" w:hAnsiTheme="minorHAnsi" w:cstheme="minorHAnsi"/>
                <w:sz w:val="20"/>
                <w:szCs w:val="20"/>
              </w:rPr>
              <w:t>5</w:t>
            </w:r>
          </w:p>
        </w:tc>
        <w:tc>
          <w:tcPr>
            <w:tcW w:w="748" w:type="dxa"/>
            <w:tcBorders>
              <w:top w:val="single" w:sz="4" w:space="0" w:color="000000"/>
              <w:left w:val="single" w:sz="4" w:space="0" w:color="000000"/>
              <w:bottom w:val="single" w:sz="4" w:space="0" w:color="000000"/>
              <w:right w:val="double" w:sz="4" w:space="0" w:color="000000"/>
            </w:tcBorders>
          </w:tcPr>
          <w:p w:rsidR="00232A71" w:rsidRPr="006264E5" w:rsidRDefault="00232A71" w:rsidP="00232A71">
            <w:pPr>
              <w:spacing w:before="68"/>
              <w:ind w:left="175"/>
              <w:jc w:val="center"/>
              <w:rPr>
                <w:rFonts w:asciiTheme="minorHAnsi" w:eastAsia="Calibri" w:hAnsiTheme="minorHAnsi" w:cstheme="minorHAnsi"/>
                <w:sz w:val="20"/>
                <w:szCs w:val="20"/>
              </w:rPr>
            </w:pPr>
            <w:r>
              <w:rPr>
                <w:rFonts w:asciiTheme="minorHAnsi" w:eastAsia="Calibri" w:hAnsiTheme="minorHAnsi" w:cstheme="minorHAnsi"/>
                <w:sz w:val="20"/>
                <w:szCs w:val="20"/>
              </w:rPr>
              <w:t>.15</w:t>
            </w:r>
          </w:p>
        </w:tc>
      </w:tr>
      <w:tr w:rsidR="00232A71" w:rsidRPr="006264E5" w:rsidTr="00232A71">
        <w:trPr>
          <w:trHeight w:hRule="exact" w:val="256"/>
        </w:trPr>
        <w:tc>
          <w:tcPr>
            <w:tcW w:w="3910" w:type="dxa"/>
            <w:tcBorders>
              <w:top w:val="single" w:sz="4" w:space="0" w:color="000000"/>
              <w:bottom w:val="single" w:sz="4" w:space="0" w:color="000000"/>
              <w:right w:val="single" w:sz="4" w:space="0" w:color="000000"/>
            </w:tcBorders>
            <w:shd w:val="clear" w:color="auto" w:fill="C0C0C0"/>
          </w:tcPr>
          <w:p w:rsidR="00232A71" w:rsidRPr="006264E5" w:rsidRDefault="00232A71" w:rsidP="00232A71">
            <w:pPr>
              <w:rPr>
                <w:rFonts w:asciiTheme="minorHAnsi" w:eastAsia="Calibri" w:hAnsiTheme="minorHAnsi" w:cstheme="minorHAnsi"/>
                <w:sz w:val="20"/>
                <w:szCs w:val="20"/>
              </w:rPr>
            </w:pPr>
          </w:p>
        </w:tc>
        <w:tc>
          <w:tcPr>
            <w:tcW w:w="616" w:type="dxa"/>
            <w:tcBorders>
              <w:left w:val="single" w:sz="4" w:space="0" w:color="000000"/>
              <w:bottom w:val="single" w:sz="6" w:space="0" w:color="000000"/>
              <w:right w:val="single" w:sz="4" w:space="0" w:color="000000"/>
            </w:tcBorders>
            <w:shd w:val="clear" w:color="auto" w:fill="C0C0C0"/>
          </w:tcPr>
          <w:p w:rsidR="00232A71" w:rsidRPr="006264E5" w:rsidRDefault="00232A71" w:rsidP="00232A71">
            <w:pPr>
              <w:rPr>
                <w:rFonts w:asciiTheme="minorHAnsi" w:eastAsia="Calibri" w:hAnsiTheme="minorHAnsi" w:cstheme="minorHAnsi"/>
                <w:sz w:val="20"/>
                <w:szCs w:val="20"/>
              </w:rPr>
            </w:pPr>
          </w:p>
        </w:tc>
        <w:tc>
          <w:tcPr>
            <w:tcW w:w="539" w:type="dxa"/>
            <w:tcBorders>
              <w:left w:val="single" w:sz="4" w:space="0" w:color="000000"/>
              <w:bottom w:val="single" w:sz="6" w:space="0" w:color="000000"/>
              <w:right w:val="single" w:sz="4" w:space="0" w:color="000000"/>
            </w:tcBorders>
            <w:shd w:val="clear" w:color="auto" w:fill="C0C0C0"/>
          </w:tcPr>
          <w:p w:rsidR="00232A71" w:rsidRPr="006264E5" w:rsidRDefault="00232A71" w:rsidP="00232A71">
            <w:pPr>
              <w:rPr>
                <w:rFonts w:asciiTheme="minorHAnsi" w:eastAsia="Calibri" w:hAnsiTheme="minorHAnsi" w:cstheme="minorHAnsi"/>
                <w:sz w:val="20"/>
                <w:szCs w:val="20"/>
              </w:rPr>
            </w:pPr>
          </w:p>
        </w:tc>
        <w:tc>
          <w:tcPr>
            <w:tcW w:w="630" w:type="dxa"/>
            <w:tcBorders>
              <w:left w:val="single" w:sz="4" w:space="0" w:color="000000"/>
              <w:bottom w:val="single" w:sz="6" w:space="0" w:color="000000"/>
              <w:right w:val="single" w:sz="4" w:space="0" w:color="000000"/>
            </w:tcBorders>
            <w:shd w:val="clear" w:color="auto" w:fill="C0C0C0"/>
          </w:tcPr>
          <w:p w:rsidR="00232A71" w:rsidRPr="006264E5" w:rsidRDefault="00232A71" w:rsidP="00232A71">
            <w:pPr>
              <w:rPr>
                <w:rFonts w:asciiTheme="minorHAnsi" w:eastAsia="Calibri" w:hAnsiTheme="minorHAnsi" w:cstheme="minorHAnsi"/>
                <w:sz w:val="20"/>
                <w:szCs w:val="20"/>
              </w:rPr>
            </w:pPr>
          </w:p>
        </w:tc>
        <w:tc>
          <w:tcPr>
            <w:tcW w:w="552" w:type="dxa"/>
            <w:tcBorders>
              <w:left w:val="single" w:sz="4" w:space="0" w:color="000000"/>
              <w:bottom w:val="single" w:sz="6" w:space="0" w:color="000000"/>
              <w:right w:val="single" w:sz="4" w:space="0" w:color="000000"/>
            </w:tcBorders>
            <w:shd w:val="clear" w:color="auto" w:fill="C0C0C0"/>
          </w:tcPr>
          <w:p w:rsidR="00232A71" w:rsidRPr="006264E5" w:rsidRDefault="00232A71" w:rsidP="00232A71">
            <w:pPr>
              <w:rPr>
                <w:rFonts w:asciiTheme="minorHAnsi" w:eastAsia="Calibri" w:hAnsiTheme="minorHAnsi" w:cstheme="minorHAnsi"/>
                <w:sz w:val="20"/>
                <w:szCs w:val="20"/>
              </w:rPr>
            </w:pPr>
          </w:p>
        </w:tc>
        <w:tc>
          <w:tcPr>
            <w:tcW w:w="442" w:type="dxa"/>
            <w:tcBorders>
              <w:left w:val="single" w:sz="4" w:space="0" w:color="000000"/>
              <w:bottom w:val="single" w:sz="6" w:space="0" w:color="000000"/>
              <w:right w:val="single" w:sz="4" w:space="0" w:color="000000"/>
            </w:tcBorders>
            <w:shd w:val="clear" w:color="auto" w:fill="C0C0C0"/>
          </w:tcPr>
          <w:p w:rsidR="00232A71" w:rsidRPr="006264E5" w:rsidRDefault="00232A71" w:rsidP="00232A71">
            <w:pPr>
              <w:rPr>
                <w:rFonts w:asciiTheme="minorHAnsi" w:eastAsia="Calibri" w:hAnsiTheme="minorHAnsi" w:cstheme="minorHAnsi"/>
                <w:sz w:val="20"/>
                <w:szCs w:val="20"/>
              </w:rPr>
            </w:pPr>
          </w:p>
        </w:tc>
        <w:tc>
          <w:tcPr>
            <w:tcW w:w="491" w:type="dxa"/>
            <w:tcBorders>
              <w:left w:val="single" w:sz="4" w:space="0" w:color="000000"/>
              <w:bottom w:val="single" w:sz="6" w:space="0" w:color="000000"/>
              <w:right w:val="single" w:sz="4" w:space="0" w:color="000000"/>
            </w:tcBorders>
            <w:shd w:val="clear" w:color="auto" w:fill="C0C0C0"/>
          </w:tcPr>
          <w:p w:rsidR="00232A71" w:rsidRPr="006264E5" w:rsidRDefault="00232A71" w:rsidP="00232A71">
            <w:pPr>
              <w:rPr>
                <w:rFonts w:asciiTheme="minorHAnsi" w:eastAsia="Calibri" w:hAnsiTheme="minorHAnsi" w:cstheme="minorHAnsi"/>
                <w:sz w:val="20"/>
                <w:szCs w:val="20"/>
              </w:rPr>
            </w:pPr>
          </w:p>
        </w:tc>
        <w:tc>
          <w:tcPr>
            <w:tcW w:w="569" w:type="dxa"/>
            <w:tcBorders>
              <w:left w:val="single" w:sz="4" w:space="0" w:color="000000"/>
              <w:bottom w:val="single" w:sz="6" w:space="0" w:color="000000"/>
              <w:right w:val="single" w:sz="4" w:space="0" w:color="000000"/>
            </w:tcBorders>
            <w:shd w:val="clear" w:color="auto" w:fill="C0C0C0"/>
          </w:tcPr>
          <w:p w:rsidR="00232A71" w:rsidRPr="006264E5" w:rsidRDefault="00232A71" w:rsidP="00232A71">
            <w:pPr>
              <w:rPr>
                <w:rFonts w:asciiTheme="minorHAnsi" w:eastAsia="Calibri" w:hAnsiTheme="minorHAnsi" w:cstheme="minorHAnsi"/>
                <w:sz w:val="20"/>
                <w:szCs w:val="20"/>
              </w:rPr>
            </w:pPr>
          </w:p>
        </w:tc>
        <w:tc>
          <w:tcPr>
            <w:tcW w:w="1047" w:type="dxa"/>
            <w:tcBorders>
              <w:top w:val="single" w:sz="4" w:space="0" w:color="000000"/>
              <w:left w:val="single" w:sz="4" w:space="0" w:color="000000"/>
              <w:bottom w:val="single" w:sz="4" w:space="0" w:color="000000"/>
              <w:right w:val="single" w:sz="4" w:space="0" w:color="000000"/>
            </w:tcBorders>
            <w:shd w:val="clear" w:color="auto" w:fill="C0C0C0"/>
          </w:tcPr>
          <w:p w:rsidR="00232A71" w:rsidRPr="006264E5" w:rsidRDefault="00232A71" w:rsidP="00232A71">
            <w:pPr>
              <w:rPr>
                <w:rFonts w:asciiTheme="minorHAnsi" w:eastAsia="Calibri" w:hAnsiTheme="minorHAnsi" w:cstheme="minorHAnsi"/>
                <w:sz w:val="20"/>
                <w:szCs w:val="20"/>
              </w:rPr>
            </w:pPr>
          </w:p>
        </w:tc>
        <w:tc>
          <w:tcPr>
            <w:tcW w:w="748" w:type="dxa"/>
            <w:tcBorders>
              <w:top w:val="single" w:sz="4" w:space="0" w:color="000000"/>
              <w:left w:val="single" w:sz="4" w:space="0" w:color="000000"/>
              <w:bottom w:val="single" w:sz="4" w:space="0" w:color="000000"/>
            </w:tcBorders>
            <w:shd w:val="clear" w:color="auto" w:fill="C0C0C0"/>
          </w:tcPr>
          <w:p w:rsidR="00232A71" w:rsidRPr="006264E5" w:rsidRDefault="00232A71" w:rsidP="00232A71">
            <w:pPr>
              <w:rPr>
                <w:rFonts w:asciiTheme="minorHAnsi" w:eastAsia="Calibri" w:hAnsiTheme="minorHAnsi" w:cstheme="minorHAnsi"/>
                <w:sz w:val="20"/>
                <w:szCs w:val="20"/>
              </w:rPr>
            </w:pPr>
          </w:p>
        </w:tc>
      </w:tr>
      <w:tr w:rsidR="00232A71" w:rsidRPr="006264E5" w:rsidTr="00232A71">
        <w:trPr>
          <w:trHeight w:hRule="exact" w:val="444"/>
        </w:trPr>
        <w:tc>
          <w:tcPr>
            <w:tcW w:w="3910" w:type="dxa"/>
            <w:tcBorders>
              <w:top w:val="single" w:sz="4" w:space="0" w:color="000000"/>
              <w:right w:val="single" w:sz="4" w:space="0" w:color="000000"/>
            </w:tcBorders>
          </w:tcPr>
          <w:p w:rsidR="00232A71" w:rsidRPr="006264E5" w:rsidRDefault="00232A71" w:rsidP="00232A71">
            <w:pPr>
              <w:spacing w:before="161"/>
              <w:ind w:right="101"/>
              <w:jc w:val="right"/>
              <w:rPr>
                <w:rFonts w:asciiTheme="minorHAnsi" w:eastAsia="Calibri" w:hAnsiTheme="minorHAnsi" w:cstheme="minorHAnsi"/>
                <w:b/>
                <w:i/>
                <w:sz w:val="20"/>
                <w:szCs w:val="20"/>
              </w:rPr>
            </w:pPr>
            <w:r w:rsidRPr="006264E5">
              <w:rPr>
                <w:rFonts w:asciiTheme="minorHAnsi" w:eastAsia="Calibri" w:hAnsiTheme="minorHAnsi" w:cstheme="minorHAnsi"/>
                <w:b/>
                <w:i/>
                <w:sz w:val="20"/>
                <w:szCs w:val="20"/>
              </w:rPr>
              <w:t>TOTAL HOURS/FTE per week</w:t>
            </w:r>
          </w:p>
        </w:tc>
        <w:tc>
          <w:tcPr>
            <w:tcW w:w="616" w:type="dxa"/>
            <w:tcBorders>
              <w:top w:val="single" w:sz="6" w:space="0" w:color="000000"/>
              <w:left w:val="single" w:sz="4" w:space="0" w:color="000000"/>
              <w:right w:val="single" w:sz="4" w:space="0" w:color="000000"/>
            </w:tcBorders>
          </w:tcPr>
          <w:p w:rsidR="00232A71" w:rsidRPr="006264E5" w:rsidRDefault="00232A71" w:rsidP="00232A71">
            <w:pPr>
              <w:rPr>
                <w:rFonts w:asciiTheme="minorHAnsi" w:eastAsia="Calibri" w:hAnsiTheme="minorHAnsi" w:cstheme="minorHAnsi"/>
                <w:sz w:val="20"/>
                <w:szCs w:val="20"/>
              </w:rPr>
            </w:pPr>
          </w:p>
        </w:tc>
        <w:tc>
          <w:tcPr>
            <w:tcW w:w="539" w:type="dxa"/>
            <w:tcBorders>
              <w:top w:val="single" w:sz="6" w:space="0" w:color="000000"/>
              <w:left w:val="single" w:sz="4" w:space="0" w:color="000000"/>
              <w:right w:val="single" w:sz="4" w:space="0" w:color="000000"/>
            </w:tcBorders>
          </w:tcPr>
          <w:p w:rsidR="00232A71" w:rsidRPr="006264E5" w:rsidRDefault="00232A71" w:rsidP="00232A71">
            <w:pPr>
              <w:rPr>
                <w:rFonts w:asciiTheme="minorHAnsi" w:eastAsia="Calibri" w:hAnsiTheme="minorHAnsi" w:cstheme="minorHAnsi"/>
                <w:sz w:val="20"/>
                <w:szCs w:val="20"/>
              </w:rPr>
            </w:pPr>
          </w:p>
        </w:tc>
        <w:tc>
          <w:tcPr>
            <w:tcW w:w="630" w:type="dxa"/>
            <w:tcBorders>
              <w:top w:val="single" w:sz="6" w:space="0" w:color="000000"/>
              <w:left w:val="single" w:sz="4" w:space="0" w:color="000000"/>
              <w:right w:val="single" w:sz="4" w:space="0" w:color="000000"/>
            </w:tcBorders>
          </w:tcPr>
          <w:p w:rsidR="00232A71" w:rsidRPr="006264E5" w:rsidRDefault="00232A71" w:rsidP="00232A71">
            <w:pPr>
              <w:rPr>
                <w:rFonts w:asciiTheme="minorHAnsi" w:eastAsia="Calibri" w:hAnsiTheme="minorHAnsi" w:cstheme="minorHAnsi"/>
                <w:sz w:val="20"/>
                <w:szCs w:val="20"/>
              </w:rPr>
            </w:pPr>
          </w:p>
        </w:tc>
        <w:tc>
          <w:tcPr>
            <w:tcW w:w="552" w:type="dxa"/>
            <w:tcBorders>
              <w:top w:val="single" w:sz="6" w:space="0" w:color="000000"/>
              <w:left w:val="single" w:sz="4" w:space="0" w:color="000000"/>
              <w:right w:val="single" w:sz="4" w:space="0" w:color="000000"/>
            </w:tcBorders>
          </w:tcPr>
          <w:p w:rsidR="00232A71" w:rsidRPr="006264E5" w:rsidRDefault="00232A71" w:rsidP="00232A71">
            <w:pPr>
              <w:rPr>
                <w:rFonts w:asciiTheme="minorHAnsi" w:eastAsia="Calibri" w:hAnsiTheme="minorHAnsi" w:cstheme="minorHAnsi"/>
                <w:sz w:val="20"/>
                <w:szCs w:val="20"/>
              </w:rPr>
            </w:pPr>
          </w:p>
        </w:tc>
        <w:tc>
          <w:tcPr>
            <w:tcW w:w="442" w:type="dxa"/>
            <w:tcBorders>
              <w:top w:val="single" w:sz="6" w:space="0" w:color="000000"/>
              <w:left w:val="single" w:sz="4" w:space="0" w:color="000000"/>
              <w:right w:val="single" w:sz="4" w:space="0" w:color="000000"/>
            </w:tcBorders>
          </w:tcPr>
          <w:p w:rsidR="00232A71" w:rsidRPr="006264E5" w:rsidRDefault="00232A71" w:rsidP="00232A71">
            <w:pPr>
              <w:rPr>
                <w:rFonts w:asciiTheme="minorHAnsi" w:eastAsia="Calibri" w:hAnsiTheme="minorHAnsi" w:cstheme="minorHAnsi"/>
                <w:sz w:val="20"/>
                <w:szCs w:val="20"/>
              </w:rPr>
            </w:pPr>
          </w:p>
        </w:tc>
        <w:tc>
          <w:tcPr>
            <w:tcW w:w="491" w:type="dxa"/>
            <w:tcBorders>
              <w:top w:val="single" w:sz="6" w:space="0" w:color="000000"/>
              <w:left w:val="single" w:sz="4" w:space="0" w:color="000000"/>
              <w:right w:val="single" w:sz="4" w:space="0" w:color="000000"/>
            </w:tcBorders>
          </w:tcPr>
          <w:p w:rsidR="00232A71" w:rsidRPr="006264E5" w:rsidRDefault="00232A71" w:rsidP="00232A71">
            <w:pPr>
              <w:rPr>
                <w:rFonts w:asciiTheme="minorHAnsi" w:eastAsia="Calibri" w:hAnsiTheme="minorHAnsi" w:cstheme="minorHAnsi"/>
                <w:sz w:val="20"/>
                <w:szCs w:val="20"/>
              </w:rPr>
            </w:pPr>
          </w:p>
        </w:tc>
        <w:tc>
          <w:tcPr>
            <w:tcW w:w="569" w:type="dxa"/>
            <w:tcBorders>
              <w:top w:val="single" w:sz="6" w:space="0" w:color="000000"/>
              <w:left w:val="single" w:sz="4" w:space="0" w:color="000000"/>
              <w:right w:val="single" w:sz="4" w:space="0" w:color="000000"/>
            </w:tcBorders>
          </w:tcPr>
          <w:p w:rsidR="00232A71" w:rsidRPr="006264E5" w:rsidRDefault="00232A71" w:rsidP="00232A71">
            <w:pPr>
              <w:rPr>
                <w:rFonts w:asciiTheme="minorHAnsi" w:eastAsia="Calibri" w:hAnsiTheme="minorHAnsi" w:cstheme="minorHAnsi"/>
                <w:sz w:val="20"/>
                <w:szCs w:val="20"/>
              </w:rPr>
            </w:pPr>
          </w:p>
        </w:tc>
        <w:tc>
          <w:tcPr>
            <w:tcW w:w="1047" w:type="dxa"/>
            <w:tcBorders>
              <w:top w:val="single" w:sz="4" w:space="0" w:color="000000"/>
              <w:left w:val="single" w:sz="4" w:space="0" w:color="000000"/>
              <w:right w:val="single" w:sz="4" w:space="0" w:color="000000"/>
            </w:tcBorders>
          </w:tcPr>
          <w:p w:rsidR="00232A71" w:rsidRPr="006264E5" w:rsidRDefault="00232A71" w:rsidP="00232A71">
            <w:pPr>
              <w:spacing w:before="160"/>
              <w:ind w:left="154" w:right="154"/>
              <w:jc w:val="center"/>
              <w:rPr>
                <w:rFonts w:asciiTheme="minorHAnsi" w:eastAsia="Calibri" w:hAnsiTheme="minorHAnsi" w:cstheme="minorHAnsi"/>
                <w:b/>
                <w:sz w:val="20"/>
                <w:szCs w:val="20"/>
              </w:rPr>
            </w:pPr>
            <w:r>
              <w:rPr>
                <w:rFonts w:asciiTheme="minorHAnsi" w:eastAsia="Calibri" w:hAnsiTheme="minorHAnsi" w:cstheme="minorHAnsi"/>
                <w:b/>
                <w:sz w:val="20"/>
                <w:szCs w:val="20"/>
              </w:rPr>
              <w:t>797</w:t>
            </w:r>
          </w:p>
        </w:tc>
        <w:tc>
          <w:tcPr>
            <w:tcW w:w="748" w:type="dxa"/>
            <w:tcBorders>
              <w:top w:val="single" w:sz="4" w:space="0" w:color="000000"/>
              <w:left w:val="single" w:sz="4" w:space="0" w:color="000000"/>
            </w:tcBorders>
          </w:tcPr>
          <w:p w:rsidR="00232A71" w:rsidRPr="006264E5" w:rsidRDefault="00232A71" w:rsidP="00232A71">
            <w:pPr>
              <w:spacing w:before="160"/>
              <w:ind w:left="143"/>
              <w:rPr>
                <w:rFonts w:asciiTheme="minorHAnsi" w:eastAsia="Calibri" w:hAnsiTheme="minorHAnsi" w:cstheme="minorHAnsi"/>
                <w:b/>
                <w:sz w:val="20"/>
                <w:szCs w:val="20"/>
              </w:rPr>
            </w:pPr>
            <w:r>
              <w:rPr>
                <w:rFonts w:asciiTheme="minorHAnsi" w:eastAsia="Calibri" w:hAnsiTheme="minorHAnsi" w:cstheme="minorHAnsi"/>
                <w:b/>
                <w:sz w:val="20"/>
                <w:szCs w:val="20"/>
              </w:rPr>
              <w:t>21.55</w:t>
            </w:r>
          </w:p>
        </w:tc>
      </w:tr>
    </w:tbl>
    <w:p w:rsidR="00232A71" w:rsidRDefault="00232A71" w:rsidP="00232A71">
      <w:pPr>
        <w:tabs>
          <w:tab w:val="left" w:pos="3495"/>
        </w:tabs>
        <w:rPr>
          <w:rFonts w:asciiTheme="minorHAnsi" w:hAnsiTheme="minorHAnsi" w:cstheme="minorHAnsi"/>
          <w:b/>
          <w:sz w:val="24"/>
          <w:szCs w:val="24"/>
        </w:rPr>
      </w:pPr>
    </w:p>
    <w:p w:rsidR="00232A71" w:rsidRDefault="00232A71" w:rsidP="00AA6ED2">
      <w:pPr>
        <w:jc w:val="center"/>
        <w:rPr>
          <w:b/>
          <w:sz w:val="26"/>
          <w:szCs w:val="26"/>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FF4242" w:rsidRDefault="00FF4242" w:rsidP="00232A71">
      <w:pPr>
        <w:ind w:left="2448" w:right="2448"/>
        <w:jc w:val="center"/>
        <w:rPr>
          <w:rFonts w:eastAsia="Calibri" w:cs="Calibri"/>
          <w:b/>
          <w:sz w:val="24"/>
          <w:u w:val="single"/>
        </w:rPr>
      </w:pPr>
    </w:p>
    <w:p w:rsidR="0051408C" w:rsidRDefault="0051408C" w:rsidP="0051408C">
      <w:pPr>
        <w:ind w:right="2448"/>
        <w:jc w:val="right"/>
        <w:rPr>
          <w:rFonts w:eastAsia="Calibri" w:cs="Calibri"/>
          <w:b/>
          <w:color w:val="FF0000"/>
          <w:sz w:val="24"/>
        </w:rPr>
      </w:pPr>
      <w:r>
        <w:rPr>
          <w:rFonts w:eastAsia="Calibri" w:cs="Calibri"/>
          <w:b/>
          <w:color w:val="FF0000"/>
          <w:sz w:val="24"/>
          <w:u w:val="single"/>
        </w:rPr>
        <w:t xml:space="preserve"> </w:t>
      </w:r>
      <w:r w:rsidR="00232A71" w:rsidRPr="00FF4242">
        <w:rPr>
          <w:rFonts w:eastAsia="Calibri" w:cs="Calibri"/>
          <w:b/>
          <w:color w:val="FF0000"/>
          <w:sz w:val="24"/>
          <w:u w:val="single"/>
        </w:rPr>
        <w:t>REVISED</w:t>
      </w:r>
      <w:r w:rsidR="007C22E1">
        <w:rPr>
          <w:rFonts w:eastAsia="Calibri" w:cs="Calibri"/>
          <w:b/>
          <w:color w:val="FF0000"/>
          <w:sz w:val="24"/>
          <w:u w:val="single"/>
        </w:rPr>
        <w:t xml:space="preserve"> </w:t>
      </w:r>
      <w:r w:rsidR="00232A71" w:rsidRPr="00FF4242">
        <w:rPr>
          <w:rFonts w:eastAsia="Calibri" w:cs="Calibri"/>
          <w:b/>
          <w:color w:val="FF0000"/>
          <w:sz w:val="24"/>
          <w:u w:val="single"/>
        </w:rPr>
        <w:t xml:space="preserve">- APPENDIX D – Jail    </w:t>
      </w:r>
      <w:r w:rsidR="00FF4242">
        <w:rPr>
          <w:rFonts w:eastAsia="Calibri" w:cs="Calibri"/>
          <w:b/>
          <w:color w:val="FF0000"/>
          <w:sz w:val="24"/>
          <w:u w:val="single"/>
        </w:rPr>
        <w:t xml:space="preserve">HEALTH CARE </w:t>
      </w:r>
      <w:r w:rsidR="00232A71" w:rsidRPr="00FF4242">
        <w:rPr>
          <w:rFonts w:eastAsia="Calibri" w:cs="Calibri"/>
          <w:b/>
          <w:color w:val="FF0000"/>
          <w:sz w:val="24"/>
          <w:u w:val="single"/>
        </w:rPr>
        <w:t>STATS</w:t>
      </w:r>
    </w:p>
    <w:p w:rsidR="00232A71" w:rsidRPr="00FF4242" w:rsidRDefault="00232A71" w:rsidP="0017736C">
      <w:pPr>
        <w:ind w:right="2448"/>
        <w:rPr>
          <w:rFonts w:eastAsia="Calibri" w:cs="Calibri"/>
          <w:b/>
          <w:color w:val="FF0000"/>
          <w:sz w:val="24"/>
          <w:u w:val="single"/>
        </w:rPr>
      </w:pPr>
      <w:r w:rsidRPr="00FF4242">
        <w:rPr>
          <w:rFonts w:eastAsia="Calibri" w:cs="Calibri"/>
          <w:b/>
          <w:color w:val="FF0000"/>
          <w:sz w:val="24"/>
        </w:rPr>
        <w:t xml:space="preserve"> </w:t>
      </w:r>
    </w:p>
    <w:tbl>
      <w:tblPr>
        <w:tblW w:w="9885" w:type="dxa"/>
        <w:tblLayout w:type="fixed"/>
        <w:tblLook w:val="04A0" w:firstRow="1" w:lastRow="0" w:firstColumn="1" w:lastColumn="0" w:noHBand="0" w:noVBand="1"/>
      </w:tblPr>
      <w:tblGrid>
        <w:gridCol w:w="800"/>
        <w:gridCol w:w="900"/>
        <w:gridCol w:w="975"/>
        <w:gridCol w:w="1056"/>
        <w:gridCol w:w="751"/>
        <w:gridCol w:w="992"/>
        <w:gridCol w:w="751"/>
        <w:gridCol w:w="762"/>
        <w:gridCol w:w="1033"/>
        <w:gridCol w:w="1065"/>
        <w:gridCol w:w="800"/>
      </w:tblGrid>
      <w:tr w:rsidR="00232A71" w:rsidRPr="005E24C0" w:rsidTr="00232A71">
        <w:trPr>
          <w:trHeight w:val="778"/>
        </w:trPr>
        <w:tc>
          <w:tcPr>
            <w:tcW w:w="8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232A71" w:rsidRPr="009203E7" w:rsidRDefault="00232A71" w:rsidP="00232A71">
            <w:pPr>
              <w:jc w:val="center"/>
              <w:rPr>
                <w:rFonts w:ascii="Arial Narrow" w:hAnsi="Arial Narrow" w:cs="Calibri"/>
                <w:b/>
                <w:bCs/>
                <w:color w:val="000000"/>
                <w:sz w:val="16"/>
                <w:szCs w:val="16"/>
              </w:rPr>
            </w:pPr>
            <w:r w:rsidRPr="009203E7">
              <w:rPr>
                <w:rFonts w:ascii="Arial Narrow" w:hAnsi="Arial Narrow" w:cs="Calibri"/>
                <w:b/>
                <w:bCs/>
                <w:color w:val="000000"/>
                <w:sz w:val="16"/>
                <w:szCs w:val="16"/>
              </w:rPr>
              <w:t>JAIL </w:t>
            </w:r>
          </w:p>
          <w:p w:rsidR="00232A71" w:rsidRPr="009203E7" w:rsidRDefault="00232A71" w:rsidP="00232A71">
            <w:pPr>
              <w:jc w:val="center"/>
              <w:rPr>
                <w:rFonts w:ascii="Arial Narrow" w:hAnsi="Arial Narrow" w:cs="Calibri"/>
                <w:b/>
                <w:bCs/>
                <w:color w:val="000000"/>
                <w:sz w:val="16"/>
                <w:szCs w:val="16"/>
              </w:rPr>
            </w:pPr>
            <w:r w:rsidRPr="009203E7">
              <w:rPr>
                <w:rFonts w:ascii="Arial Narrow" w:hAnsi="Arial Narrow" w:cs="Calibri"/>
                <w:b/>
                <w:bCs/>
                <w:color w:val="000000"/>
                <w:sz w:val="16"/>
                <w:szCs w:val="16"/>
              </w:rPr>
              <w:t>STATS</w:t>
            </w:r>
          </w:p>
        </w:tc>
        <w:tc>
          <w:tcPr>
            <w:tcW w:w="9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32A71" w:rsidRPr="009203E7" w:rsidRDefault="00232A71" w:rsidP="00232A71">
            <w:pPr>
              <w:jc w:val="center"/>
              <w:rPr>
                <w:rFonts w:ascii="Arial Narrow" w:hAnsi="Arial Narrow" w:cs="Calibri"/>
                <w:b/>
                <w:bCs/>
                <w:color w:val="000000"/>
                <w:sz w:val="16"/>
                <w:szCs w:val="16"/>
              </w:rPr>
            </w:pPr>
            <w:r w:rsidRPr="009203E7">
              <w:rPr>
                <w:rFonts w:ascii="Arial Narrow" w:hAnsi="Arial Narrow" w:cs="Calibri"/>
                <w:b/>
                <w:bCs/>
                <w:color w:val="000000"/>
                <w:sz w:val="16"/>
                <w:szCs w:val="16"/>
              </w:rPr>
              <w:t>Physician                          (Total Visits)</w:t>
            </w:r>
          </w:p>
        </w:tc>
        <w:tc>
          <w:tcPr>
            <w:tcW w:w="97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32A71" w:rsidRPr="009203E7" w:rsidRDefault="00232A71" w:rsidP="00232A71">
            <w:pPr>
              <w:jc w:val="center"/>
              <w:rPr>
                <w:rFonts w:ascii="Arial Narrow" w:hAnsi="Arial Narrow" w:cs="Calibri"/>
                <w:b/>
                <w:bCs/>
                <w:color w:val="000000"/>
                <w:sz w:val="16"/>
                <w:szCs w:val="16"/>
              </w:rPr>
            </w:pPr>
            <w:r w:rsidRPr="009203E7">
              <w:rPr>
                <w:rFonts w:ascii="Arial Narrow" w:hAnsi="Arial Narrow" w:cs="Calibri"/>
                <w:b/>
                <w:bCs/>
                <w:color w:val="000000"/>
                <w:sz w:val="16"/>
                <w:szCs w:val="16"/>
              </w:rPr>
              <w:t>Nurse Practitioner   (Total Visits)</w:t>
            </w:r>
          </w:p>
        </w:tc>
        <w:tc>
          <w:tcPr>
            <w:tcW w:w="105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32A71" w:rsidRPr="009203E7" w:rsidRDefault="00232A71" w:rsidP="00232A71">
            <w:pPr>
              <w:jc w:val="center"/>
              <w:rPr>
                <w:rFonts w:ascii="Arial Narrow" w:hAnsi="Arial Narrow" w:cs="Calibri"/>
                <w:b/>
                <w:bCs/>
                <w:color w:val="000000"/>
                <w:sz w:val="16"/>
                <w:szCs w:val="16"/>
              </w:rPr>
            </w:pPr>
            <w:r w:rsidRPr="009203E7">
              <w:rPr>
                <w:rFonts w:ascii="Arial Narrow" w:hAnsi="Arial Narrow" w:cs="Calibri"/>
                <w:b/>
                <w:bCs/>
                <w:color w:val="000000"/>
                <w:sz w:val="16"/>
                <w:szCs w:val="16"/>
              </w:rPr>
              <w:t>Nurse                          Physical Assessment</w:t>
            </w:r>
          </w:p>
        </w:tc>
        <w:tc>
          <w:tcPr>
            <w:tcW w:w="751"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32A71" w:rsidRPr="009203E7" w:rsidRDefault="00232A71" w:rsidP="00232A71">
            <w:pPr>
              <w:jc w:val="center"/>
              <w:rPr>
                <w:rFonts w:ascii="Arial Narrow" w:hAnsi="Arial Narrow" w:cs="Calibri"/>
                <w:b/>
                <w:bCs/>
                <w:color w:val="000000"/>
                <w:sz w:val="16"/>
                <w:szCs w:val="16"/>
              </w:rPr>
            </w:pPr>
            <w:r w:rsidRPr="009203E7">
              <w:rPr>
                <w:rFonts w:ascii="Arial Narrow" w:hAnsi="Arial Narrow" w:cs="Calibri"/>
                <w:b/>
                <w:bCs/>
                <w:color w:val="000000"/>
                <w:sz w:val="16"/>
                <w:szCs w:val="16"/>
              </w:rPr>
              <w:t>Dental                       (Total Visits)</w:t>
            </w:r>
          </w:p>
        </w:tc>
        <w:tc>
          <w:tcPr>
            <w:tcW w:w="99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32A71" w:rsidRPr="009203E7" w:rsidRDefault="00232A71" w:rsidP="00232A71">
            <w:pPr>
              <w:jc w:val="center"/>
              <w:rPr>
                <w:rFonts w:ascii="Arial Narrow" w:hAnsi="Arial Narrow" w:cs="Calibri"/>
                <w:b/>
                <w:bCs/>
                <w:color w:val="000000"/>
                <w:sz w:val="16"/>
                <w:szCs w:val="16"/>
              </w:rPr>
            </w:pPr>
            <w:r w:rsidRPr="009203E7">
              <w:rPr>
                <w:rFonts w:ascii="Arial Narrow" w:hAnsi="Arial Narrow" w:cs="Calibri"/>
                <w:b/>
                <w:bCs/>
                <w:color w:val="000000"/>
                <w:sz w:val="16"/>
                <w:szCs w:val="16"/>
              </w:rPr>
              <w:t xml:space="preserve">Extractions </w:t>
            </w:r>
          </w:p>
        </w:tc>
        <w:tc>
          <w:tcPr>
            <w:tcW w:w="751"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32A71" w:rsidRPr="009203E7" w:rsidRDefault="00232A71" w:rsidP="00232A71">
            <w:pPr>
              <w:jc w:val="center"/>
              <w:rPr>
                <w:rFonts w:ascii="Arial Narrow" w:hAnsi="Arial Narrow" w:cs="Calibri"/>
                <w:b/>
                <w:bCs/>
                <w:color w:val="000000"/>
                <w:sz w:val="16"/>
                <w:szCs w:val="16"/>
              </w:rPr>
            </w:pPr>
            <w:r w:rsidRPr="009203E7">
              <w:rPr>
                <w:rFonts w:ascii="Arial Narrow" w:hAnsi="Arial Narrow" w:cs="Calibri"/>
                <w:b/>
                <w:bCs/>
                <w:color w:val="000000"/>
                <w:sz w:val="16"/>
                <w:szCs w:val="16"/>
              </w:rPr>
              <w:t>TB Skin Tests</w:t>
            </w:r>
          </w:p>
        </w:tc>
        <w:tc>
          <w:tcPr>
            <w:tcW w:w="76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32A71" w:rsidRPr="009203E7" w:rsidRDefault="00232A71" w:rsidP="00232A71">
            <w:pPr>
              <w:jc w:val="center"/>
              <w:rPr>
                <w:rFonts w:ascii="Arial Narrow" w:hAnsi="Arial Narrow" w:cs="Calibri"/>
                <w:b/>
                <w:bCs/>
                <w:color w:val="000000"/>
                <w:sz w:val="16"/>
                <w:szCs w:val="16"/>
              </w:rPr>
            </w:pPr>
            <w:r w:rsidRPr="009203E7">
              <w:rPr>
                <w:rFonts w:ascii="Arial Narrow" w:hAnsi="Arial Narrow" w:cs="Calibri"/>
                <w:b/>
                <w:bCs/>
                <w:color w:val="000000"/>
                <w:sz w:val="16"/>
                <w:szCs w:val="16"/>
              </w:rPr>
              <w:t>TB Positive</w:t>
            </w:r>
          </w:p>
        </w:tc>
        <w:tc>
          <w:tcPr>
            <w:tcW w:w="103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32A71" w:rsidRPr="009203E7" w:rsidRDefault="00232A71" w:rsidP="00232A71">
            <w:pPr>
              <w:jc w:val="center"/>
              <w:rPr>
                <w:rFonts w:ascii="Arial Narrow" w:hAnsi="Arial Narrow" w:cs="Calibri"/>
                <w:b/>
                <w:bCs/>
                <w:color w:val="000000"/>
                <w:sz w:val="16"/>
                <w:szCs w:val="16"/>
              </w:rPr>
            </w:pPr>
            <w:r w:rsidRPr="009203E7">
              <w:rPr>
                <w:rFonts w:ascii="Arial Narrow" w:hAnsi="Arial Narrow" w:cs="Calibri"/>
                <w:b/>
                <w:bCs/>
                <w:color w:val="000000"/>
                <w:sz w:val="16"/>
                <w:szCs w:val="16"/>
              </w:rPr>
              <w:t xml:space="preserve">Male -Mental Assessments                       </w:t>
            </w:r>
          </w:p>
        </w:tc>
        <w:tc>
          <w:tcPr>
            <w:tcW w:w="1065"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32A71" w:rsidRPr="009203E7" w:rsidRDefault="00232A71" w:rsidP="00232A71">
            <w:pPr>
              <w:jc w:val="center"/>
              <w:rPr>
                <w:rFonts w:ascii="Arial Narrow" w:hAnsi="Arial Narrow" w:cs="Calibri"/>
                <w:b/>
                <w:bCs/>
                <w:color w:val="000000"/>
                <w:sz w:val="16"/>
                <w:szCs w:val="16"/>
              </w:rPr>
            </w:pPr>
            <w:r w:rsidRPr="009203E7">
              <w:rPr>
                <w:rFonts w:ascii="Arial Narrow" w:hAnsi="Arial Narrow" w:cs="Calibri"/>
                <w:b/>
                <w:bCs/>
                <w:color w:val="000000"/>
                <w:sz w:val="16"/>
                <w:szCs w:val="16"/>
              </w:rPr>
              <w:t xml:space="preserve">Female - Mental  Assessments                         </w:t>
            </w:r>
          </w:p>
        </w:tc>
        <w:tc>
          <w:tcPr>
            <w:tcW w:w="8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232A71" w:rsidRPr="009203E7" w:rsidRDefault="00232A71" w:rsidP="00232A71">
            <w:pPr>
              <w:jc w:val="center"/>
              <w:rPr>
                <w:rFonts w:ascii="Arial Narrow" w:hAnsi="Arial Narrow" w:cs="Calibri"/>
                <w:b/>
                <w:bCs/>
                <w:color w:val="000000"/>
                <w:sz w:val="16"/>
                <w:szCs w:val="16"/>
              </w:rPr>
            </w:pPr>
            <w:r w:rsidRPr="009203E7">
              <w:rPr>
                <w:rFonts w:ascii="Arial Narrow" w:hAnsi="Arial Narrow" w:cs="Calibri"/>
                <w:b/>
                <w:bCs/>
                <w:color w:val="000000"/>
                <w:sz w:val="16"/>
                <w:szCs w:val="16"/>
              </w:rPr>
              <w:t>Suicidal                          Referrals</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Jan-16</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57</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74</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235</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28</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26</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208</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0</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116</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44</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89</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Feb-16</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66</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92</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228</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24</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231</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129</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49</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87</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Mar-16</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72</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45</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301</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36</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31</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228</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0</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114</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45</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77</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Apr-16</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42</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51</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253</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19</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263</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108</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56</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71</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May-16</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49</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82</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283</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37</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26</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241</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0</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115</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52</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92</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Jun-16</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68</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84</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266</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39</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29</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239</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0</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136</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63</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109</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Jul-16</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62</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91</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290</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34</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25</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242</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131</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49</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93</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Aug-16</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86</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84</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305</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39</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29</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259</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137</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41</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74</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Sep-16</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75</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97</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270</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25</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19</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266</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129</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53</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85</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Oct-16</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75</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87</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247</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27</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27</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232</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0</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122</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29</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70</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Nov-16</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73</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69</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230</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55</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38</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214</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115</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30</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76</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Dec-16</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67</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75</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234</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47</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29</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196</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0</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102</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41</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82</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E2EFD9" w:themeFill="accent6" w:themeFillTint="33"/>
            <w:noWrap/>
            <w:vAlign w:val="bottom"/>
            <w:hideMark/>
          </w:tcPr>
          <w:p w:rsidR="00232A71" w:rsidRPr="00953E24" w:rsidRDefault="00232A71" w:rsidP="00232A71">
            <w:pPr>
              <w:rPr>
                <w:rFonts w:ascii="Arial Narrow" w:hAnsi="Arial Narrow" w:cs="Calibri"/>
                <w:b/>
                <w:bCs/>
                <w:color w:val="000000"/>
                <w:sz w:val="18"/>
                <w:szCs w:val="18"/>
              </w:rPr>
            </w:pPr>
            <w:r w:rsidRPr="00953E24">
              <w:rPr>
                <w:rFonts w:ascii="Arial Narrow" w:hAnsi="Arial Narrow" w:cs="Calibri"/>
                <w:b/>
                <w:bCs/>
                <w:color w:val="000000"/>
                <w:sz w:val="18"/>
                <w:szCs w:val="18"/>
              </w:rPr>
              <w:t>Totals</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792</w:t>
            </w:r>
          </w:p>
        </w:tc>
        <w:tc>
          <w:tcPr>
            <w:tcW w:w="975"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931</w:t>
            </w:r>
          </w:p>
        </w:tc>
        <w:tc>
          <w:tcPr>
            <w:tcW w:w="1056"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3142</w:t>
            </w:r>
          </w:p>
        </w:tc>
        <w:tc>
          <w:tcPr>
            <w:tcW w:w="751"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437</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322</w:t>
            </w:r>
          </w:p>
        </w:tc>
        <w:tc>
          <w:tcPr>
            <w:tcW w:w="751"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2819</w:t>
            </w:r>
          </w:p>
        </w:tc>
        <w:tc>
          <w:tcPr>
            <w:tcW w:w="762"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11</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1454</w:t>
            </w:r>
          </w:p>
        </w:tc>
        <w:tc>
          <w:tcPr>
            <w:tcW w:w="1065"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552</w:t>
            </w:r>
          </w:p>
        </w:tc>
        <w:tc>
          <w:tcPr>
            <w:tcW w:w="800" w:type="dxa"/>
            <w:tcBorders>
              <w:top w:val="nil"/>
              <w:left w:val="nil"/>
              <w:bottom w:val="single" w:sz="4" w:space="0" w:color="auto"/>
              <w:right w:val="single" w:sz="8"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1005</w:t>
            </w:r>
          </w:p>
        </w:tc>
      </w:tr>
      <w:tr w:rsidR="00232A71" w:rsidRPr="005E24C0" w:rsidTr="00232A71">
        <w:trPr>
          <w:trHeight w:val="319"/>
        </w:trPr>
        <w:tc>
          <w:tcPr>
            <w:tcW w:w="800"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rsidR="00232A71" w:rsidRPr="00953E24" w:rsidRDefault="00232A71" w:rsidP="00232A71">
            <w:pPr>
              <w:rPr>
                <w:rFonts w:ascii="Arial Narrow" w:hAnsi="Arial Narrow" w:cs="Calibri"/>
                <w:b/>
                <w:bCs/>
                <w:color w:val="000000"/>
                <w:sz w:val="18"/>
                <w:szCs w:val="18"/>
              </w:rPr>
            </w:pPr>
            <w:r w:rsidRPr="00953E24">
              <w:rPr>
                <w:rFonts w:ascii="Arial Narrow" w:hAnsi="Arial Narrow" w:cs="Calibri"/>
                <w:b/>
                <w:bCs/>
                <w:color w:val="000000"/>
                <w:sz w:val="18"/>
                <w:szCs w:val="18"/>
              </w:rPr>
              <w:t>Average</w:t>
            </w:r>
          </w:p>
        </w:tc>
        <w:tc>
          <w:tcPr>
            <w:tcW w:w="900"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66</w:t>
            </w:r>
          </w:p>
        </w:tc>
        <w:tc>
          <w:tcPr>
            <w:tcW w:w="975"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78</w:t>
            </w:r>
          </w:p>
        </w:tc>
        <w:tc>
          <w:tcPr>
            <w:tcW w:w="1056"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262</w:t>
            </w:r>
          </w:p>
        </w:tc>
        <w:tc>
          <w:tcPr>
            <w:tcW w:w="751"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36</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27</w:t>
            </w:r>
          </w:p>
        </w:tc>
        <w:tc>
          <w:tcPr>
            <w:tcW w:w="751"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235</w:t>
            </w:r>
          </w:p>
        </w:tc>
        <w:tc>
          <w:tcPr>
            <w:tcW w:w="762"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1</w:t>
            </w:r>
          </w:p>
        </w:tc>
        <w:tc>
          <w:tcPr>
            <w:tcW w:w="1033"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121</w:t>
            </w:r>
          </w:p>
        </w:tc>
        <w:tc>
          <w:tcPr>
            <w:tcW w:w="1065"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46</w:t>
            </w:r>
          </w:p>
        </w:tc>
        <w:tc>
          <w:tcPr>
            <w:tcW w:w="800" w:type="dxa"/>
            <w:tcBorders>
              <w:top w:val="nil"/>
              <w:left w:val="nil"/>
              <w:bottom w:val="single" w:sz="8" w:space="0" w:color="auto"/>
              <w:right w:val="single" w:sz="8"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84</w:t>
            </w:r>
          </w:p>
        </w:tc>
      </w:tr>
      <w:tr w:rsidR="00232A71" w:rsidRPr="005E24C0" w:rsidTr="00232A71">
        <w:trPr>
          <w:trHeight w:val="136"/>
        </w:trPr>
        <w:tc>
          <w:tcPr>
            <w:tcW w:w="800" w:type="dxa"/>
            <w:tcBorders>
              <w:top w:val="nil"/>
              <w:left w:val="nil"/>
              <w:bottom w:val="nil"/>
              <w:right w:val="nil"/>
            </w:tcBorders>
            <w:shd w:val="clear" w:color="auto" w:fill="auto"/>
            <w:noWrap/>
            <w:vAlign w:val="bottom"/>
            <w:hideMark/>
          </w:tcPr>
          <w:p w:rsidR="00232A71" w:rsidRPr="00953E24" w:rsidRDefault="00232A71" w:rsidP="00232A71">
            <w:pPr>
              <w:jc w:val="center"/>
              <w:rPr>
                <w:rFonts w:cs="Calibri"/>
                <w:b/>
                <w:bCs/>
                <w:color w:val="000000"/>
              </w:rPr>
            </w:pPr>
          </w:p>
        </w:tc>
        <w:tc>
          <w:tcPr>
            <w:tcW w:w="900"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975"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1056"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751"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992"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751"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762"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1033"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1065"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800"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r>
      <w:tr w:rsidR="00232A71" w:rsidRPr="005E24C0" w:rsidTr="00232A71">
        <w:trPr>
          <w:trHeight w:val="304"/>
        </w:trPr>
        <w:tc>
          <w:tcPr>
            <w:tcW w:w="800"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Jan-17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84</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99</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236</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22</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232</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135</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84</w:t>
            </w:r>
          </w:p>
        </w:tc>
      </w:tr>
      <w:tr w:rsidR="00232A71" w:rsidRPr="005E24C0" w:rsidTr="00232A71">
        <w:trPr>
          <w:trHeight w:val="304"/>
        </w:trPr>
        <w:tc>
          <w:tcPr>
            <w:tcW w:w="80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Feb-17</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83</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82</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221</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21</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218</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89</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w:t>
            </w:r>
          </w:p>
        </w:tc>
        <w:tc>
          <w:tcPr>
            <w:tcW w:w="8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76</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Mar-17</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98</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88</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256</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43</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27</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247</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110</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48</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84</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Apr-17</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60</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63</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283</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43</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24</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245</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100</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50</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85</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May-17</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183</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96</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237</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48</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33</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261</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120</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40</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88</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Jun-17</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121</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46</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260</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21</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18</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235</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0</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120</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30</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77</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Jul-17</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111</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17</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283</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40</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28</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251</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0</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108</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34</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74</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Aug-17</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98</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39</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200</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40</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22</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276</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111</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40</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83</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Sep-17</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58</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75</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212</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21</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11</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213</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99</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33</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81</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Oct-17</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80</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84</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241</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45</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31</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217</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117</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38</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68</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Nov-17</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69</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67</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212</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33</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22</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173</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0</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122</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38</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65</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Dec-17</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70</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93</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244</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40</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183</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0</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113</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46</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84</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D9E2F3" w:themeFill="accent5" w:themeFillTint="33"/>
            <w:noWrap/>
            <w:vAlign w:val="bottom"/>
            <w:hideMark/>
          </w:tcPr>
          <w:p w:rsidR="00232A71" w:rsidRPr="00953E24" w:rsidRDefault="00232A71" w:rsidP="00232A71">
            <w:pPr>
              <w:rPr>
                <w:rFonts w:ascii="Arial Narrow" w:hAnsi="Arial Narrow" w:cs="Calibri"/>
                <w:b/>
                <w:bCs/>
                <w:color w:val="000000"/>
                <w:sz w:val="18"/>
                <w:szCs w:val="18"/>
              </w:rPr>
            </w:pPr>
            <w:r w:rsidRPr="00953E24">
              <w:rPr>
                <w:rFonts w:ascii="Arial Narrow" w:hAnsi="Arial Narrow" w:cs="Calibri"/>
                <w:b/>
                <w:bCs/>
                <w:color w:val="000000"/>
                <w:sz w:val="18"/>
                <w:szCs w:val="18"/>
              </w:rPr>
              <w:t>Totals</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1115</w:t>
            </w:r>
          </w:p>
        </w:tc>
        <w:tc>
          <w:tcPr>
            <w:tcW w:w="975"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849</w:t>
            </w:r>
          </w:p>
        </w:tc>
        <w:tc>
          <w:tcPr>
            <w:tcW w:w="1056"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2885</w:t>
            </w:r>
          </w:p>
        </w:tc>
        <w:tc>
          <w:tcPr>
            <w:tcW w:w="751"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446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282</w:t>
            </w:r>
          </w:p>
        </w:tc>
        <w:tc>
          <w:tcPr>
            <w:tcW w:w="751"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2751</w:t>
            </w:r>
          </w:p>
        </w:tc>
        <w:tc>
          <w:tcPr>
            <w:tcW w:w="762"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19</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1344</w:t>
            </w:r>
          </w:p>
        </w:tc>
        <w:tc>
          <w:tcPr>
            <w:tcW w:w="1065"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468</w:t>
            </w:r>
          </w:p>
        </w:tc>
        <w:tc>
          <w:tcPr>
            <w:tcW w:w="800" w:type="dxa"/>
            <w:tcBorders>
              <w:top w:val="nil"/>
              <w:left w:val="nil"/>
              <w:bottom w:val="single" w:sz="4" w:space="0" w:color="auto"/>
              <w:right w:val="single" w:sz="8"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949</w:t>
            </w:r>
          </w:p>
        </w:tc>
      </w:tr>
      <w:tr w:rsidR="00232A71" w:rsidRPr="005E24C0" w:rsidTr="00232A71">
        <w:trPr>
          <w:trHeight w:val="319"/>
        </w:trPr>
        <w:tc>
          <w:tcPr>
            <w:tcW w:w="800"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rsidR="00232A71" w:rsidRPr="00953E24" w:rsidRDefault="00232A71" w:rsidP="00232A71">
            <w:pPr>
              <w:rPr>
                <w:rFonts w:ascii="Arial Narrow" w:hAnsi="Arial Narrow" w:cs="Calibri"/>
                <w:b/>
                <w:bCs/>
                <w:color w:val="000000"/>
                <w:sz w:val="18"/>
                <w:szCs w:val="18"/>
              </w:rPr>
            </w:pPr>
            <w:r w:rsidRPr="00953E24">
              <w:rPr>
                <w:rFonts w:ascii="Arial Narrow" w:hAnsi="Arial Narrow" w:cs="Calibri"/>
                <w:b/>
                <w:bCs/>
                <w:color w:val="000000"/>
                <w:sz w:val="18"/>
                <w:szCs w:val="18"/>
              </w:rPr>
              <w:t>Average</w:t>
            </w:r>
          </w:p>
        </w:tc>
        <w:tc>
          <w:tcPr>
            <w:tcW w:w="900"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93</w:t>
            </w:r>
          </w:p>
        </w:tc>
        <w:tc>
          <w:tcPr>
            <w:tcW w:w="975"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71</w:t>
            </w:r>
          </w:p>
        </w:tc>
        <w:tc>
          <w:tcPr>
            <w:tcW w:w="1056"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240</w:t>
            </w:r>
          </w:p>
        </w:tc>
        <w:tc>
          <w:tcPr>
            <w:tcW w:w="751"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37</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24</w:t>
            </w:r>
          </w:p>
        </w:tc>
        <w:tc>
          <w:tcPr>
            <w:tcW w:w="751"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229</w:t>
            </w:r>
          </w:p>
        </w:tc>
        <w:tc>
          <w:tcPr>
            <w:tcW w:w="762"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2</w:t>
            </w:r>
          </w:p>
        </w:tc>
        <w:tc>
          <w:tcPr>
            <w:tcW w:w="1033"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112</w:t>
            </w:r>
          </w:p>
        </w:tc>
        <w:tc>
          <w:tcPr>
            <w:tcW w:w="1065"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39</w:t>
            </w:r>
          </w:p>
        </w:tc>
        <w:tc>
          <w:tcPr>
            <w:tcW w:w="800" w:type="dxa"/>
            <w:tcBorders>
              <w:top w:val="nil"/>
              <w:left w:val="nil"/>
              <w:bottom w:val="single" w:sz="8" w:space="0" w:color="auto"/>
              <w:right w:val="single" w:sz="8"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79</w:t>
            </w:r>
          </w:p>
        </w:tc>
      </w:tr>
      <w:tr w:rsidR="00232A71" w:rsidRPr="005E24C0" w:rsidTr="00232A71">
        <w:trPr>
          <w:trHeight w:val="143"/>
        </w:trPr>
        <w:tc>
          <w:tcPr>
            <w:tcW w:w="800" w:type="dxa"/>
            <w:tcBorders>
              <w:top w:val="nil"/>
              <w:left w:val="nil"/>
              <w:bottom w:val="nil"/>
              <w:right w:val="nil"/>
            </w:tcBorders>
            <w:shd w:val="clear" w:color="auto" w:fill="auto"/>
            <w:noWrap/>
            <w:vAlign w:val="bottom"/>
            <w:hideMark/>
          </w:tcPr>
          <w:p w:rsidR="00232A71" w:rsidRPr="00953E24" w:rsidRDefault="00232A71" w:rsidP="00232A71">
            <w:pPr>
              <w:jc w:val="center"/>
              <w:rPr>
                <w:rFonts w:cs="Calibri"/>
                <w:b/>
                <w:bCs/>
                <w:color w:val="000000"/>
              </w:rPr>
            </w:pPr>
          </w:p>
        </w:tc>
        <w:tc>
          <w:tcPr>
            <w:tcW w:w="900"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975" w:type="dxa"/>
            <w:tcBorders>
              <w:top w:val="nil"/>
              <w:left w:val="nil"/>
              <w:bottom w:val="nil"/>
              <w:right w:val="nil"/>
            </w:tcBorders>
            <w:shd w:val="clear" w:color="auto" w:fill="auto"/>
            <w:noWrap/>
            <w:vAlign w:val="bottom"/>
            <w:hideMark/>
          </w:tcPr>
          <w:p w:rsidR="00232A71" w:rsidRPr="002E4E25" w:rsidRDefault="00232A71" w:rsidP="00232A71">
            <w:pPr>
              <w:rPr>
                <w:sz w:val="16"/>
                <w:szCs w:val="16"/>
              </w:rPr>
            </w:pPr>
          </w:p>
        </w:tc>
        <w:tc>
          <w:tcPr>
            <w:tcW w:w="1056"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751" w:type="dxa"/>
            <w:tcBorders>
              <w:top w:val="nil"/>
              <w:left w:val="nil"/>
              <w:bottom w:val="nil"/>
              <w:right w:val="nil"/>
            </w:tcBorders>
            <w:shd w:val="clear" w:color="000000" w:fill="FFFFFF"/>
            <w:noWrap/>
            <w:vAlign w:val="bottom"/>
            <w:hideMark/>
          </w:tcPr>
          <w:p w:rsidR="00232A71" w:rsidRPr="005E24C0" w:rsidRDefault="00232A71" w:rsidP="00232A71">
            <w:pPr>
              <w:rPr>
                <w:rFonts w:cs="Calibri"/>
                <w:color w:val="000000"/>
              </w:rPr>
            </w:pPr>
            <w:r w:rsidRPr="005E24C0">
              <w:rPr>
                <w:rFonts w:cs="Calibri"/>
                <w:color w:val="000000"/>
              </w:rPr>
              <w:t> </w:t>
            </w:r>
          </w:p>
        </w:tc>
        <w:tc>
          <w:tcPr>
            <w:tcW w:w="992" w:type="dxa"/>
            <w:tcBorders>
              <w:top w:val="nil"/>
              <w:left w:val="nil"/>
              <w:bottom w:val="nil"/>
              <w:right w:val="nil"/>
            </w:tcBorders>
            <w:shd w:val="clear" w:color="000000" w:fill="FFFFFF"/>
            <w:noWrap/>
            <w:vAlign w:val="bottom"/>
            <w:hideMark/>
          </w:tcPr>
          <w:p w:rsidR="00232A71" w:rsidRPr="005E24C0" w:rsidRDefault="00232A71" w:rsidP="00232A71">
            <w:pPr>
              <w:rPr>
                <w:rFonts w:cs="Calibri"/>
                <w:color w:val="000000"/>
              </w:rPr>
            </w:pPr>
            <w:r w:rsidRPr="005E24C0">
              <w:rPr>
                <w:rFonts w:cs="Calibri"/>
                <w:color w:val="000000"/>
              </w:rPr>
              <w:t> </w:t>
            </w:r>
          </w:p>
        </w:tc>
        <w:tc>
          <w:tcPr>
            <w:tcW w:w="751" w:type="dxa"/>
            <w:tcBorders>
              <w:top w:val="nil"/>
              <w:left w:val="nil"/>
              <w:bottom w:val="nil"/>
              <w:right w:val="nil"/>
            </w:tcBorders>
            <w:shd w:val="clear" w:color="auto" w:fill="auto"/>
            <w:noWrap/>
            <w:vAlign w:val="bottom"/>
            <w:hideMark/>
          </w:tcPr>
          <w:p w:rsidR="00232A71" w:rsidRPr="005E24C0" w:rsidRDefault="00232A71" w:rsidP="00232A71">
            <w:pPr>
              <w:rPr>
                <w:rFonts w:cs="Calibri"/>
                <w:color w:val="000000"/>
              </w:rPr>
            </w:pPr>
          </w:p>
        </w:tc>
        <w:tc>
          <w:tcPr>
            <w:tcW w:w="762"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1033"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1065"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c>
          <w:tcPr>
            <w:tcW w:w="800" w:type="dxa"/>
            <w:tcBorders>
              <w:top w:val="nil"/>
              <w:left w:val="nil"/>
              <w:bottom w:val="nil"/>
              <w:right w:val="nil"/>
            </w:tcBorders>
            <w:shd w:val="clear" w:color="auto" w:fill="auto"/>
            <w:noWrap/>
            <w:vAlign w:val="bottom"/>
            <w:hideMark/>
          </w:tcPr>
          <w:p w:rsidR="00232A71" w:rsidRPr="005E24C0" w:rsidRDefault="00232A71" w:rsidP="00232A71">
            <w:pPr>
              <w:rPr>
                <w:sz w:val="20"/>
                <w:szCs w:val="20"/>
              </w:rPr>
            </w:pPr>
          </w:p>
        </w:tc>
      </w:tr>
      <w:tr w:rsidR="00232A71" w:rsidRPr="005E24C0" w:rsidTr="00232A71">
        <w:trPr>
          <w:trHeight w:val="304"/>
        </w:trPr>
        <w:tc>
          <w:tcPr>
            <w:tcW w:w="8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Jan-18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81</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181</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33</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181</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2</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277</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66</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86</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FBE4D5" w:themeFill="accent2"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Feb-18</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92</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35</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185</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46</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22</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177</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2</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238</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40</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70</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FBE4D5" w:themeFill="accent2"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Mar-18</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66</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34</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245</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34</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15</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233</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253</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52</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64</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FBE4D5" w:themeFill="accent2" w:themeFillTint="33"/>
            <w:noWrap/>
            <w:vAlign w:val="bottom"/>
            <w:hideMark/>
          </w:tcPr>
          <w:p w:rsidR="00232A71" w:rsidRPr="00953E24" w:rsidRDefault="00232A71" w:rsidP="00232A71">
            <w:pPr>
              <w:jc w:val="right"/>
              <w:rPr>
                <w:rFonts w:ascii="Arial Narrow" w:hAnsi="Arial Narrow" w:cs="Calibri"/>
                <w:b/>
                <w:bCs/>
                <w:color w:val="000000"/>
                <w:sz w:val="18"/>
                <w:szCs w:val="18"/>
              </w:rPr>
            </w:pPr>
            <w:r w:rsidRPr="00953E24">
              <w:rPr>
                <w:rFonts w:ascii="Arial Narrow" w:hAnsi="Arial Narrow" w:cs="Calibri"/>
                <w:b/>
                <w:bCs/>
                <w:color w:val="000000"/>
                <w:sz w:val="18"/>
                <w:szCs w:val="18"/>
              </w:rPr>
              <w:t>Apr-18</w:t>
            </w:r>
          </w:p>
        </w:tc>
        <w:tc>
          <w:tcPr>
            <w:tcW w:w="900"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77</w:t>
            </w:r>
          </w:p>
        </w:tc>
        <w:tc>
          <w:tcPr>
            <w:tcW w:w="97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35</w:t>
            </w:r>
          </w:p>
        </w:tc>
        <w:tc>
          <w:tcPr>
            <w:tcW w:w="1056"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227</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19</w:t>
            </w:r>
          </w:p>
        </w:tc>
        <w:tc>
          <w:tcPr>
            <w:tcW w:w="751"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203</w:t>
            </w:r>
          </w:p>
        </w:tc>
        <w:tc>
          <w:tcPr>
            <w:tcW w:w="762"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Pr>
                <w:rFonts w:cs="Calibri"/>
                <w:color w:val="000000"/>
              </w:rPr>
              <w:t>1</w:t>
            </w:r>
          </w:p>
        </w:tc>
        <w:tc>
          <w:tcPr>
            <w:tcW w:w="1033"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298</w:t>
            </w:r>
          </w:p>
        </w:tc>
        <w:tc>
          <w:tcPr>
            <w:tcW w:w="1065" w:type="dxa"/>
            <w:tcBorders>
              <w:top w:val="nil"/>
              <w:left w:val="nil"/>
              <w:bottom w:val="single" w:sz="4" w:space="0" w:color="auto"/>
              <w:right w:val="single" w:sz="4"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54</w:t>
            </w:r>
          </w:p>
        </w:tc>
        <w:tc>
          <w:tcPr>
            <w:tcW w:w="800" w:type="dxa"/>
            <w:tcBorders>
              <w:top w:val="nil"/>
              <w:left w:val="nil"/>
              <w:bottom w:val="single" w:sz="4" w:space="0" w:color="auto"/>
              <w:right w:val="single" w:sz="8" w:space="0" w:color="auto"/>
            </w:tcBorders>
            <w:shd w:val="clear" w:color="auto" w:fill="auto"/>
            <w:noWrap/>
            <w:vAlign w:val="bottom"/>
            <w:hideMark/>
          </w:tcPr>
          <w:p w:rsidR="00232A71" w:rsidRPr="005E24C0" w:rsidRDefault="00232A71" w:rsidP="00232A71">
            <w:pPr>
              <w:jc w:val="center"/>
              <w:rPr>
                <w:rFonts w:cs="Calibri"/>
                <w:color w:val="000000"/>
              </w:rPr>
            </w:pPr>
            <w:r w:rsidRPr="005E24C0">
              <w:rPr>
                <w:rFonts w:cs="Calibri"/>
                <w:color w:val="000000"/>
              </w:rPr>
              <w:t>68</w:t>
            </w:r>
          </w:p>
        </w:tc>
      </w:tr>
      <w:tr w:rsidR="00232A71" w:rsidRPr="005E24C0" w:rsidTr="00232A71">
        <w:trPr>
          <w:trHeight w:val="304"/>
        </w:trPr>
        <w:tc>
          <w:tcPr>
            <w:tcW w:w="800" w:type="dxa"/>
            <w:tcBorders>
              <w:top w:val="nil"/>
              <w:left w:val="single" w:sz="8" w:space="0" w:color="auto"/>
              <w:bottom w:val="single" w:sz="4" w:space="0" w:color="auto"/>
              <w:right w:val="single" w:sz="4" w:space="0" w:color="auto"/>
            </w:tcBorders>
            <w:shd w:val="clear" w:color="auto" w:fill="FBE4D5" w:themeFill="accent2" w:themeFillTint="33"/>
            <w:noWrap/>
            <w:vAlign w:val="bottom"/>
            <w:hideMark/>
          </w:tcPr>
          <w:p w:rsidR="00232A71" w:rsidRPr="00953E24" w:rsidRDefault="00232A71" w:rsidP="00232A71">
            <w:pPr>
              <w:rPr>
                <w:rFonts w:ascii="Arial Narrow" w:hAnsi="Arial Narrow" w:cs="Calibri"/>
                <w:b/>
                <w:bCs/>
                <w:color w:val="000000"/>
                <w:sz w:val="18"/>
                <w:szCs w:val="18"/>
              </w:rPr>
            </w:pPr>
            <w:r w:rsidRPr="00953E24">
              <w:rPr>
                <w:rFonts w:ascii="Arial Narrow" w:hAnsi="Arial Narrow" w:cs="Calibri"/>
                <w:b/>
                <w:bCs/>
                <w:color w:val="000000"/>
                <w:sz w:val="18"/>
                <w:szCs w:val="18"/>
              </w:rPr>
              <w:t>Totals</w:t>
            </w:r>
          </w:p>
        </w:tc>
        <w:tc>
          <w:tcPr>
            <w:tcW w:w="900"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316</w:t>
            </w:r>
          </w:p>
        </w:tc>
        <w:tc>
          <w:tcPr>
            <w:tcW w:w="975"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164</w:t>
            </w:r>
          </w:p>
        </w:tc>
        <w:tc>
          <w:tcPr>
            <w:tcW w:w="1056"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838</w:t>
            </w:r>
          </w:p>
        </w:tc>
        <w:tc>
          <w:tcPr>
            <w:tcW w:w="751"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Pr>
                <w:rFonts w:cs="Calibri"/>
                <w:b/>
                <w:bCs/>
                <w:color w:val="000000"/>
              </w:rPr>
              <w:t>165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Pr>
                <w:rFonts w:cs="Calibri"/>
                <w:b/>
                <w:bCs/>
                <w:color w:val="000000"/>
              </w:rPr>
              <w:t>89</w:t>
            </w:r>
          </w:p>
        </w:tc>
        <w:tc>
          <w:tcPr>
            <w:tcW w:w="751"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Pr>
                <w:rFonts w:cs="Calibri"/>
                <w:b/>
                <w:bCs/>
                <w:color w:val="000000"/>
              </w:rPr>
              <w:t>794</w:t>
            </w:r>
          </w:p>
        </w:tc>
        <w:tc>
          <w:tcPr>
            <w:tcW w:w="762"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Pr>
                <w:rFonts w:cs="Calibri"/>
                <w:b/>
                <w:bCs/>
                <w:color w:val="000000"/>
              </w:rPr>
              <w:t>6</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1066</w:t>
            </w:r>
          </w:p>
        </w:tc>
        <w:tc>
          <w:tcPr>
            <w:tcW w:w="1065" w:type="dxa"/>
            <w:tcBorders>
              <w:top w:val="nil"/>
              <w:left w:val="nil"/>
              <w:bottom w:val="single" w:sz="4" w:space="0" w:color="auto"/>
              <w:right w:val="single" w:sz="4"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212</w:t>
            </w:r>
          </w:p>
        </w:tc>
        <w:tc>
          <w:tcPr>
            <w:tcW w:w="800" w:type="dxa"/>
            <w:tcBorders>
              <w:top w:val="nil"/>
              <w:left w:val="nil"/>
              <w:bottom w:val="single" w:sz="4" w:space="0" w:color="auto"/>
              <w:right w:val="single" w:sz="8" w:space="0" w:color="auto"/>
            </w:tcBorders>
            <w:shd w:val="clear" w:color="auto" w:fill="FFFFFF" w:themeFill="background1"/>
            <w:noWrap/>
            <w:vAlign w:val="bottom"/>
            <w:hideMark/>
          </w:tcPr>
          <w:p w:rsidR="00232A71" w:rsidRPr="005E24C0" w:rsidRDefault="00232A71" w:rsidP="00232A71">
            <w:pPr>
              <w:jc w:val="center"/>
              <w:rPr>
                <w:rFonts w:cs="Calibri"/>
                <w:b/>
                <w:bCs/>
                <w:color w:val="000000"/>
              </w:rPr>
            </w:pPr>
            <w:r w:rsidRPr="005E24C0">
              <w:rPr>
                <w:rFonts w:cs="Calibri"/>
                <w:b/>
                <w:bCs/>
                <w:color w:val="000000"/>
              </w:rPr>
              <w:t>288</w:t>
            </w:r>
          </w:p>
        </w:tc>
      </w:tr>
      <w:tr w:rsidR="00232A71" w:rsidRPr="005E24C0" w:rsidTr="00232A71">
        <w:trPr>
          <w:trHeight w:val="319"/>
        </w:trPr>
        <w:tc>
          <w:tcPr>
            <w:tcW w:w="800"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rsidR="00232A71" w:rsidRPr="00953E24" w:rsidRDefault="00232A71" w:rsidP="00232A71">
            <w:pPr>
              <w:rPr>
                <w:rFonts w:ascii="Arial Narrow" w:hAnsi="Arial Narrow" w:cs="Calibri"/>
                <w:b/>
                <w:bCs/>
                <w:color w:val="000000"/>
                <w:sz w:val="18"/>
                <w:szCs w:val="18"/>
              </w:rPr>
            </w:pPr>
            <w:r w:rsidRPr="00953E24">
              <w:rPr>
                <w:rFonts w:ascii="Arial Narrow" w:hAnsi="Arial Narrow" w:cs="Calibri"/>
                <w:b/>
                <w:bCs/>
                <w:color w:val="000000"/>
                <w:sz w:val="18"/>
                <w:szCs w:val="18"/>
              </w:rPr>
              <w:t>Average</w:t>
            </w:r>
          </w:p>
        </w:tc>
        <w:tc>
          <w:tcPr>
            <w:tcW w:w="900"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79</w:t>
            </w:r>
          </w:p>
        </w:tc>
        <w:tc>
          <w:tcPr>
            <w:tcW w:w="975"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41</w:t>
            </w:r>
          </w:p>
        </w:tc>
        <w:tc>
          <w:tcPr>
            <w:tcW w:w="1056"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210</w:t>
            </w:r>
          </w:p>
        </w:tc>
        <w:tc>
          <w:tcPr>
            <w:tcW w:w="751"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Pr>
                <w:rFonts w:cs="Calibri"/>
                <w:b/>
                <w:bCs/>
                <w:color w:val="000000"/>
              </w:rPr>
              <w:t>42</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Pr>
                <w:rFonts w:cs="Calibri"/>
                <w:b/>
                <w:bCs/>
                <w:color w:val="000000"/>
              </w:rPr>
              <w:t>23</w:t>
            </w:r>
          </w:p>
        </w:tc>
        <w:tc>
          <w:tcPr>
            <w:tcW w:w="751"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Pr>
                <w:rFonts w:cs="Calibri"/>
                <w:b/>
                <w:bCs/>
                <w:color w:val="000000"/>
              </w:rPr>
              <w:t>199</w:t>
            </w:r>
          </w:p>
        </w:tc>
        <w:tc>
          <w:tcPr>
            <w:tcW w:w="762"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Pr>
                <w:rFonts w:cs="Calibri"/>
                <w:b/>
                <w:bCs/>
                <w:color w:val="000000"/>
              </w:rPr>
              <w:t>2</w:t>
            </w:r>
          </w:p>
        </w:tc>
        <w:tc>
          <w:tcPr>
            <w:tcW w:w="1033"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sidRPr="005E24C0">
              <w:rPr>
                <w:rFonts w:cs="Calibri"/>
                <w:b/>
                <w:bCs/>
                <w:color w:val="000000"/>
              </w:rPr>
              <w:t>2</w:t>
            </w:r>
            <w:r>
              <w:rPr>
                <w:rFonts w:cs="Calibri"/>
                <w:b/>
                <w:bCs/>
                <w:color w:val="000000"/>
              </w:rPr>
              <w:t>67</w:t>
            </w:r>
          </w:p>
        </w:tc>
        <w:tc>
          <w:tcPr>
            <w:tcW w:w="1065" w:type="dxa"/>
            <w:tcBorders>
              <w:top w:val="nil"/>
              <w:left w:val="nil"/>
              <w:bottom w:val="single" w:sz="8" w:space="0" w:color="auto"/>
              <w:right w:val="single" w:sz="4"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Pr>
                <w:rFonts w:cs="Calibri"/>
                <w:b/>
                <w:bCs/>
                <w:color w:val="000000"/>
              </w:rPr>
              <w:t>53</w:t>
            </w:r>
          </w:p>
        </w:tc>
        <w:tc>
          <w:tcPr>
            <w:tcW w:w="800" w:type="dxa"/>
            <w:tcBorders>
              <w:top w:val="nil"/>
              <w:left w:val="nil"/>
              <w:bottom w:val="single" w:sz="8" w:space="0" w:color="auto"/>
              <w:right w:val="single" w:sz="8" w:space="0" w:color="auto"/>
            </w:tcBorders>
            <w:shd w:val="clear" w:color="auto" w:fill="F2F2F2" w:themeFill="background1" w:themeFillShade="F2"/>
            <w:noWrap/>
            <w:vAlign w:val="bottom"/>
            <w:hideMark/>
          </w:tcPr>
          <w:p w:rsidR="00232A71" w:rsidRPr="005E24C0" w:rsidRDefault="00232A71" w:rsidP="00232A71">
            <w:pPr>
              <w:jc w:val="center"/>
              <w:rPr>
                <w:rFonts w:cs="Calibri"/>
                <w:b/>
                <w:bCs/>
                <w:color w:val="000000"/>
              </w:rPr>
            </w:pPr>
            <w:r>
              <w:rPr>
                <w:rFonts w:cs="Calibri"/>
                <w:b/>
                <w:bCs/>
                <w:color w:val="000000"/>
              </w:rPr>
              <w:t>72</w:t>
            </w:r>
          </w:p>
        </w:tc>
      </w:tr>
    </w:tbl>
    <w:p w:rsidR="0017736C" w:rsidRDefault="0017736C" w:rsidP="0051408C">
      <w:pPr>
        <w:pStyle w:val="Heading1"/>
        <w:spacing w:line="240" w:lineRule="auto"/>
        <w:jc w:val="center"/>
        <w:rPr>
          <w:rFonts w:cs="Arial"/>
          <w:spacing w:val="-1"/>
          <w:sz w:val="26"/>
          <w:szCs w:val="26"/>
        </w:rPr>
      </w:pPr>
    </w:p>
    <w:p w:rsidR="00E073AD" w:rsidRDefault="00E073AD" w:rsidP="00E073AD">
      <w:pPr>
        <w:pStyle w:val="BodyText"/>
        <w:tabs>
          <w:tab w:val="left" w:pos="859"/>
        </w:tabs>
        <w:jc w:val="center"/>
        <w:rPr>
          <w:rFonts w:cstheme="minorHAnsi"/>
          <w:b/>
          <w:color w:val="2E74B5" w:themeColor="accent1" w:themeShade="BF"/>
          <w:sz w:val="28"/>
          <w:szCs w:val="28"/>
        </w:rPr>
      </w:pPr>
    </w:p>
    <w:p w:rsidR="00E073AD" w:rsidRDefault="00E073AD" w:rsidP="00E073AD">
      <w:pPr>
        <w:pStyle w:val="BodyText"/>
        <w:tabs>
          <w:tab w:val="left" w:pos="859"/>
        </w:tabs>
        <w:jc w:val="center"/>
        <w:rPr>
          <w:rFonts w:cstheme="minorHAnsi"/>
          <w:b/>
          <w:color w:val="2E74B5" w:themeColor="accent1" w:themeShade="BF"/>
          <w:sz w:val="28"/>
          <w:szCs w:val="28"/>
        </w:rPr>
      </w:pPr>
    </w:p>
    <w:p w:rsidR="00E073AD" w:rsidRPr="00DE6027" w:rsidRDefault="00E073AD" w:rsidP="00E073AD">
      <w:pPr>
        <w:pStyle w:val="BodyText"/>
        <w:tabs>
          <w:tab w:val="left" w:pos="859"/>
        </w:tabs>
        <w:jc w:val="center"/>
        <w:rPr>
          <w:rFonts w:cstheme="minorHAnsi"/>
          <w:b/>
          <w:color w:val="2E74B5" w:themeColor="accent1" w:themeShade="BF"/>
          <w:sz w:val="28"/>
          <w:szCs w:val="28"/>
        </w:rPr>
      </w:pPr>
      <w:r w:rsidRPr="00DE6027">
        <w:rPr>
          <w:rFonts w:cstheme="minorHAnsi"/>
          <w:b/>
          <w:color w:val="2E74B5" w:themeColor="accent1" w:themeShade="BF"/>
          <w:sz w:val="28"/>
          <w:szCs w:val="28"/>
        </w:rPr>
        <w:t>PRE-PROPOSAL CONFERENCE MEETING AGENDA</w:t>
      </w:r>
    </w:p>
    <w:p w:rsidR="00E073AD" w:rsidRDefault="00E073AD" w:rsidP="00E073AD">
      <w:pPr>
        <w:pStyle w:val="BodyText"/>
        <w:tabs>
          <w:tab w:val="left" w:pos="859"/>
        </w:tabs>
        <w:jc w:val="center"/>
        <w:rPr>
          <w:rFonts w:cstheme="minorHAnsi"/>
          <w:b/>
        </w:rPr>
      </w:pPr>
      <w:r>
        <w:rPr>
          <w:rFonts w:cstheme="minorHAnsi"/>
          <w:b/>
        </w:rPr>
        <w:t>July 10</w:t>
      </w:r>
      <w:r w:rsidRPr="004002AE">
        <w:rPr>
          <w:rFonts w:cstheme="minorHAnsi"/>
          <w:b/>
          <w:vertAlign w:val="superscript"/>
        </w:rPr>
        <w:t>th</w:t>
      </w:r>
      <w:r>
        <w:rPr>
          <w:rFonts w:cstheme="minorHAnsi"/>
          <w:b/>
        </w:rPr>
        <w:t xml:space="preserve"> 2018- </w:t>
      </w:r>
      <w:r w:rsidRPr="00ED1900">
        <w:rPr>
          <w:rFonts w:cstheme="minorHAnsi"/>
          <w:b/>
          <w:color w:val="FF0000"/>
          <w:highlight w:val="yellow"/>
        </w:rPr>
        <w:t>POST-CONFERENCE REVISIONS</w:t>
      </w:r>
      <w:r w:rsidRPr="00ED1900">
        <w:rPr>
          <w:rFonts w:cstheme="minorHAnsi"/>
          <w:b/>
          <w:color w:val="FF0000"/>
        </w:rPr>
        <w:t>-</w:t>
      </w:r>
      <w:r w:rsidRPr="00ED1900">
        <w:rPr>
          <w:rFonts w:cstheme="minorHAnsi"/>
          <w:b/>
          <w:color w:val="FF0000"/>
          <w:shd w:val="clear" w:color="auto" w:fill="FFFF00"/>
        </w:rPr>
        <w:t>ADDENDUM 1- ATTACHMENT 1</w:t>
      </w:r>
    </w:p>
    <w:p w:rsidR="00E073AD" w:rsidRPr="00344851" w:rsidRDefault="00E073AD" w:rsidP="00E073AD">
      <w:pPr>
        <w:pStyle w:val="BodyText"/>
        <w:tabs>
          <w:tab w:val="left" w:pos="859"/>
        </w:tabs>
        <w:rPr>
          <w:rFonts w:cstheme="minorHAnsi"/>
          <w:b/>
        </w:rPr>
      </w:pPr>
      <w:r>
        <w:rPr>
          <w:rFonts w:cstheme="minorHAnsi"/>
          <w:b/>
        </w:rPr>
        <w:t xml:space="preserve">WELCOME &amp; </w:t>
      </w:r>
      <w:r w:rsidRPr="00344851">
        <w:rPr>
          <w:rFonts w:cstheme="minorHAnsi"/>
          <w:b/>
        </w:rPr>
        <w:t xml:space="preserve">OPENING REMARKS </w:t>
      </w:r>
    </w:p>
    <w:p w:rsidR="00E073AD" w:rsidRDefault="00ED1900" w:rsidP="00E073AD">
      <w:pPr>
        <w:pStyle w:val="BodyText"/>
        <w:tabs>
          <w:tab w:val="left" w:pos="859"/>
        </w:tabs>
        <w:rPr>
          <w:rFonts w:cstheme="minorHAnsi"/>
          <w:b/>
        </w:rPr>
      </w:pPr>
      <w:bookmarkStart w:id="0" w:name="All_attendees:_Please_sign_the_attendanc"/>
      <w:bookmarkEnd w:id="0"/>
      <w:r>
        <w:rPr>
          <w:noProof/>
        </w:rPr>
        <w:drawing>
          <wp:anchor distT="0" distB="0" distL="114300" distR="114300" simplePos="0" relativeHeight="251660288" behindDoc="0" locked="0" layoutInCell="1" allowOverlap="1" wp14:anchorId="2FECF4DD" wp14:editId="307A7CA8">
            <wp:simplePos x="0" y="0"/>
            <wp:positionH relativeFrom="page">
              <wp:posOffset>5739130</wp:posOffset>
            </wp:positionH>
            <wp:positionV relativeFrom="paragraph">
              <wp:posOffset>54610</wp:posOffset>
            </wp:positionV>
            <wp:extent cx="1039108" cy="1039108"/>
            <wp:effectExtent l="0" t="0" r="8890" b="8890"/>
            <wp:wrapNone/>
            <wp:docPr id="5" name="Picture 6"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CountySeal"/>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9108" cy="103910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073AD" w:rsidRPr="00344851">
        <w:rPr>
          <w:rFonts w:cstheme="minorHAnsi"/>
          <w:b/>
        </w:rPr>
        <w:t xml:space="preserve">COUNTY STAFF </w:t>
      </w:r>
    </w:p>
    <w:p w:rsidR="00E073AD" w:rsidRDefault="00E073AD" w:rsidP="00E073AD">
      <w:pPr>
        <w:pStyle w:val="BodyText"/>
        <w:tabs>
          <w:tab w:val="left" w:pos="859"/>
        </w:tabs>
        <w:spacing w:after="0" w:line="240" w:lineRule="auto"/>
        <w:rPr>
          <w:rFonts w:cstheme="minorHAnsi"/>
          <w:b/>
        </w:rPr>
      </w:pPr>
      <w:r>
        <w:rPr>
          <w:rFonts w:cstheme="minorHAnsi"/>
        </w:rPr>
        <w:t xml:space="preserve">              Sheriff Caruana</w:t>
      </w:r>
    </w:p>
    <w:p w:rsidR="00E073AD" w:rsidRPr="00D70258" w:rsidRDefault="00E073AD" w:rsidP="00E073AD">
      <w:pPr>
        <w:pStyle w:val="BodyText"/>
        <w:spacing w:after="0" w:line="240" w:lineRule="auto"/>
        <w:ind w:right="4622" w:firstLine="720"/>
        <w:rPr>
          <w:rFonts w:cstheme="minorHAnsi"/>
        </w:rPr>
      </w:pPr>
      <w:r>
        <w:rPr>
          <w:rFonts w:cstheme="minorHAnsi"/>
        </w:rPr>
        <w:t xml:space="preserve">Bob Redmond, Corrections </w:t>
      </w:r>
      <w:r w:rsidRPr="00D70258">
        <w:rPr>
          <w:rFonts w:cstheme="minorHAnsi"/>
        </w:rPr>
        <w:t xml:space="preserve">Superintendent </w:t>
      </w:r>
    </w:p>
    <w:p w:rsidR="00E073AD" w:rsidRPr="00D70258" w:rsidRDefault="00E073AD" w:rsidP="00E073AD">
      <w:pPr>
        <w:pStyle w:val="BodyText"/>
        <w:spacing w:after="0" w:line="240" w:lineRule="auto"/>
        <w:ind w:right="4622" w:firstLine="720"/>
        <w:rPr>
          <w:rFonts w:cstheme="minorHAnsi"/>
        </w:rPr>
      </w:pPr>
      <w:r>
        <w:rPr>
          <w:rFonts w:cstheme="minorHAnsi"/>
        </w:rPr>
        <w:t xml:space="preserve">Tim </w:t>
      </w:r>
      <w:r w:rsidRPr="00D70258">
        <w:rPr>
          <w:rFonts w:cstheme="minorHAnsi"/>
        </w:rPr>
        <w:t xml:space="preserve">Owens, </w:t>
      </w:r>
      <w:r>
        <w:rPr>
          <w:rFonts w:cstheme="minorHAnsi"/>
        </w:rPr>
        <w:t>Captain/</w:t>
      </w:r>
      <w:r w:rsidRPr="00D70258">
        <w:rPr>
          <w:rFonts w:cstheme="minorHAnsi"/>
        </w:rPr>
        <w:t xml:space="preserve">WCSO Project </w:t>
      </w:r>
      <w:r>
        <w:rPr>
          <w:rFonts w:cstheme="minorHAnsi"/>
        </w:rPr>
        <w:t>M</w:t>
      </w:r>
      <w:r w:rsidRPr="00D70258">
        <w:rPr>
          <w:rFonts w:cstheme="minorHAnsi"/>
        </w:rPr>
        <w:t xml:space="preserve">anager  </w:t>
      </w:r>
    </w:p>
    <w:p w:rsidR="00E073AD" w:rsidRPr="00D70258" w:rsidRDefault="00E073AD" w:rsidP="00E073AD">
      <w:pPr>
        <w:pStyle w:val="BodyText"/>
        <w:spacing w:after="0" w:line="240" w:lineRule="auto"/>
        <w:ind w:right="4622" w:firstLine="720"/>
        <w:rPr>
          <w:rFonts w:cstheme="minorHAnsi"/>
        </w:rPr>
      </w:pPr>
      <w:r>
        <w:rPr>
          <w:rFonts w:cstheme="minorHAnsi"/>
        </w:rPr>
        <w:t>Justin Egler,</w:t>
      </w:r>
      <w:r w:rsidRPr="00770199">
        <w:rPr>
          <w:rFonts w:cstheme="minorHAnsi"/>
        </w:rPr>
        <w:t xml:space="preserve"> </w:t>
      </w:r>
      <w:r>
        <w:rPr>
          <w:rFonts w:cstheme="minorHAnsi"/>
        </w:rPr>
        <w:t xml:space="preserve">Jail Operations </w:t>
      </w:r>
      <w:r w:rsidRPr="00D70258">
        <w:rPr>
          <w:rFonts w:cstheme="minorHAnsi"/>
        </w:rPr>
        <w:t>L</w:t>
      </w:r>
      <w:r>
        <w:rPr>
          <w:rFonts w:cstheme="minorHAnsi"/>
        </w:rPr>
        <w:t>ieutenan</w:t>
      </w:r>
      <w:r w:rsidRPr="00D70258">
        <w:rPr>
          <w:rFonts w:cstheme="minorHAnsi"/>
        </w:rPr>
        <w:t>t</w:t>
      </w:r>
    </w:p>
    <w:p w:rsidR="00E073AD" w:rsidRDefault="00E073AD" w:rsidP="00E073AD">
      <w:pPr>
        <w:pStyle w:val="BodyText"/>
        <w:spacing w:after="0" w:line="240" w:lineRule="auto"/>
        <w:ind w:right="4622" w:firstLine="720"/>
        <w:rPr>
          <w:rFonts w:cstheme="minorHAnsi"/>
        </w:rPr>
      </w:pPr>
      <w:r w:rsidRPr="00D70258">
        <w:rPr>
          <w:rFonts w:cstheme="minorHAnsi"/>
        </w:rPr>
        <w:t>Harold Hawkinson, Director of Court Services</w:t>
      </w:r>
    </w:p>
    <w:p w:rsidR="00E073AD" w:rsidRPr="00D70258" w:rsidRDefault="00E073AD" w:rsidP="00E073AD">
      <w:pPr>
        <w:pStyle w:val="BodyText"/>
        <w:spacing w:after="0" w:line="240" w:lineRule="auto"/>
        <w:ind w:right="4622" w:firstLine="720"/>
        <w:rPr>
          <w:rFonts w:cstheme="minorHAnsi"/>
        </w:rPr>
      </w:pPr>
      <w:r>
        <w:rPr>
          <w:rFonts w:cstheme="minorHAnsi"/>
        </w:rPr>
        <w:t xml:space="preserve">William Vedra, Juvenile </w:t>
      </w:r>
      <w:r w:rsidRPr="00D70258">
        <w:rPr>
          <w:rFonts w:cstheme="minorHAnsi"/>
        </w:rPr>
        <w:t xml:space="preserve">Superintendent </w:t>
      </w:r>
    </w:p>
    <w:p w:rsidR="00E073AD" w:rsidRPr="00D70258" w:rsidRDefault="00E073AD" w:rsidP="00E073AD">
      <w:pPr>
        <w:pStyle w:val="BodyText"/>
        <w:spacing w:after="0" w:line="240" w:lineRule="auto"/>
        <w:ind w:right="4622" w:firstLine="720"/>
        <w:rPr>
          <w:rFonts w:cstheme="minorHAnsi"/>
        </w:rPr>
      </w:pPr>
      <w:r w:rsidRPr="00D70258">
        <w:rPr>
          <w:rFonts w:cstheme="minorHAnsi"/>
        </w:rPr>
        <w:t xml:space="preserve">Ann Johns, Director of Purchasing </w:t>
      </w:r>
    </w:p>
    <w:p w:rsidR="00E073AD" w:rsidRDefault="00E073AD" w:rsidP="00E073AD">
      <w:pPr>
        <w:pStyle w:val="BodyText"/>
        <w:spacing w:after="0" w:line="240" w:lineRule="auto"/>
        <w:ind w:right="4622" w:firstLine="720"/>
        <w:rPr>
          <w:rFonts w:cstheme="minorHAnsi"/>
        </w:rPr>
      </w:pPr>
      <w:r w:rsidRPr="00D70258">
        <w:rPr>
          <w:rFonts w:cstheme="minorHAnsi"/>
        </w:rPr>
        <w:t>Melinda Macias, County Buyer</w:t>
      </w:r>
      <w:r>
        <w:rPr>
          <w:rFonts w:cstheme="minorHAnsi"/>
        </w:rPr>
        <w:t xml:space="preserve"> </w:t>
      </w:r>
    </w:p>
    <w:p w:rsidR="00E073AD" w:rsidRPr="00C01D10" w:rsidRDefault="00E073AD" w:rsidP="00E073AD">
      <w:pPr>
        <w:pStyle w:val="BodyText"/>
        <w:ind w:right="4622" w:firstLine="720"/>
        <w:rPr>
          <w:rFonts w:cstheme="minorHAnsi"/>
          <w:sz w:val="16"/>
          <w:szCs w:val="16"/>
        </w:rPr>
      </w:pPr>
      <w:r w:rsidRPr="00C01D10">
        <w:rPr>
          <w:rFonts w:cstheme="minorHAnsi"/>
          <w:color w:val="0070C0"/>
          <w:sz w:val="16"/>
          <w:szCs w:val="16"/>
        </w:rPr>
        <w:tab/>
      </w:r>
      <w:r w:rsidRPr="00C01D10">
        <w:rPr>
          <w:rFonts w:cstheme="minorHAnsi"/>
          <w:sz w:val="16"/>
          <w:szCs w:val="16"/>
        </w:rPr>
        <w:t xml:space="preserve">       </w:t>
      </w:r>
    </w:p>
    <w:p w:rsidR="00E073AD" w:rsidRDefault="00E073AD" w:rsidP="00E073AD">
      <w:pPr>
        <w:spacing w:before="100"/>
        <w:ind w:right="117"/>
        <w:jc w:val="both"/>
        <w:rPr>
          <w:rFonts w:asciiTheme="minorHAnsi" w:hAnsiTheme="minorHAnsi" w:cstheme="minorHAnsi"/>
          <w:b/>
          <w:sz w:val="24"/>
          <w:szCs w:val="24"/>
        </w:rPr>
      </w:pPr>
      <w:r>
        <w:rPr>
          <w:rFonts w:asciiTheme="minorHAnsi" w:hAnsiTheme="minorHAnsi" w:cstheme="minorHAnsi"/>
          <w:b/>
          <w:sz w:val="24"/>
          <w:szCs w:val="24"/>
        </w:rPr>
        <w:t>INTRODUCTION OF ATTENDEES</w:t>
      </w:r>
    </w:p>
    <w:p w:rsidR="00E073AD" w:rsidRPr="00C01D10" w:rsidRDefault="00E073AD" w:rsidP="00E073AD">
      <w:pPr>
        <w:spacing w:before="100"/>
        <w:ind w:right="117"/>
        <w:jc w:val="both"/>
        <w:rPr>
          <w:rFonts w:asciiTheme="minorHAnsi" w:hAnsiTheme="minorHAnsi" w:cstheme="minorHAnsi"/>
          <w:b/>
          <w:sz w:val="16"/>
          <w:szCs w:val="16"/>
        </w:rPr>
      </w:pPr>
    </w:p>
    <w:p w:rsidR="00E073AD" w:rsidRDefault="00E073AD" w:rsidP="00E073AD">
      <w:pPr>
        <w:spacing w:before="100"/>
        <w:ind w:right="117"/>
        <w:jc w:val="both"/>
        <w:rPr>
          <w:rFonts w:asciiTheme="minorHAnsi" w:hAnsiTheme="minorHAnsi" w:cstheme="minorHAnsi"/>
          <w:sz w:val="24"/>
          <w:szCs w:val="24"/>
        </w:rPr>
      </w:pPr>
      <w:r w:rsidRPr="00344851">
        <w:rPr>
          <w:rFonts w:asciiTheme="minorHAnsi" w:hAnsiTheme="minorHAnsi" w:cstheme="minorHAnsi"/>
          <w:b/>
          <w:sz w:val="24"/>
          <w:szCs w:val="24"/>
        </w:rPr>
        <w:t>RFP’S INTENT</w:t>
      </w:r>
      <w:r w:rsidRPr="00344851">
        <w:rPr>
          <w:rFonts w:asciiTheme="minorHAnsi" w:hAnsiTheme="minorHAnsi" w:cstheme="minorHAnsi"/>
          <w:sz w:val="24"/>
          <w:szCs w:val="24"/>
        </w:rPr>
        <w:t xml:space="preserve">  </w:t>
      </w:r>
    </w:p>
    <w:p w:rsidR="00E073AD" w:rsidRDefault="00E073AD" w:rsidP="00E073AD">
      <w:pPr>
        <w:spacing w:before="100"/>
        <w:ind w:right="117"/>
        <w:jc w:val="both"/>
        <w:rPr>
          <w:rFonts w:asciiTheme="minorHAnsi" w:hAnsiTheme="minorHAnsi" w:cstheme="minorHAnsi"/>
          <w:sz w:val="24"/>
          <w:szCs w:val="24"/>
        </w:rPr>
      </w:pPr>
      <w:r w:rsidRPr="00344851">
        <w:rPr>
          <w:rFonts w:asciiTheme="minorHAnsi" w:hAnsiTheme="minorHAnsi" w:cstheme="minorHAnsi"/>
          <w:sz w:val="24"/>
          <w:szCs w:val="24"/>
        </w:rPr>
        <w:t>The County</w:t>
      </w:r>
      <w:r>
        <w:rPr>
          <w:rFonts w:asciiTheme="minorHAnsi" w:hAnsiTheme="minorHAnsi" w:cstheme="minorHAnsi"/>
          <w:sz w:val="24"/>
          <w:szCs w:val="24"/>
        </w:rPr>
        <w:t xml:space="preserve"> is currently accepting sealed P</w:t>
      </w:r>
      <w:r w:rsidRPr="00344851">
        <w:rPr>
          <w:rFonts w:asciiTheme="minorHAnsi" w:hAnsiTheme="minorHAnsi" w:cstheme="minorHAnsi"/>
          <w:sz w:val="24"/>
          <w:szCs w:val="24"/>
        </w:rPr>
        <w:t xml:space="preserve">roposals from qualified organizations with the intent of awarding a health care services contract to provide on-site direct medical, phlebotomy, dental, mental health, </w:t>
      </w:r>
      <w:r>
        <w:rPr>
          <w:rFonts w:asciiTheme="minorHAnsi" w:hAnsiTheme="minorHAnsi" w:cstheme="minorHAnsi"/>
          <w:sz w:val="24"/>
          <w:szCs w:val="24"/>
        </w:rPr>
        <w:t xml:space="preserve">physical therapy, </w:t>
      </w:r>
      <w:r w:rsidRPr="00344851">
        <w:rPr>
          <w:rFonts w:asciiTheme="minorHAnsi" w:hAnsiTheme="minorHAnsi" w:cstheme="minorHAnsi"/>
          <w:sz w:val="24"/>
          <w:szCs w:val="24"/>
        </w:rPr>
        <w:t>administrative, and related health care services to persons in the custody of the Jail and JDC Facilities.</w:t>
      </w:r>
    </w:p>
    <w:p w:rsidR="00E073AD" w:rsidRDefault="00E073AD" w:rsidP="00E073AD">
      <w:pPr>
        <w:spacing w:before="100"/>
        <w:ind w:right="117"/>
        <w:jc w:val="both"/>
        <w:rPr>
          <w:rFonts w:asciiTheme="minorHAnsi" w:hAnsiTheme="minorHAnsi" w:cstheme="minorHAnsi"/>
          <w:sz w:val="24"/>
          <w:szCs w:val="24"/>
        </w:rPr>
      </w:pPr>
    </w:p>
    <w:p w:rsidR="00E073AD" w:rsidRPr="00FB366F" w:rsidRDefault="00E073AD" w:rsidP="00E073AD">
      <w:pPr>
        <w:tabs>
          <w:tab w:val="left" w:pos="819"/>
        </w:tabs>
        <w:spacing w:before="90"/>
        <w:rPr>
          <w:rFonts w:asciiTheme="minorHAnsi" w:hAnsiTheme="minorHAnsi" w:cstheme="minorHAnsi"/>
          <w:b/>
          <w:sz w:val="24"/>
          <w:szCs w:val="24"/>
        </w:rPr>
      </w:pPr>
      <w:r w:rsidRPr="0030350B">
        <w:rPr>
          <w:rFonts w:asciiTheme="minorHAnsi" w:hAnsiTheme="minorHAnsi" w:cstheme="minorHAnsi"/>
          <w:b/>
          <w:sz w:val="24"/>
          <w:szCs w:val="24"/>
        </w:rPr>
        <w:t xml:space="preserve">SCHEDULE OF </w:t>
      </w:r>
      <w:bookmarkStart w:id="1" w:name="_GoBack"/>
      <w:r w:rsidRPr="00FB366F">
        <w:rPr>
          <w:rFonts w:asciiTheme="minorHAnsi" w:hAnsiTheme="minorHAnsi" w:cstheme="minorHAnsi"/>
          <w:b/>
          <w:sz w:val="24"/>
          <w:szCs w:val="24"/>
        </w:rPr>
        <w:t>RFP ACTIVITIES</w:t>
      </w:r>
      <w:r w:rsidRPr="00FB366F">
        <w:rPr>
          <w:rFonts w:asciiTheme="minorHAnsi" w:hAnsiTheme="minorHAnsi" w:cstheme="minorHAnsi"/>
          <w:b/>
          <w:noProof/>
          <w:sz w:val="24"/>
          <w:szCs w:val="24"/>
        </w:rPr>
        <mc:AlternateContent>
          <mc:Choice Requires="wps">
            <w:drawing>
              <wp:anchor distT="0" distB="0" distL="114300" distR="114300" simplePos="0" relativeHeight="251659264" behindDoc="0" locked="0" layoutInCell="1" allowOverlap="1" wp14:anchorId="660CFF9D" wp14:editId="1BB707EC">
                <wp:simplePos x="0" y="0"/>
                <wp:positionH relativeFrom="column">
                  <wp:posOffset>131501</wp:posOffset>
                </wp:positionH>
                <wp:positionV relativeFrom="paragraph">
                  <wp:posOffset>799244</wp:posOffset>
                </wp:positionV>
                <wp:extent cx="651399" cy="174929"/>
                <wp:effectExtent l="19050" t="19050" r="15875" b="34925"/>
                <wp:wrapNone/>
                <wp:docPr id="1" name="Notched Right Arrow 1"/>
                <wp:cNvGraphicFramePr/>
                <a:graphic xmlns:a="http://schemas.openxmlformats.org/drawingml/2006/main">
                  <a:graphicData uri="http://schemas.microsoft.com/office/word/2010/wordprocessingShape">
                    <wps:wsp>
                      <wps:cNvSpPr/>
                      <wps:spPr>
                        <a:xfrm>
                          <a:off x="0" y="0"/>
                          <a:ext cx="651399" cy="174929"/>
                        </a:xfrm>
                        <a:prstGeom prst="notchedRightArrow">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D7A9" id="Notched Right Arrow 1" o:spid="_x0000_s1026" type="#_x0000_t94" style="position:absolute;margin-left:10.35pt;margin-top:62.95pt;width:51.3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" adj="18700" fillcolor="white [3201]" strokecolor="black [3213]" strokeweight="1pt"/>
            </w:pict>
          </mc:Fallback>
        </mc:AlternateContent>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4"/>
        <w:gridCol w:w="3216"/>
      </w:tblGrid>
      <w:tr w:rsidR="00FB366F" w:rsidRPr="00FB366F" w:rsidTr="003A1412">
        <w:trPr>
          <w:trHeight w:hRule="exact" w:val="510"/>
        </w:trPr>
        <w:tc>
          <w:tcPr>
            <w:tcW w:w="4974" w:type="dxa"/>
            <w:shd w:val="clear" w:color="auto" w:fill="E2EFD9" w:themeFill="accent6" w:themeFillTint="33"/>
          </w:tcPr>
          <w:p w:rsidR="00E073AD" w:rsidRPr="00FB366F" w:rsidRDefault="00E073AD" w:rsidP="003A1412">
            <w:pPr>
              <w:pStyle w:val="TableParagraph"/>
              <w:spacing w:before="128"/>
              <w:jc w:val="center"/>
              <w:rPr>
                <w:rFonts w:asciiTheme="minorHAnsi" w:hAnsiTheme="minorHAnsi" w:cstheme="minorHAnsi"/>
                <w:b/>
                <w:sz w:val="28"/>
                <w:szCs w:val="28"/>
              </w:rPr>
            </w:pPr>
            <w:r w:rsidRPr="00FB366F">
              <w:rPr>
                <w:rFonts w:asciiTheme="minorHAnsi" w:hAnsiTheme="minorHAnsi" w:cstheme="minorHAnsi"/>
                <w:b/>
                <w:sz w:val="28"/>
                <w:szCs w:val="28"/>
              </w:rPr>
              <w:t>RFP Activity</w:t>
            </w:r>
          </w:p>
        </w:tc>
        <w:tc>
          <w:tcPr>
            <w:tcW w:w="3216" w:type="dxa"/>
            <w:shd w:val="clear" w:color="auto" w:fill="E2EFD9" w:themeFill="accent6" w:themeFillTint="33"/>
          </w:tcPr>
          <w:p w:rsidR="00E073AD" w:rsidRPr="00FB366F" w:rsidRDefault="00E073AD" w:rsidP="003A1412">
            <w:pPr>
              <w:pStyle w:val="TableParagraph"/>
              <w:spacing w:before="128"/>
              <w:jc w:val="center"/>
              <w:rPr>
                <w:rFonts w:asciiTheme="minorHAnsi" w:hAnsiTheme="minorHAnsi" w:cstheme="minorHAnsi"/>
                <w:b/>
                <w:sz w:val="28"/>
                <w:szCs w:val="28"/>
              </w:rPr>
            </w:pPr>
            <w:r w:rsidRPr="00FB366F">
              <w:rPr>
                <w:rFonts w:asciiTheme="minorHAnsi" w:hAnsiTheme="minorHAnsi" w:cstheme="minorHAnsi"/>
                <w:b/>
                <w:sz w:val="28"/>
                <w:szCs w:val="28"/>
              </w:rPr>
              <w:t>Date</w:t>
            </w:r>
          </w:p>
        </w:tc>
      </w:tr>
      <w:bookmarkEnd w:id="1"/>
      <w:tr w:rsidR="00E073AD" w:rsidRPr="00344851" w:rsidTr="003A1412">
        <w:trPr>
          <w:trHeight w:val="145"/>
        </w:trPr>
        <w:tc>
          <w:tcPr>
            <w:tcW w:w="4974" w:type="dxa"/>
          </w:tcPr>
          <w:p w:rsidR="00E073AD" w:rsidRPr="00344851" w:rsidRDefault="00E073AD" w:rsidP="003A1412">
            <w:pPr>
              <w:pStyle w:val="TableParagraph"/>
              <w:spacing w:before="78"/>
              <w:jc w:val="center"/>
              <w:rPr>
                <w:rFonts w:asciiTheme="minorHAnsi" w:hAnsiTheme="minorHAnsi" w:cstheme="minorHAnsi"/>
                <w:b/>
                <w:sz w:val="24"/>
                <w:szCs w:val="24"/>
              </w:rPr>
            </w:pPr>
            <w:r w:rsidRPr="00344851">
              <w:rPr>
                <w:rFonts w:asciiTheme="minorHAnsi" w:hAnsiTheme="minorHAnsi" w:cstheme="minorHAnsi"/>
                <w:b/>
                <w:sz w:val="24"/>
                <w:szCs w:val="24"/>
              </w:rPr>
              <w:t>Date of RFP Issuance</w:t>
            </w:r>
          </w:p>
        </w:tc>
        <w:tc>
          <w:tcPr>
            <w:tcW w:w="3216" w:type="dxa"/>
          </w:tcPr>
          <w:p w:rsidR="00E073AD" w:rsidRPr="00344851" w:rsidRDefault="00E073AD" w:rsidP="003A1412">
            <w:pPr>
              <w:pStyle w:val="TableParagraph"/>
              <w:spacing w:before="78"/>
              <w:jc w:val="center"/>
              <w:rPr>
                <w:rFonts w:asciiTheme="minorHAnsi" w:hAnsiTheme="minorHAnsi" w:cstheme="minorHAnsi"/>
                <w:sz w:val="24"/>
                <w:szCs w:val="24"/>
              </w:rPr>
            </w:pPr>
            <w:r>
              <w:rPr>
                <w:rFonts w:asciiTheme="minorHAnsi" w:hAnsiTheme="minorHAnsi" w:cstheme="minorHAnsi"/>
                <w:sz w:val="24"/>
                <w:szCs w:val="24"/>
              </w:rPr>
              <w:t>July 2</w:t>
            </w:r>
            <w:r w:rsidRPr="009438ED">
              <w:rPr>
                <w:rFonts w:asciiTheme="minorHAnsi" w:hAnsiTheme="minorHAnsi" w:cstheme="minorHAnsi"/>
                <w:sz w:val="24"/>
                <w:szCs w:val="24"/>
                <w:vertAlign w:val="superscript"/>
              </w:rPr>
              <w:t>nd</w:t>
            </w:r>
            <w:r>
              <w:rPr>
                <w:rFonts w:asciiTheme="minorHAnsi" w:hAnsiTheme="minorHAnsi" w:cstheme="minorHAnsi"/>
                <w:sz w:val="24"/>
                <w:szCs w:val="24"/>
              </w:rPr>
              <w:t xml:space="preserve"> </w:t>
            </w:r>
            <w:r w:rsidRPr="00344851">
              <w:rPr>
                <w:rFonts w:asciiTheme="minorHAnsi" w:hAnsiTheme="minorHAnsi" w:cstheme="minorHAnsi"/>
                <w:sz w:val="24"/>
                <w:szCs w:val="24"/>
              </w:rPr>
              <w:t xml:space="preserve"> 2018</w:t>
            </w:r>
          </w:p>
        </w:tc>
      </w:tr>
      <w:tr w:rsidR="00E073AD" w:rsidRPr="00344851" w:rsidTr="003A1412">
        <w:trPr>
          <w:trHeight w:val="359"/>
        </w:trPr>
        <w:tc>
          <w:tcPr>
            <w:tcW w:w="4974" w:type="dxa"/>
          </w:tcPr>
          <w:p w:rsidR="00E073AD" w:rsidRPr="00344851" w:rsidRDefault="00E073AD" w:rsidP="003A1412">
            <w:pPr>
              <w:pStyle w:val="TableParagraph"/>
              <w:spacing w:before="0" w:line="268" w:lineRule="exact"/>
              <w:jc w:val="center"/>
              <w:rPr>
                <w:rFonts w:asciiTheme="minorHAnsi" w:hAnsiTheme="minorHAnsi" w:cstheme="minorHAnsi"/>
                <w:b/>
                <w:sz w:val="24"/>
                <w:szCs w:val="24"/>
              </w:rPr>
            </w:pPr>
            <w:r w:rsidRPr="00B904FE">
              <w:rPr>
                <w:rFonts w:asciiTheme="minorHAnsi" w:hAnsiTheme="minorHAnsi" w:cstheme="minorHAnsi"/>
                <w:b/>
                <w:sz w:val="24"/>
                <w:szCs w:val="24"/>
              </w:rPr>
              <w:t xml:space="preserve">Pre-Proposal </w:t>
            </w:r>
            <w:r>
              <w:rPr>
                <w:rFonts w:asciiTheme="minorHAnsi" w:hAnsiTheme="minorHAnsi" w:cstheme="minorHAnsi"/>
                <w:b/>
                <w:sz w:val="24"/>
                <w:szCs w:val="24"/>
              </w:rPr>
              <w:t xml:space="preserve">Conference </w:t>
            </w:r>
            <w:r w:rsidRPr="00B904FE">
              <w:rPr>
                <w:rFonts w:asciiTheme="minorHAnsi" w:hAnsiTheme="minorHAnsi" w:cstheme="minorHAnsi"/>
                <w:b/>
                <w:sz w:val="24"/>
                <w:szCs w:val="24"/>
              </w:rPr>
              <w:t>Meeting &amp; Tours</w:t>
            </w:r>
          </w:p>
        </w:tc>
        <w:tc>
          <w:tcPr>
            <w:tcW w:w="3216" w:type="dxa"/>
          </w:tcPr>
          <w:p w:rsidR="00E073AD" w:rsidRPr="00344851" w:rsidRDefault="00E073AD" w:rsidP="003A1412">
            <w:pPr>
              <w:pStyle w:val="TableParagraph"/>
              <w:jc w:val="center"/>
              <w:rPr>
                <w:rFonts w:asciiTheme="minorHAnsi" w:hAnsiTheme="minorHAnsi" w:cstheme="minorHAnsi"/>
                <w:sz w:val="24"/>
                <w:szCs w:val="24"/>
              </w:rPr>
            </w:pPr>
            <w:r w:rsidRPr="00344851">
              <w:rPr>
                <w:rFonts w:asciiTheme="minorHAnsi" w:hAnsiTheme="minorHAnsi" w:cstheme="minorHAnsi"/>
                <w:sz w:val="24"/>
                <w:szCs w:val="24"/>
              </w:rPr>
              <w:t>July 10</w:t>
            </w:r>
            <w:r w:rsidRPr="009438ED">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Pr="00344851">
              <w:rPr>
                <w:rFonts w:asciiTheme="minorHAnsi" w:hAnsiTheme="minorHAnsi" w:cstheme="minorHAnsi"/>
                <w:sz w:val="24"/>
                <w:szCs w:val="24"/>
              </w:rPr>
              <w:t>2018</w:t>
            </w:r>
          </w:p>
        </w:tc>
      </w:tr>
      <w:tr w:rsidR="00E073AD" w:rsidRPr="00344851" w:rsidTr="003A1412">
        <w:trPr>
          <w:trHeight w:val="372"/>
        </w:trPr>
        <w:tc>
          <w:tcPr>
            <w:tcW w:w="4974" w:type="dxa"/>
          </w:tcPr>
          <w:p w:rsidR="00E073AD" w:rsidRPr="00344851" w:rsidRDefault="00E073AD" w:rsidP="003A1412">
            <w:pPr>
              <w:pStyle w:val="TableParagraph"/>
              <w:spacing w:before="25"/>
              <w:ind w:right="550"/>
              <w:jc w:val="center"/>
              <w:rPr>
                <w:rFonts w:asciiTheme="minorHAnsi" w:hAnsiTheme="minorHAnsi" w:cstheme="minorHAnsi"/>
                <w:b/>
                <w:sz w:val="24"/>
                <w:szCs w:val="24"/>
              </w:rPr>
            </w:pPr>
            <w:r>
              <w:rPr>
                <w:rFonts w:asciiTheme="minorHAnsi" w:hAnsiTheme="minorHAnsi" w:cstheme="minorHAnsi"/>
                <w:b/>
                <w:sz w:val="24"/>
                <w:szCs w:val="24"/>
              </w:rPr>
              <w:t>Questions  - due no later than</w:t>
            </w:r>
          </w:p>
        </w:tc>
        <w:tc>
          <w:tcPr>
            <w:tcW w:w="3216" w:type="dxa"/>
          </w:tcPr>
          <w:p w:rsidR="00E073AD" w:rsidRPr="00344851" w:rsidRDefault="00E073AD" w:rsidP="003A1412">
            <w:pPr>
              <w:pStyle w:val="TableParagraph"/>
              <w:spacing w:before="162"/>
              <w:jc w:val="center"/>
              <w:rPr>
                <w:rFonts w:asciiTheme="minorHAnsi" w:hAnsiTheme="minorHAnsi" w:cstheme="minorHAnsi"/>
                <w:sz w:val="24"/>
                <w:szCs w:val="24"/>
              </w:rPr>
            </w:pPr>
            <w:r w:rsidRPr="00344851">
              <w:rPr>
                <w:rFonts w:asciiTheme="minorHAnsi" w:hAnsiTheme="minorHAnsi" w:cstheme="minorHAnsi"/>
                <w:sz w:val="24"/>
                <w:szCs w:val="24"/>
              </w:rPr>
              <w:t>July 12</w:t>
            </w:r>
            <w:r w:rsidRPr="00344851">
              <w:rPr>
                <w:rFonts w:asciiTheme="minorHAnsi" w:hAnsiTheme="minorHAnsi" w:cstheme="minorHAnsi"/>
                <w:sz w:val="24"/>
                <w:szCs w:val="24"/>
                <w:vertAlign w:val="superscript"/>
              </w:rPr>
              <w:t>th</w:t>
            </w:r>
            <w:r>
              <w:rPr>
                <w:rFonts w:asciiTheme="minorHAnsi" w:hAnsiTheme="minorHAnsi" w:cstheme="minorHAnsi"/>
                <w:sz w:val="24"/>
                <w:szCs w:val="24"/>
              </w:rPr>
              <w:t xml:space="preserve"> </w:t>
            </w:r>
            <w:r w:rsidRPr="00344851">
              <w:rPr>
                <w:rFonts w:asciiTheme="minorHAnsi" w:hAnsiTheme="minorHAnsi" w:cstheme="minorHAnsi"/>
                <w:sz w:val="24"/>
                <w:szCs w:val="24"/>
              </w:rPr>
              <w:t>2:00 PM</w:t>
            </w:r>
          </w:p>
        </w:tc>
      </w:tr>
      <w:tr w:rsidR="00E073AD" w:rsidRPr="00344851" w:rsidTr="003A1412">
        <w:trPr>
          <w:trHeight w:val="463"/>
        </w:trPr>
        <w:tc>
          <w:tcPr>
            <w:tcW w:w="4974" w:type="dxa"/>
          </w:tcPr>
          <w:p w:rsidR="00E073AD" w:rsidRPr="00B904FE" w:rsidRDefault="00E073AD" w:rsidP="003A1412">
            <w:pPr>
              <w:pStyle w:val="TableParagraph"/>
              <w:spacing w:before="0"/>
              <w:ind w:right="263"/>
              <w:jc w:val="center"/>
              <w:rPr>
                <w:rFonts w:asciiTheme="minorHAnsi" w:hAnsiTheme="minorHAnsi" w:cstheme="minorHAnsi"/>
                <w:b/>
                <w:sz w:val="16"/>
                <w:szCs w:val="16"/>
              </w:rPr>
            </w:pPr>
          </w:p>
          <w:p w:rsidR="00E073AD" w:rsidRPr="00344851" w:rsidRDefault="00E073AD" w:rsidP="003A1412">
            <w:pPr>
              <w:pStyle w:val="TableParagraph"/>
              <w:spacing w:before="0"/>
              <w:ind w:right="263"/>
              <w:jc w:val="center"/>
              <w:rPr>
                <w:rFonts w:asciiTheme="minorHAnsi" w:hAnsiTheme="minorHAnsi" w:cstheme="minorHAnsi"/>
                <w:b/>
                <w:sz w:val="24"/>
                <w:szCs w:val="24"/>
              </w:rPr>
            </w:pPr>
            <w:r w:rsidRPr="00344851">
              <w:rPr>
                <w:rFonts w:asciiTheme="minorHAnsi" w:hAnsiTheme="minorHAnsi" w:cstheme="minorHAnsi"/>
                <w:b/>
                <w:sz w:val="24"/>
                <w:szCs w:val="24"/>
              </w:rPr>
              <w:t xml:space="preserve">Answers </w:t>
            </w:r>
            <w:r>
              <w:rPr>
                <w:rFonts w:asciiTheme="minorHAnsi" w:hAnsiTheme="minorHAnsi" w:cstheme="minorHAnsi"/>
                <w:b/>
                <w:sz w:val="24"/>
                <w:szCs w:val="24"/>
              </w:rPr>
              <w:t xml:space="preserve">via </w:t>
            </w:r>
            <w:r w:rsidRPr="00344851">
              <w:rPr>
                <w:rFonts w:asciiTheme="minorHAnsi" w:hAnsiTheme="minorHAnsi" w:cstheme="minorHAnsi"/>
                <w:b/>
                <w:sz w:val="24"/>
                <w:szCs w:val="24"/>
              </w:rPr>
              <w:t xml:space="preserve"> Addendum </w:t>
            </w:r>
            <w:r>
              <w:rPr>
                <w:rFonts w:asciiTheme="minorHAnsi" w:hAnsiTheme="minorHAnsi" w:cstheme="minorHAnsi"/>
                <w:b/>
                <w:sz w:val="24"/>
                <w:szCs w:val="24"/>
              </w:rPr>
              <w:t xml:space="preserve"> - no later than</w:t>
            </w:r>
          </w:p>
        </w:tc>
        <w:tc>
          <w:tcPr>
            <w:tcW w:w="3216" w:type="dxa"/>
          </w:tcPr>
          <w:p w:rsidR="00E073AD" w:rsidRPr="00344851" w:rsidRDefault="00E073AD" w:rsidP="003A1412">
            <w:pPr>
              <w:pStyle w:val="TableParagraph"/>
              <w:spacing w:before="210"/>
              <w:ind w:left="0"/>
              <w:jc w:val="center"/>
              <w:rPr>
                <w:rFonts w:asciiTheme="minorHAnsi" w:hAnsiTheme="minorHAnsi" w:cstheme="minorHAnsi"/>
                <w:sz w:val="24"/>
                <w:szCs w:val="24"/>
              </w:rPr>
            </w:pPr>
            <w:r>
              <w:rPr>
                <w:rFonts w:asciiTheme="minorHAnsi" w:hAnsiTheme="minorHAnsi" w:cstheme="minorHAnsi"/>
                <w:sz w:val="24"/>
                <w:szCs w:val="24"/>
              </w:rPr>
              <w:t>July 17</w:t>
            </w:r>
            <w:r w:rsidRPr="00B904FE">
              <w:rPr>
                <w:rFonts w:asciiTheme="minorHAnsi" w:hAnsiTheme="minorHAnsi" w:cstheme="minorHAnsi"/>
                <w:sz w:val="24"/>
                <w:szCs w:val="24"/>
                <w:vertAlign w:val="superscript"/>
              </w:rPr>
              <w:t>th</w:t>
            </w:r>
            <w:r>
              <w:rPr>
                <w:rFonts w:asciiTheme="minorHAnsi" w:hAnsiTheme="minorHAnsi" w:cstheme="minorHAnsi"/>
                <w:sz w:val="24"/>
                <w:szCs w:val="24"/>
              </w:rPr>
              <w:t xml:space="preserve"> 2:00 PM</w:t>
            </w:r>
          </w:p>
        </w:tc>
      </w:tr>
      <w:tr w:rsidR="00E073AD" w:rsidRPr="00344851" w:rsidTr="003A1412">
        <w:trPr>
          <w:trHeight w:val="404"/>
        </w:trPr>
        <w:tc>
          <w:tcPr>
            <w:tcW w:w="4974" w:type="dxa"/>
            <w:shd w:val="clear" w:color="auto" w:fill="FFFF00"/>
          </w:tcPr>
          <w:p w:rsidR="00E073AD" w:rsidRDefault="00E073AD" w:rsidP="003A1412">
            <w:pPr>
              <w:pStyle w:val="TableParagraph"/>
              <w:spacing w:before="0"/>
              <w:ind w:right="263"/>
              <w:jc w:val="center"/>
              <w:rPr>
                <w:rFonts w:asciiTheme="minorHAnsi" w:hAnsiTheme="minorHAnsi" w:cstheme="minorHAnsi"/>
                <w:b/>
                <w:sz w:val="24"/>
                <w:szCs w:val="24"/>
              </w:rPr>
            </w:pPr>
          </w:p>
          <w:p w:rsidR="00E073AD" w:rsidRPr="00C01D10" w:rsidRDefault="00E073AD" w:rsidP="003A1412">
            <w:pPr>
              <w:pStyle w:val="TableParagraph"/>
              <w:spacing w:before="0"/>
              <w:ind w:right="263"/>
              <w:jc w:val="center"/>
              <w:rPr>
                <w:rFonts w:asciiTheme="minorHAnsi" w:hAnsiTheme="minorHAnsi" w:cstheme="minorHAnsi"/>
                <w:b/>
                <w:sz w:val="24"/>
                <w:szCs w:val="24"/>
              </w:rPr>
            </w:pPr>
            <w:r w:rsidRPr="00C01D10">
              <w:rPr>
                <w:rFonts w:asciiTheme="minorHAnsi" w:hAnsiTheme="minorHAnsi" w:cstheme="minorHAnsi"/>
                <w:b/>
                <w:sz w:val="24"/>
                <w:szCs w:val="24"/>
              </w:rPr>
              <w:t>2</w:t>
            </w:r>
            <w:r w:rsidRPr="00C01D10">
              <w:rPr>
                <w:rFonts w:asciiTheme="minorHAnsi" w:hAnsiTheme="minorHAnsi" w:cstheme="minorHAnsi"/>
                <w:b/>
                <w:sz w:val="24"/>
                <w:szCs w:val="24"/>
                <w:vertAlign w:val="superscript"/>
              </w:rPr>
              <w:t>nd</w:t>
            </w:r>
            <w:r w:rsidRPr="00C01D10">
              <w:rPr>
                <w:rFonts w:asciiTheme="minorHAnsi" w:hAnsiTheme="minorHAnsi" w:cstheme="minorHAnsi"/>
                <w:b/>
                <w:sz w:val="24"/>
                <w:szCs w:val="24"/>
              </w:rPr>
              <w:t xml:space="preserve"> </w:t>
            </w:r>
            <w:r>
              <w:rPr>
                <w:rFonts w:asciiTheme="minorHAnsi" w:hAnsiTheme="minorHAnsi" w:cstheme="minorHAnsi"/>
                <w:b/>
                <w:sz w:val="24"/>
                <w:szCs w:val="24"/>
              </w:rPr>
              <w:t>Round of Questions- no later than</w:t>
            </w:r>
          </w:p>
        </w:tc>
        <w:tc>
          <w:tcPr>
            <w:tcW w:w="3216" w:type="dxa"/>
            <w:shd w:val="clear" w:color="auto" w:fill="FFFF00"/>
          </w:tcPr>
          <w:p w:rsidR="00E073AD" w:rsidRDefault="00E073AD" w:rsidP="003A1412">
            <w:pPr>
              <w:pStyle w:val="TableParagraph"/>
              <w:spacing w:before="210"/>
              <w:ind w:left="0"/>
              <w:jc w:val="center"/>
              <w:rPr>
                <w:rFonts w:asciiTheme="minorHAnsi" w:hAnsiTheme="minorHAnsi" w:cstheme="minorHAnsi"/>
                <w:sz w:val="24"/>
                <w:szCs w:val="24"/>
              </w:rPr>
            </w:pPr>
            <w:r>
              <w:rPr>
                <w:rFonts w:asciiTheme="minorHAnsi" w:hAnsiTheme="minorHAnsi" w:cstheme="minorHAnsi"/>
                <w:sz w:val="24"/>
                <w:szCs w:val="24"/>
              </w:rPr>
              <w:t>July 20</w:t>
            </w:r>
            <w:r w:rsidRPr="00C01D10">
              <w:rPr>
                <w:rFonts w:asciiTheme="minorHAnsi" w:hAnsiTheme="minorHAnsi" w:cstheme="minorHAnsi"/>
                <w:sz w:val="24"/>
                <w:szCs w:val="24"/>
                <w:vertAlign w:val="superscript"/>
              </w:rPr>
              <w:t>th</w:t>
            </w:r>
            <w:r>
              <w:rPr>
                <w:rFonts w:asciiTheme="minorHAnsi" w:hAnsiTheme="minorHAnsi" w:cstheme="minorHAnsi"/>
                <w:sz w:val="24"/>
                <w:szCs w:val="24"/>
              </w:rPr>
              <w:t xml:space="preserve"> 10:00 AM</w:t>
            </w:r>
          </w:p>
        </w:tc>
      </w:tr>
      <w:tr w:rsidR="00E073AD" w:rsidRPr="00344851" w:rsidTr="003A1412">
        <w:trPr>
          <w:trHeight w:val="269"/>
        </w:trPr>
        <w:tc>
          <w:tcPr>
            <w:tcW w:w="4974" w:type="dxa"/>
            <w:shd w:val="clear" w:color="auto" w:fill="FFFF00"/>
          </w:tcPr>
          <w:p w:rsidR="00E073AD" w:rsidRDefault="00E073AD" w:rsidP="003A1412">
            <w:pPr>
              <w:pStyle w:val="TableParagraph"/>
              <w:spacing w:before="0"/>
              <w:ind w:right="263"/>
              <w:jc w:val="center"/>
              <w:rPr>
                <w:rFonts w:asciiTheme="minorHAnsi" w:hAnsiTheme="minorHAnsi" w:cstheme="minorHAnsi"/>
                <w:b/>
                <w:sz w:val="24"/>
                <w:szCs w:val="24"/>
              </w:rPr>
            </w:pPr>
          </w:p>
          <w:p w:rsidR="00E073AD" w:rsidRDefault="00E073AD" w:rsidP="003A1412">
            <w:pPr>
              <w:pStyle w:val="TableParagraph"/>
              <w:spacing w:before="0"/>
              <w:ind w:right="263"/>
              <w:jc w:val="center"/>
              <w:rPr>
                <w:rFonts w:asciiTheme="minorHAnsi" w:hAnsiTheme="minorHAnsi" w:cstheme="minorHAnsi"/>
                <w:b/>
                <w:sz w:val="24"/>
                <w:szCs w:val="24"/>
              </w:rPr>
            </w:pPr>
            <w:r>
              <w:rPr>
                <w:rFonts w:asciiTheme="minorHAnsi" w:hAnsiTheme="minorHAnsi" w:cstheme="minorHAnsi"/>
                <w:b/>
                <w:sz w:val="24"/>
                <w:szCs w:val="24"/>
              </w:rPr>
              <w:t>Answers via Addendum- no later than</w:t>
            </w:r>
          </w:p>
        </w:tc>
        <w:tc>
          <w:tcPr>
            <w:tcW w:w="3216" w:type="dxa"/>
            <w:shd w:val="clear" w:color="auto" w:fill="FFFF00"/>
          </w:tcPr>
          <w:p w:rsidR="00E073AD" w:rsidRDefault="00E073AD" w:rsidP="003A1412">
            <w:pPr>
              <w:pStyle w:val="TableParagraph"/>
              <w:spacing w:before="210"/>
              <w:ind w:left="0"/>
              <w:jc w:val="center"/>
              <w:rPr>
                <w:rFonts w:asciiTheme="minorHAnsi" w:hAnsiTheme="minorHAnsi" w:cstheme="minorHAnsi"/>
                <w:sz w:val="24"/>
                <w:szCs w:val="24"/>
              </w:rPr>
            </w:pPr>
            <w:r>
              <w:rPr>
                <w:rFonts w:asciiTheme="minorHAnsi" w:hAnsiTheme="minorHAnsi" w:cstheme="minorHAnsi"/>
                <w:sz w:val="24"/>
                <w:szCs w:val="24"/>
              </w:rPr>
              <w:t>July 25</w:t>
            </w:r>
            <w:r w:rsidRPr="00C01D10">
              <w:rPr>
                <w:rFonts w:asciiTheme="minorHAnsi" w:hAnsiTheme="minorHAnsi" w:cstheme="minorHAnsi"/>
                <w:sz w:val="24"/>
                <w:szCs w:val="24"/>
                <w:vertAlign w:val="superscript"/>
              </w:rPr>
              <w:t>th</w:t>
            </w:r>
            <w:r>
              <w:rPr>
                <w:rFonts w:asciiTheme="minorHAnsi" w:hAnsiTheme="minorHAnsi" w:cstheme="minorHAnsi"/>
                <w:sz w:val="24"/>
                <w:szCs w:val="24"/>
              </w:rPr>
              <w:t xml:space="preserve"> 2:00 PM</w:t>
            </w:r>
          </w:p>
        </w:tc>
      </w:tr>
      <w:tr w:rsidR="00E073AD" w:rsidRPr="00344851" w:rsidTr="003A1412">
        <w:trPr>
          <w:trHeight w:val="422"/>
        </w:trPr>
        <w:tc>
          <w:tcPr>
            <w:tcW w:w="4974" w:type="dxa"/>
            <w:shd w:val="clear" w:color="auto" w:fill="FFFF00"/>
          </w:tcPr>
          <w:p w:rsidR="00E073AD" w:rsidRPr="00344851" w:rsidRDefault="00E073AD" w:rsidP="003A1412">
            <w:pPr>
              <w:pStyle w:val="TableParagraph"/>
              <w:jc w:val="center"/>
              <w:rPr>
                <w:rFonts w:asciiTheme="minorHAnsi" w:hAnsiTheme="minorHAnsi" w:cstheme="minorHAnsi"/>
                <w:b/>
                <w:sz w:val="24"/>
                <w:szCs w:val="24"/>
              </w:rPr>
            </w:pPr>
            <w:r w:rsidRPr="00344851">
              <w:rPr>
                <w:rFonts w:asciiTheme="minorHAnsi" w:hAnsiTheme="minorHAnsi" w:cstheme="minorHAnsi"/>
                <w:b/>
                <w:sz w:val="24"/>
                <w:szCs w:val="24"/>
              </w:rPr>
              <w:t>Proposal Due</w:t>
            </w:r>
          </w:p>
        </w:tc>
        <w:tc>
          <w:tcPr>
            <w:tcW w:w="3216" w:type="dxa"/>
            <w:shd w:val="clear" w:color="auto" w:fill="FFFF00"/>
          </w:tcPr>
          <w:p w:rsidR="00E073AD" w:rsidRPr="00344851" w:rsidRDefault="00E073AD" w:rsidP="003A1412">
            <w:pPr>
              <w:pStyle w:val="TableParagraph"/>
              <w:jc w:val="center"/>
              <w:rPr>
                <w:rFonts w:asciiTheme="minorHAnsi" w:hAnsiTheme="minorHAnsi" w:cstheme="minorHAnsi"/>
                <w:sz w:val="24"/>
                <w:szCs w:val="24"/>
              </w:rPr>
            </w:pPr>
            <w:r>
              <w:rPr>
                <w:rFonts w:asciiTheme="minorHAnsi" w:hAnsiTheme="minorHAnsi" w:cstheme="minorHAnsi"/>
                <w:sz w:val="24"/>
                <w:szCs w:val="24"/>
              </w:rPr>
              <w:t>August 13</w:t>
            </w:r>
            <w:r w:rsidRPr="00344851">
              <w:rPr>
                <w:rFonts w:asciiTheme="minorHAnsi" w:hAnsiTheme="minorHAnsi" w:cstheme="minorHAnsi"/>
                <w:sz w:val="24"/>
                <w:szCs w:val="24"/>
                <w:vertAlign w:val="superscript"/>
              </w:rPr>
              <w:t>th</w:t>
            </w:r>
            <w:r>
              <w:rPr>
                <w:rFonts w:asciiTheme="minorHAnsi" w:hAnsiTheme="minorHAnsi" w:cstheme="minorHAnsi"/>
                <w:sz w:val="24"/>
                <w:szCs w:val="24"/>
              </w:rPr>
              <w:t xml:space="preserve">  2:00 PM</w:t>
            </w:r>
          </w:p>
        </w:tc>
      </w:tr>
      <w:tr w:rsidR="00E073AD" w:rsidRPr="00344851" w:rsidTr="003A1412">
        <w:trPr>
          <w:trHeight w:val="145"/>
        </w:trPr>
        <w:tc>
          <w:tcPr>
            <w:tcW w:w="4974" w:type="dxa"/>
          </w:tcPr>
          <w:p w:rsidR="00E073AD" w:rsidRPr="00344851" w:rsidRDefault="00E073AD" w:rsidP="003A1412">
            <w:pPr>
              <w:pStyle w:val="TableParagraph"/>
              <w:jc w:val="center"/>
              <w:rPr>
                <w:rFonts w:asciiTheme="minorHAnsi" w:hAnsiTheme="minorHAnsi" w:cstheme="minorHAnsi"/>
                <w:b/>
                <w:sz w:val="24"/>
                <w:szCs w:val="24"/>
              </w:rPr>
            </w:pPr>
            <w:r w:rsidRPr="00344851">
              <w:rPr>
                <w:rFonts w:asciiTheme="minorHAnsi" w:hAnsiTheme="minorHAnsi" w:cstheme="minorHAnsi"/>
                <w:b/>
                <w:sz w:val="24"/>
                <w:szCs w:val="24"/>
              </w:rPr>
              <w:t>Evaluation Committee</w:t>
            </w:r>
          </w:p>
        </w:tc>
        <w:tc>
          <w:tcPr>
            <w:tcW w:w="3216" w:type="dxa"/>
          </w:tcPr>
          <w:p w:rsidR="00E073AD" w:rsidRPr="00344851" w:rsidRDefault="00E073AD" w:rsidP="003A1412">
            <w:pPr>
              <w:pStyle w:val="TableParagraph"/>
              <w:jc w:val="center"/>
              <w:rPr>
                <w:rFonts w:asciiTheme="minorHAnsi" w:hAnsiTheme="minorHAnsi" w:cstheme="minorHAnsi"/>
                <w:sz w:val="24"/>
                <w:szCs w:val="24"/>
              </w:rPr>
            </w:pPr>
            <w:r>
              <w:rPr>
                <w:rFonts w:asciiTheme="minorHAnsi" w:hAnsiTheme="minorHAnsi" w:cstheme="minorHAnsi"/>
                <w:sz w:val="24"/>
                <w:szCs w:val="24"/>
              </w:rPr>
              <w:t>Mid-</w:t>
            </w:r>
            <w:r w:rsidRPr="00344851">
              <w:rPr>
                <w:rFonts w:asciiTheme="minorHAnsi" w:hAnsiTheme="minorHAnsi" w:cstheme="minorHAnsi"/>
                <w:sz w:val="24"/>
                <w:szCs w:val="24"/>
              </w:rPr>
              <w:t>August</w:t>
            </w:r>
            <w:r>
              <w:rPr>
                <w:rFonts w:asciiTheme="minorHAnsi" w:hAnsiTheme="minorHAnsi" w:cstheme="minorHAnsi"/>
                <w:sz w:val="24"/>
                <w:szCs w:val="24"/>
              </w:rPr>
              <w:t xml:space="preserve"> </w:t>
            </w:r>
          </w:p>
        </w:tc>
      </w:tr>
      <w:tr w:rsidR="00E073AD" w:rsidRPr="00344851" w:rsidTr="003A1412">
        <w:trPr>
          <w:trHeight w:val="399"/>
        </w:trPr>
        <w:tc>
          <w:tcPr>
            <w:tcW w:w="4974" w:type="dxa"/>
          </w:tcPr>
          <w:p w:rsidR="00E073AD" w:rsidRPr="00344851" w:rsidRDefault="00E073AD" w:rsidP="003A1412">
            <w:pPr>
              <w:pStyle w:val="TableParagraph"/>
              <w:jc w:val="center"/>
              <w:rPr>
                <w:rFonts w:asciiTheme="minorHAnsi" w:hAnsiTheme="minorHAnsi" w:cstheme="minorHAnsi"/>
                <w:b/>
                <w:sz w:val="24"/>
                <w:szCs w:val="24"/>
              </w:rPr>
            </w:pPr>
            <w:r w:rsidRPr="00344851">
              <w:rPr>
                <w:rFonts w:asciiTheme="minorHAnsi" w:hAnsiTheme="minorHAnsi" w:cstheme="minorHAnsi"/>
                <w:b/>
                <w:sz w:val="24"/>
                <w:szCs w:val="24"/>
              </w:rPr>
              <w:t>Presentations</w:t>
            </w:r>
            <w:r>
              <w:rPr>
                <w:rFonts w:asciiTheme="minorHAnsi" w:hAnsiTheme="minorHAnsi" w:cstheme="minorHAnsi"/>
                <w:b/>
                <w:sz w:val="24"/>
                <w:szCs w:val="24"/>
              </w:rPr>
              <w:t xml:space="preserve"> (optional)</w:t>
            </w:r>
          </w:p>
        </w:tc>
        <w:tc>
          <w:tcPr>
            <w:tcW w:w="3216" w:type="dxa"/>
          </w:tcPr>
          <w:p w:rsidR="00E073AD" w:rsidRPr="00344851" w:rsidRDefault="00E073AD" w:rsidP="003A1412">
            <w:pPr>
              <w:pStyle w:val="TableParagraph"/>
              <w:jc w:val="center"/>
              <w:rPr>
                <w:rFonts w:asciiTheme="minorHAnsi" w:hAnsiTheme="minorHAnsi" w:cstheme="minorHAnsi"/>
                <w:sz w:val="24"/>
                <w:szCs w:val="24"/>
              </w:rPr>
            </w:pPr>
            <w:r>
              <w:rPr>
                <w:rFonts w:asciiTheme="minorHAnsi" w:hAnsiTheme="minorHAnsi" w:cstheme="minorHAnsi"/>
                <w:sz w:val="24"/>
                <w:szCs w:val="24"/>
              </w:rPr>
              <w:t xml:space="preserve">Late in </w:t>
            </w:r>
            <w:r w:rsidRPr="00344851">
              <w:rPr>
                <w:rFonts w:asciiTheme="minorHAnsi" w:hAnsiTheme="minorHAnsi" w:cstheme="minorHAnsi"/>
                <w:sz w:val="24"/>
                <w:szCs w:val="24"/>
              </w:rPr>
              <w:t>August</w:t>
            </w:r>
          </w:p>
        </w:tc>
      </w:tr>
      <w:tr w:rsidR="00E073AD" w:rsidRPr="00344851" w:rsidTr="003A1412">
        <w:trPr>
          <w:trHeight w:val="145"/>
        </w:trPr>
        <w:tc>
          <w:tcPr>
            <w:tcW w:w="4974" w:type="dxa"/>
          </w:tcPr>
          <w:p w:rsidR="00E073AD" w:rsidRPr="00344851" w:rsidRDefault="00E073AD" w:rsidP="003A1412">
            <w:pPr>
              <w:pStyle w:val="TableParagraph"/>
              <w:jc w:val="center"/>
              <w:rPr>
                <w:rFonts w:asciiTheme="minorHAnsi" w:hAnsiTheme="minorHAnsi" w:cstheme="minorHAnsi"/>
                <w:b/>
                <w:sz w:val="24"/>
                <w:szCs w:val="24"/>
              </w:rPr>
            </w:pPr>
            <w:r w:rsidRPr="00344851">
              <w:rPr>
                <w:rFonts w:asciiTheme="minorHAnsi" w:hAnsiTheme="minorHAnsi" w:cstheme="minorHAnsi"/>
                <w:b/>
                <w:sz w:val="24"/>
                <w:szCs w:val="24"/>
              </w:rPr>
              <w:t>Committee &amp; County Board Approval</w:t>
            </w:r>
          </w:p>
        </w:tc>
        <w:tc>
          <w:tcPr>
            <w:tcW w:w="3216" w:type="dxa"/>
          </w:tcPr>
          <w:p w:rsidR="00E073AD" w:rsidRPr="00344851" w:rsidRDefault="00E073AD" w:rsidP="003A1412">
            <w:pPr>
              <w:pStyle w:val="TableParagraph"/>
              <w:jc w:val="center"/>
              <w:rPr>
                <w:rFonts w:asciiTheme="minorHAnsi" w:hAnsiTheme="minorHAnsi" w:cstheme="minorHAnsi"/>
                <w:sz w:val="24"/>
                <w:szCs w:val="24"/>
              </w:rPr>
            </w:pPr>
            <w:r w:rsidRPr="00344851">
              <w:rPr>
                <w:rFonts w:asciiTheme="minorHAnsi" w:hAnsiTheme="minorHAnsi" w:cstheme="minorHAnsi"/>
                <w:sz w:val="24"/>
                <w:szCs w:val="24"/>
              </w:rPr>
              <w:t>September</w:t>
            </w:r>
          </w:p>
        </w:tc>
      </w:tr>
      <w:tr w:rsidR="00E073AD" w:rsidRPr="00344851" w:rsidTr="003A1412">
        <w:trPr>
          <w:trHeight w:val="463"/>
        </w:trPr>
        <w:tc>
          <w:tcPr>
            <w:tcW w:w="4974" w:type="dxa"/>
          </w:tcPr>
          <w:p w:rsidR="00E073AD" w:rsidRPr="00344851" w:rsidRDefault="00E073AD" w:rsidP="003A1412">
            <w:pPr>
              <w:pStyle w:val="TableParagraph"/>
              <w:jc w:val="center"/>
              <w:rPr>
                <w:rFonts w:asciiTheme="minorHAnsi" w:hAnsiTheme="minorHAnsi" w:cstheme="minorHAnsi"/>
                <w:b/>
                <w:sz w:val="24"/>
                <w:szCs w:val="24"/>
              </w:rPr>
            </w:pPr>
            <w:r>
              <w:rPr>
                <w:rFonts w:asciiTheme="minorHAnsi" w:hAnsiTheme="minorHAnsi" w:cstheme="minorHAnsi"/>
                <w:b/>
                <w:sz w:val="24"/>
                <w:szCs w:val="24"/>
              </w:rPr>
              <w:t xml:space="preserve">Services </w:t>
            </w:r>
            <w:r w:rsidRPr="00344851">
              <w:rPr>
                <w:rFonts w:asciiTheme="minorHAnsi" w:hAnsiTheme="minorHAnsi" w:cstheme="minorHAnsi"/>
                <w:b/>
                <w:sz w:val="24"/>
                <w:szCs w:val="24"/>
              </w:rPr>
              <w:t>Start Date</w:t>
            </w:r>
            <w:r>
              <w:rPr>
                <w:rFonts w:asciiTheme="minorHAnsi" w:hAnsiTheme="minorHAnsi" w:cstheme="minorHAnsi"/>
                <w:b/>
                <w:sz w:val="24"/>
                <w:szCs w:val="24"/>
              </w:rPr>
              <w:t xml:space="preserve"> - No later than</w:t>
            </w:r>
          </w:p>
        </w:tc>
        <w:tc>
          <w:tcPr>
            <w:tcW w:w="3216" w:type="dxa"/>
          </w:tcPr>
          <w:p w:rsidR="00E073AD" w:rsidRPr="00344851" w:rsidRDefault="00E073AD" w:rsidP="003A1412">
            <w:pPr>
              <w:pStyle w:val="TableParagraph"/>
              <w:jc w:val="center"/>
              <w:rPr>
                <w:rFonts w:asciiTheme="minorHAnsi" w:hAnsiTheme="minorHAnsi" w:cstheme="minorHAnsi"/>
                <w:sz w:val="24"/>
                <w:szCs w:val="24"/>
              </w:rPr>
            </w:pPr>
            <w:r w:rsidRPr="00344851">
              <w:rPr>
                <w:rFonts w:asciiTheme="minorHAnsi" w:hAnsiTheme="minorHAnsi" w:cstheme="minorHAnsi"/>
                <w:sz w:val="24"/>
                <w:szCs w:val="24"/>
              </w:rPr>
              <w:t>December 15</w:t>
            </w:r>
            <w:r w:rsidRPr="009438ED">
              <w:rPr>
                <w:rFonts w:asciiTheme="minorHAnsi" w:hAnsiTheme="minorHAnsi" w:cstheme="minorHAnsi"/>
                <w:sz w:val="24"/>
                <w:szCs w:val="24"/>
                <w:vertAlign w:val="superscript"/>
              </w:rPr>
              <w:t>th</w:t>
            </w:r>
            <w:r>
              <w:rPr>
                <w:rFonts w:asciiTheme="minorHAnsi" w:hAnsiTheme="minorHAnsi" w:cstheme="minorHAnsi"/>
                <w:sz w:val="24"/>
                <w:szCs w:val="24"/>
              </w:rPr>
              <w:t xml:space="preserve">  </w:t>
            </w:r>
          </w:p>
        </w:tc>
      </w:tr>
    </w:tbl>
    <w:p w:rsidR="00E073AD" w:rsidRPr="00344851" w:rsidRDefault="00E073AD" w:rsidP="00E073AD">
      <w:pPr>
        <w:pStyle w:val="BodyText"/>
        <w:spacing w:before="6"/>
        <w:rPr>
          <w:rFonts w:cstheme="minorHAnsi"/>
          <w:color w:val="C00000"/>
        </w:rPr>
      </w:pPr>
    </w:p>
    <w:p w:rsidR="00E073AD" w:rsidRDefault="00E073AD" w:rsidP="00E073AD">
      <w:pPr>
        <w:pStyle w:val="BodyText"/>
        <w:spacing w:before="6"/>
        <w:rPr>
          <w:rFonts w:cstheme="minorHAnsi"/>
          <w:b/>
        </w:rPr>
      </w:pPr>
      <w:r w:rsidRPr="0030350B">
        <w:rPr>
          <w:rFonts w:cstheme="minorHAnsi"/>
          <w:b/>
        </w:rPr>
        <w:t>GENERAL INFORMATION</w:t>
      </w:r>
    </w:p>
    <w:p w:rsidR="00E073AD" w:rsidRPr="00E71F42" w:rsidRDefault="00E073AD" w:rsidP="00E073AD">
      <w:pPr>
        <w:pStyle w:val="BodyText"/>
        <w:spacing w:before="6"/>
        <w:rPr>
          <w:rFonts w:cstheme="minorHAnsi"/>
          <w:b/>
          <w:sz w:val="16"/>
          <w:szCs w:val="16"/>
        </w:rPr>
      </w:pPr>
    </w:p>
    <w:p w:rsidR="00E073AD" w:rsidRPr="00344851" w:rsidRDefault="00E073AD" w:rsidP="00E073AD">
      <w:pPr>
        <w:pStyle w:val="BodyText"/>
        <w:spacing w:before="6"/>
        <w:rPr>
          <w:rFonts w:cstheme="minorHAnsi"/>
          <w:b/>
        </w:rPr>
      </w:pPr>
      <w:r>
        <w:rPr>
          <w:rFonts w:cstheme="minorHAnsi"/>
          <w:b/>
        </w:rPr>
        <w:t>Winnebago County Jail</w:t>
      </w:r>
    </w:p>
    <w:p w:rsidR="00E073AD" w:rsidRDefault="00E073AD" w:rsidP="00E073AD">
      <w:pPr>
        <w:ind w:right="115"/>
        <w:jc w:val="both"/>
        <w:rPr>
          <w:rFonts w:asciiTheme="minorHAnsi" w:hAnsiTheme="minorHAnsi" w:cstheme="minorHAnsi"/>
          <w:i/>
          <w:sz w:val="24"/>
          <w:szCs w:val="24"/>
        </w:rPr>
      </w:pPr>
      <w:r w:rsidRPr="0030350B">
        <w:rPr>
          <w:rFonts w:asciiTheme="minorHAnsi" w:hAnsiTheme="minorHAnsi" w:cstheme="minorHAnsi"/>
          <w:sz w:val="24"/>
          <w:szCs w:val="24"/>
        </w:rPr>
        <w:t xml:space="preserve">The County </w:t>
      </w:r>
      <w:r w:rsidRPr="0030350B">
        <w:rPr>
          <w:rFonts w:asciiTheme="minorHAnsi" w:hAnsiTheme="minorHAnsi" w:cstheme="minorHAnsi"/>
          <w:color w:val="000000"/>
          <w:sz w:val="24"/>
          <w:szCs w:val="24"/>
        </w:rPr>
        <w:t xml:space="preserve">Jail </w:t>
      </w:r>
      <w:r>
        <w:rPr>
          <w:rFonts w:asciiTheme="minorHAnsi" w:hAnsiTheme="minorHAnsi" w:cstheme="minorHAnsi"/>
          <w:color w:val="000000"/>
          <w:sz w:val="24"/>
          <w:szCs w:val="24"/>
        </w:rPr>
        <w:t>operates</w:t>
      </w:r>
      <w:r w:rsidRPr="0030350B">
        <w:rPr>
          <w:rFonts w:asciiTheme="minorHAnsi" w:hAnsiTheme="minorHAnsi" w:cstheme="minorHAnsi"/>
          <w:color w:val="000000"/>
          <w:sz w:val="24"/>
          <w:szCs w:val="24"/>
        </w:rPr>
        <w:t xml:space="preserve"> under</w:t>
      </w:r>
      <w:r>
        <w:rPr>
          <w:rFonts w:asciiTheme="minorHAnsi" w:hAnsiTheme="minorHAnsi" w:cstheme="minorHAnsi"/>
          <w:color w:val="000000"/>
          <w:sz w:val="24"/>
          <w:szCs w:val="24"/>
        </w:rPr>
        <w:t xml:space="preserve"> the supervision of</w:t>
      </w:r>
      <w:r w:rsidRPr="0030350B">
        <w:rPr>
          <w:rFonts w:asciiTheme="minorHAnsi" w:hAnsiTheme="minorHAnsi" w:cstheme="minorHAnsi"/>
          <w:color w:val="000000"/>
          <w:sz w:val="24"/>
          <w:szCs w:val="24"/>
        </w:rPr>
        <w:t xml:space="preserve"> the Winnebago County Sheriff’s Office (WCSO) and is </w:t>
      </w:r>
      <w:r w:rsidRPr="0030350B">
        <w:rPr>
          <w:rFonts w:asciiTheme="minorHAnsi" w:hAnsiTheme="minorHAnsi" w:cstheme="minorHAnsi"/>
          <w:sz w:val="24"/>
          <w:szCs w:val="24"/>
        </w:rPr>
        <w:t xml:space="preserve">a 1,318 bed, direct supervision facility with 165 correctional officers. It houses both male (90%) and female (10%) and some sentenced inmates; generally having sentences up to one (1) year.  </w:t>
      </w:r>
      <w:r>
        <w:rPr>
          <w:rFonts w:asciiTheme="minorHAnsi" w:hAnsiTheme="minorHAnsi" w:cstheme="minorHAnsi"/>
          <w:sz w:val="24"/>
          <w:szCs w:val="24"/>
        </w:rPr>
        <w:t xml:space="preserve">The average daily population of </w:t>
      </w:r>
      <w:r w:rsidRPr="0030350B">
        <w:rPr>
          <w:rFonts w:asciiTheme="minorHAnsi" w:hAnsiTheme="minorHAnsi" w:cstheme="minorHAnsi"/>
          <w:sz w:val="24"/>
          <w:szCs w:val="24"/>
        </w:rPr>
        <w:t xml:space="preserve">the past 12 months has been 802 and the average length of stay for inmates is approximately 40 days.  </w:t>
      </w:r>
      <w:r>
        <w:rPr>
          <w:rFonts w:asciiTheme="minorHAnsi" w:hAnsiTheme="minorHAnsi" w:cstheme="minorHAnsi"/>
          <w:sz w:val="24"/>
          <w:szCs w:val="24"/>
        </w:rPr>
        <w:t>There are on average 35 Federal inmates.  P</w:t>
      </w:r>
      <w:r w:rsidRPr="0030350B">
        <w:rPr>
          <w:rFonts w:asciiTheme="minorHAnsi" w:hAnsiTheme="minorHAnsi" w:cstheme="minorHAnsi"/>
          <w:i/>
          <w:sz w:val="24"/>
          <w:szCs w:val="24"/>
        </w:rPr>
        <w:t>roposals should be based on</w:t>
      </w:r>
      <w:r>
        <w:rPr>
          <w:rFonts w:asciiTheme="minorHAnsi" w:hAnsiTheme="minorHAnsi" w:cstheme="minorHAnsi"/>
          <w:i/>
          <w:sz w:val="24"/>
          <w:szCs w:val="24"/>
        </w:rPr>
        <w:t xml:space="preserve"> Jail </w:t>
      </w:r>
      <w:r w:rsidRPr="0030350B">
        <w:rPr>
          <w:rFonts w:asciiTheme="minorHAnsi" w:hAnsiTheme="minorHAnsi" w:cstheme="minorHAnsi"/>
          <w:i/>
          <w:sz w:val="24"/>
          <w:szCs w:val="24"/>
        </w:rPr>
        <w:t>ADP of 850.</w:t>
      </w:r>
    </w:p>
    <w:p w:rsidR="00E073AD" w:rsidRPr="0030350B" w:rsidRDefault="00E073AD" w:rsidP="00E073AD">
      <w:pPr>
        <w:ind w:left="720" w:right="115"/>
        <w:jc w:val="both"/>
        <w:rPr>
          <w:rFonts w:asciiTheme="minorHAnsi" w:hAnsiTheme="minorHAnsi" w:cstheme="minorHAnsi"/>
          <w:i/>
          <w:sz w:val="24"/>
          <w:szCs w:val="24"/>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0"/>
        <w:gridCol w:w="1260"/>
        <w:gridCol w:w="1260"/>
        <w:gridCol w:w="1260"/>
      </w:tblGrid>
      <w:tr w:rsidR="00E073AD" w:rsidRPr="00344851" w:rsidTr="003A1412">
        <w:trPr>
          <w:trHeight w:hRule="exact" w:val="270"/>
        </w:trPr>
        <w:tc>
          <w:tcPr>
            <w:tcW w:w="4130" w:type="dxa"/>
            <w:shd w:val="clear" w:color="auto" w:fill="DBE4F0"/>
          </w:tcPr>
          <w:p w:rsidR="00E073AD" w:rsidRPr="00344851" w:rsidRDefault="00E073AD" w:rsidP="003A1412">
            <w:pPr>
              <w:spacing w:before="9"/>
              <w:ind w:left="465"/>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Facts for Jail</w:t>
            </w:r>
          </w:p>
        </w:tc>
        <w:tc>
          <w:tcPr>
            <w:tcW w:w="1260" w:type="dxa"/>
            <w:shd w:val="clear" w:color="auto" w:fill="DBE4F0"/>
          </w:tcPr>
          <w:p w:rsidR="00E073AD" w:rsidRPr="00344851" w:rsidRDefault="00E073AD" w:rsidP="003A1412">
            <w:pPr>
              <w:spacing w:before="11"/>
              <w:ind w:left="489"/>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2015</w:t>
            </w:r>
          </w:p>
        </w:tc>
        <w:tc>
          <w:tcPr>
            <w:tcW w:w="1260" w:type="dxa"/>
            <w:tcBorders>
              <w:right w:val="single" w:sz="4" w:space="0" w:color="000000"/>
            </w:tcBorders>
            <w:shd w:val="clear" w:color="auto" w:fill="DBE4F0"/>
          </w:tcPr>
          <w:p w:rsidR="00E073AD" w:rsidRPr="00344851" w:rsidRDefault="00E073AD" w:rsidP="003A1412">
            <w:pPr>
              <w:spacing w:before="11"/>
              <w:ind w:left="530"/>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2016</w:t>
            </w:r>
          </w:p>
        </w:tc>
        <w:tc>
          <w:tcPr>
            <w:tcW w:w="1260" w:type="dxa"/>
            <w:tcBorders>
              <w:left w:val="single" w:sz="4" w:space="0" w:color="000000"/>
            </w:tcBorders>
            <w:shd w:val="clear" w:color="auto" w:fill="DBE4F0"/>
          </w:tcPr>
          <w:p w:rsidR="00E073AD" w:rsidRPr="00344851" w:rsidRDefault="00E073AD" w:rsidP="003A1412">
            <w:pPr>
              <w:spacing w:before="11"/>
              <w:ind w:left="468"/>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2017</w:t>
            </w:r>
          </w:p>
        </w:tc>
      </w:tr>
      <w:tr w:rsidR="00E073AD" w:rsidRPr="00344851" w:rsidTr="003A1412">
        <w:trPr>
          <w:trHeight w:hRule="exact" w:val="273"/>
        </w:trPr>
        <w:tc>
          <w:tcPr>
            <w:tcW w:w="4130" w:type="dxa"/>
          </w:tcPr>
          <w:p w:rsidR="00E073AD" w:rsidRPr="00344851" w:rsidRDefault="00E073AD" w:rsidP="003A1412">
            <w:pPr>
              <w:spacing w:before="10"/>
              <w:ind w:left="465"/>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Average Daily Population</w:t>
            </w:r>
          </w:p>
        </w:tc>
        <w:tc>
          <w:tcPr>
            <w:tcW w:w="1260" w:type="dxa"/>
          </w:tcPr>
          <w:p w:rsidR="00E073AD" w:rsidRPr="00344851" w:rsidRDefault="00E073AD" w:rsidP="003A1412">
            <w:pPr>
              <w:spacing w:before="13"/>
              <w:ind w:left="599"/>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690</w:t>
            </w:r>
          </w:p>
        </w:tc>
        <w:tc>
          <w:tcPr>
            <w:tcW w:w="1260" w:type="dxa"/>
            <w:tcBorders>
              <w:right w:val="single" w:sz="4" w:space="0" w:color="000000"/>
            </w:tcBorders>
          </w:tcPr>
          <w:p w:rsidR="00E073AD" w:rsidRPr="00344851" w:rsidRDefault="00E073AD" w:rsidP="003A1412">
            <w:pPr>
              <w:spacing w:before="13"/>
              <w:ind w:left="599"/>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771</w:t>
            </w:r>
          </w:p>
        </w:tc>
        <w:tc>
          <w:tcPr>
            <w:tcW w:w="1260" w:type="dxa"/>
            <w:tcBorders>
              <w:left w:val="single" w:sz="4" w:space="0" w:color="000000"/>
            </w:tcBorders>
          </w:tcPr>
          <w:p w:rsidR="00E073AD" w:rsidRPr="00344851" w:rsidRDefault="00E073AD" w:rsidP="003A1412">
            <w:pPr>
              <w:spacing w:before="13"/>
              <w:ind w:left="597"/>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802</w:t>
            </w:r>
          </w:p>
        </w:tc>
      </w:tr>
      <w:tr w:rsidR="00E073AD" w:rsidRPr="00344851" w:rsidTr="003A1412">
        <w:trPr>
          <w:trHeight w:hRule="exact" w:val="274"/>
        </w:trPr>
        <w:tc>
          <w:tcPr>
            <w:tcW w:w="4130" w:type="dxa"/>
          </w:tcPr>
          <w:p w:rsidR="00E073AD" w:rsidRPr="00344851" w:rsidRDefault="00E073AD" w:rsidP="003A1412">
            <w:pPr>
              <w:spacing w:before="11"/>
              <w:ind w:left="465"/>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Average Length of Stay (Days)</w:t>
            </w:r>
          </w:p>
        </w:tc>
        <w:tc>
          <w:tcPr>
            <w:tcW w:w="1260" w:type="dxa"/>
          </w:tcPr>
          <w:p w:rsidR="00E073AD" w:rsidRPr="00344851" w:rsidRDefault="00E073AD" w:rsidP="003A1412">
            <w:pPr>
              <w:spacing w:before="11"/>
              <w:rPr>
                <w:rFonts w:asciiTheme="minorHAnsi" w:eastAsia="Calibri Light" w:hAnsiTheme="minorHAnsi" w:cstheme="minorHAnsi"/>
                <w:sz w:val="24"/>
                <w:szCs w:val="24"/>
              </w:rPr>
            </w:pPr>
            <w:r>
              <w:rPr>
                <w:rFonts w:asciiTheme="minorHAnsi" w:eastAsia="Calibri Light" w:hAnsiTheme="minorHAnsi" w:cstheme="minorHAnsi"/>
                <w:sz w:val="24"/>
                <w:szCs w:val="24"/>
              </w:rPr>
              <w:t xml:space="preserve">          </w:t>
            </w:r>
            <w:r w:rsidRPr="00344851">
              <w:rPr>
                <w:rFonts w:asciiTheme="minorHAnsi" w:eastAsia="Calibri Light" w:hAnsiTheme="minorHAnsi" w:cstheme="minorHAnsi"/>
                <w:sz w:val="24"/>
                <w:szCs w:val="24"/>
              </w:rPr>
              <w:t>33.6</w:t>
            </w:r>
          </w:p>
        </w:tc>
        <w:tc>
          <w:tcPr>
            <w:tcW w:w="1260" w:type="dxa"/>
            <w:tcBorders>
              <w:right w:val="single" w:sz="4" w:space="0" w:color="000000"/>
            </w:tcBorders>
          </w:tcPr>
          <w:p w:rsidR="00E073AD" w:rsidRPr="00344851" w:rsidRDefault="00E073AD" w:rsidP="003A1412">
            <w:pPr>
              <w:spacing w:before="11"/>
              <w:rPr>
                <w:rFonts w:asciiTheme="minorHAnsi" w:eastAsia="Calibri Light" w:hAnsiTheme="minorHAnsi" w:cstheme="minorHAnsi"/>
                <w:sz w:val="24"/>
                <w:szCs w:val="24"/>
              </w:rPr>
            </w:pPr>
            <w:r>
              <w:rPr>
                <w:rFonts w:asciiTheme="minorHAnsi" w:eastAsia="Calibri Light" w:hAnsiTheme="minorHAnsi" w:cstheme="minorHAnsi"/>
                <w:sz w:val="24"/>
                <w:szCs w:val="24"/>
              </w:rPr>
              <w:t xml:space="preserve">          </w:t>
            </w:r>
            <w:r w:rsidRPr="00344851">
              <w:rPr>
                <w:rFonts w:asciiTheme="minorHAnsi" w:eastAsia="Calibri Light" w:hAnsiTheme="minorHAnsi" w:cstheme="minorHAnsi"/>
                <w:sz w:val="24"/>
                <w:szCs w:val="24"/>
              </w:rPr>
              <w:t>35.7</w:t>
            </w:r>
          </w:p>
        </w:tc>
        <w:tc>
          <w:tcPr>
            <w:tcW w:w="1260" w:type="dxa"/>
            <w:tcBorders>
              <w:left w:val="single" w:sz="4" w:space="0" w:color="000000"/>
            </w:tcBorders>
          </w:tcPr>
          <w:p w:rsidR="00E073AD" w:rsidRPr="00344851" w:rsidRDefault="00E073AD" w:rsidP="003A1412">
            <w:pPr>
              <w:spacing w:before="11"/>
              <w:rPr>
                <w:rFonts w:asciiTheme="minorHAnsi" w:eastAsia="Calibri Light" w:hAnsiTheme="minorHAnsi" w:cstheme="minorHAnsi"/>
                <w:sz w:val="24"/>
                <w:szCs w:val="24"/>
              </w:rPr>
            </w:pPr>
            <w:r>
              <w:rPr>
                <w:rFonts w:asciiTheme="minorHAnsi" w:eastAsia="Calibri Light" w:hAnsiTheme="minorHAnsi" w:cstheme="minorHAnsi"/>
                <w:sz w:val="24"/>
                <w:szCs w:val="24"/>
              </w:rPr>
              <w:t xml:space="preserve">          </w:t>
            </w:r>
            <w:r w:rsidRPr="00344851">
              <w:rPr>
                <w:rFonts w:asciiTheme="minorHAnsi" w:eastAsia="Calibri Light" w:hAnsiTheme="minorHAnsi" w:cstheme="minorHAnsi"/>
                <w:sz w:val="24"/>
                <w:szCs w:val="24"/>
              </w:rPr>
              <w:t>32.1</w:t>
            </w:r>
          </w:p>
        </w:tc>
      </w:tr>
      <w:tr w:rsidR="00E073AD" w:rsidRPr="00344851" w:rsidTr="003A1412">
        <w:trPr>
          <w:trHeight w:hRule="exact" w:val="272"/>
        </w:trPr>
        <w:tc>
          <w:tcPr>
            <w:tcW w:w="4130" w:type="dxa"/>
          </w:tcPr>
          <w:p w:rsidR="00E073AD" w:rsidRPr="00344851" w:rsidRDefault="00E073AD" w:rsidP="003A1412">
            <w:pPr>
              <w:spacing w:before="9"/>
              <w:ind w:left="465"/>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Jail Admissions</w:t>
            </w:r>
          </w:p>
        </w:tc>
        <w:tc>
          <w:tcPr>
            <w:tcW w:w="1260" w:type="dxa"/>
          </w:tcPr>
          <w:p w:rsidR="00E073AD" w:rsidRPr="00344851" w:rsidRDefault="00E073AD" w:rsidP="003A1412">
            <w:pPr>
              <w:spacing w:before="11"/>
              <w:ind w:left="465"/>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13,076</w:t>
            </w:r>
          </w:p>
        </w:tc>
        <w:tc>
          <w:tcPr>
            <w:tcW w:w="1260" w:type="dxa"/>
            <w:tcBorders>
              <w:right w:val="single" w:sz="4" w:space="0" w:color="000000"/>
            </w:tcBorders>
          </w:tcPr>
          <w:p w:rsidR="00E073AD" w:rsidRPr="00344851" w:rsidRDefault="00E073AD" w:rsidP="003A1412">
            <w:pPr>
              <w:spacing w:before="11"/>
              <w:ind w:left="465"/>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12,831</w:t>
            </w:r>
          </w:p>
        </w:tc>
        <w:tc>
          <w:tcPr>
            <w:tcW w:w="1260" w:type="dxa"/>
            <w:tcBorders>
              <w:left w:val="single" w:sz="4" w:space="0" w:color="000000"/>
            </w:tcBorders>
          </w:tcPr>
          <w:p w:rsidR="00E073AD" w:rsidRPr="00344851" w:rsidRDefault="00E073AD" w:rsidP="003A1412">
            <w:pPr>
              <w:spacing w:before="11"/>
              <w:ind w:left="463"/>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11,958</w:t>
            </w:r>
          </w:p>
        </w:tc>
      </w:tr>
    </w:tbl>
    <w:p w:rsidR="00E073AD" w:rsidRDefault="00E073AD" w:rsidP="00E073AD">
      <w:pPr>
        <w:ind w:right="288"/>
        <w:jc w:val="both"/>
        <w:rPr>
          <w:rFonts w:asciiTheme="minorHAnsi" w:hAnsiTheme="minorHAnsi" w:cstheme="minorHAnsi"/>
          <w:b/>
          <w:sz w:val="24"/>
          <w:szCs w:val="24"/>
        </w:rPr>
      </w:pPr>
    </w:p>
    <w:p w:rsidR="00E073AD" w:rsidRPr="0030350B" w:rsidRDefault="00E073AD" w:rsidP="00E073AD">
      <w:pPr>
        <w:ind w:right="288"/>
        <w:jc w:val="both"/>
        <w:rPr>
          <w:rFonts w:asciiTheme="minorHAnsi" w:hAnsiTheme="minorHAnsi" w:cstheme="minorHAnsi"/>
          <w:b/>
          <w:sz w:val="24"/>
          <w:szCs w:val="24"/>
        </w:rPr>
      </w:pPr>
      <w:r w:rsidRPr="0030350B">
        <w:rPr>
          <w:rFonts w:asciiTheme="minorHAnsi" w:hAnsiTheme="minorHAnsi" w:cstheme="minorHAnsi"/>
          <w:b/>
          <w:sz w:val="24"/>
          <w:szCs w:val="24"/>
        </w:rPr>
        <w:t>Juvenile Detention Center (JDC)</w:t>
      </w:r>
    </w:p>
    <w:p w:rsidR="00E073AD" w:rsidRPr="00777798" w:rsidRDefault="00E073AD" w:rsidP="00E073AD">
      <w:pPr>
        <w:ind w:right="288"/>
        <w:jc w:val="both"/>
        <w:rPr>
          <w:rFonts w:asciiTheme="minorHAnsi" w:hAnsiTheme="minorHAnsi" w:cstheme="minorHAnsi"/>
          <w:i/>
          <w:sz w:val="24"/>
          <w:szCs w:val="24"/>
        </w:rPr>
      </w:pPr>
      <w:r w:rsidRPr="00777798">
        <w:rPr>
          <w:rFonts w:asciiTheme="minorHAnsi" w:hAnsiTheme="minorHAnsi" w:cstheme="minorHAnsi"/>
          <w:sz w:val="24"/>
          <w:szCs w:val="24"/>
        </w:rPr>
        <w:t xml:space="preserve">The JDC </w:t>
      </w:r>
      <w:r w:rsidRPr="00777798">
        <w:rPr>
          <w:rFonts w:asciiTheme="minorHAnsi" w:hAnsiTheme="minorHAnsi" w:cstheme="minorHAnsi"/>
          <w:color w:val="333333"/>
          <w:sz w:val="24"/>
          <w:szCs w:val="24"/>
        </w:rPr>
        <w:t>operates under the supervision of the Chief Judge of the 17</w:t>
      </w:r>
      <w:r w:rsidRPr="00777798">
        <w:rPr>
          <w:rFonts w:asciiTheme="minorHAnsi" w:hAnsiTheme="minorHAnsi" w:cstheme="minorHAnsi"/>
          <w:color w:val="333333"/>
          <w:sz w:val="24"/>
          <w:szCs w:val="24"/>
          <w:vertAlign w:val="superscript"/>
        </w:rPr>
        <w:t>th</w:t>
      </w:r>
      <w:r w:rsidRPr="00777798">
        <w:rPr>
          <w:rFonts w:asciiTheme="minorHAnsi" w:hAnsiTheme="minorHAnsi" w:cstheme="minorHAnsi"/>
          <w:color w:val="333333"/>
          <w:sz w:val="24"/>
          <w:szCs w:val="24"/>
        </w:rPr>
        <w:t xml:space="preserve"> Judicial Circuit.  It </w:t>
      </w:r>
      <w:r w:rsidRPr="00777798">
        <w:rPr>
          <w:rFonts w:asciiTheme="minorHAnsi" w:hAnsiTheme="minorHAnsi" w:cstheme="minorHAnsi"/>
          <w:sz w:val="24"/>
          <w:szCs w:val="24"/>
        </w:rPr>
        <w:t xml:space="preserve">houses both male (85%) and female (15%) detainees who are awaiting appearances in juvenile court or who have been sentenced to the facility for up to 30 days.  In 2017, the average length of stay was 29 days and the average daily population was 49.5. </w:t>
      </w:r>
      <w:r w:rsidRPr="00777798">
        <w:rPr>
          <w:rFonts w:asciiTheme="minorHAnsi" w:hAnsiTheme="minorHAnsi" w:cstheme="minorHAnsi"/>
          <w:i/>
          <w:sz w:val="24"/>
          <w:szCs w:val="24"/>
        </w:rPr>
        <w:t>Proposals should be based on JDC ADP of 50.</w:t>
      </w:r>
    </w:p>
    <w:p w:rsidR="00E073AD" w:rsidRPr="00344851" w:rsidRDefault="00E073AD" w:rsidP="00E073AD">
      <w:pPr>
        <w:pStyle w:val="ListParagraph"/>
        <w:ind w:right="288"/>
        <w:jc w:val="both"/>
        <w:rPr>
          <w:rFonts w:asciiTheme="minorHAnsi" w:hAnsiTheme="minorHAnsi" w:cstheme="minorHAnsi"/>
          <w:i/>
          <w:sz w:val="24"/>
          <w:szCs w:val="24"/>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0"/>
        <w:gridCol w:w="1170"/>
        <w:gridCol w:w="1260"/>
        <w:gridCol w:w="1170"/>
      </w:tblGrid>
      <w:tr w:rsidR="00E073AD" w:rsidRPr="00344851" w:rsidTr="003A1412">
        <w:trPr>
          <w:trHeight w:hRule="exact" w:val="299"/>
        </w:trPr>
        <w:tc>
          <w:tcPr>
            <w:tcW w:w="4320" w:type="dxa"/>
            <w:shd w:val="clear" w:color="auto" w:fill="DBE4F0"/>
          </w:tcPr>
          <w:p w:rsidR="00E073AD" w:rsidRPr="00344851" w:rsidRDefault="00E073AD" w:rsidP="003A1412">
            <w:pPr>
              <w:spacing w:before="9"/>
              <w:ind w:left="465"/>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Facts for JDC</w:t>
            </w:r>
          </w:p>
        </w:tc>
        <w:tc>
          <w:tcPr>
            <w:tcW w:w="1170" w:type="dxa"/>
            <w:shd w:val="clear" w:color="auto" w:fill="DBE4F0"/>
          </w:tcPr>
          <w:p w:rsidR="00E073AD" w:rsidRPr="00344851" w:rsidRDefault="00E073AD" w:rsidP="003A1412">
            <w:pPr>
              <w:spacing w:before="11"/>
              <w:ind w:left="489"/>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2015</w:t>
            </w:r>
          </w:p>
        </w:tc>
        <w:tc>
          <w:tcPr>
            <w:tcW w:w="1260" w:type="dxa"/>
            <w:tcBorders>
              <w:right w:val="single" w:sz="4" w:space="0" w:color="000000"/>
            </w:tcBorders>
            <w:shd w:val="clear" w:color="auto" w:fill="DBE4F0"/>
          </w:tcPr>
          <w:p w:rsidR="00E073AD" w:rsidRPr="00344851" w:rsidRDefault="00E073AD" w:rsidP="003A1412">
            <w:pPr>
              <w:spacing w:before="11"/>
              <w:ind w:left="530"/>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2016</w:t>
            </w:r>
          </w:p>
        </w:tc>
        <w:tc>
          <w:tcPr>
            <w:tcW w:w="1170" w:type="dxa"/>
            <w:tcBorders>
              <w:left w:val="single" w:sz="4" w:space="0" w:color="000000"/>
            </w:tcBorders>
            <w:shd w:val="clear" w:color="auto" w:fill="DBE4F0"/>
          </w:tcPr>
          <w:p w:rsidR="00E073AD" w:rsidRPr="00344851" w:rsidRDefault="00E073AD" w:rsidP="003A1412">
            <w:pPr>
              <w:spacing w:before="11"/>
              <w:ind w:left="468"/>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2017 YTD</w:t>
            </w:r>
          </w:p>
        </w:tc>
      </w:tr>
      <w:tr w:rsidR="00E073AD" w:rsidRPr="00344851" w:rsidTr="003A1412">
        <w:trPr>
          <w:trHeight w:hRule="exact" w:val="302"/>
        </w:trPr>
        <w:tc>
          <w:tcPr>
            <w:tcW w:w="4320" w:type="dxa"/>
            <w:shd w:val="clear" w:color="auto" w:fill="FFFFFF" w:themeFill="background1"/>
          </w:tcPr>
          <w:p w:rsidR="00E073AD" w:rsidRPr="00344851" w:rsidRDefault="00E073AD" w:rsidP="003A1412">
            <w:pPr>
              <w:spacing w:before="10"/>
              <w:ind w:left="465"/>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Average Daily Population</w:t>
            </w:r>
          </w:p>
        </w:tc>
        <w:tc>
          <w:tcPr>
            <w:tcW w:w="1170" w:type="dxa"/>
          </w:tcPr>
          <w:p w:rsidR="00E073AD" w:rsidRPr="00344851" w:rsidRDefault="00E073AD" w:rsidP="003A1412">
            <w:pPr>
              <w:spacing w:before="13"/>
              <w:ind w:left="599"/>
              <w:jc w:val="both"/>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46.5</w:t>
            </w:r>
          </w:p>
        </w:tc>
        <w:tc>
          <w:tcPr>
            <w:tcW w:w="1260" w:type="dxa"/>
            <w:tcBorders>
              <w:right w:val="single" w:sz="4" w:space="0" w:color="000000"/>
            </w:tcBorders>
          </w:tcPr>
          <w:p w:rsidR="00E073AD" w:rsidRPr="00344851" w:rsidRDefault="00E073AD" w:rsidP="003A1412">
            <w:pPr>
              <w:spacing w:before="13"/>
              <w:ind w:left="599"/>
              <w:jc w:val="both"/>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47.4</w:t>
            </w:r>
          </w:p>
        </w:tc>
        <w:tc>
          <w:tcPr>
            <w:tcW w:w="1170" w:type="dxa"/>
            <w:tcBorders>
              <w:left w:val="single" w:sz="4" w:space="0" w:color="000000"/>
            </w:tcBorders>
          </w:tcPr>
          <w:p w:rsidR="00E073AD" w:rsidRPr="00344851" w:rsidRDefault="00E073AD" w:rsidP="003A1412">
            <w:pPr>
              <w:spacing w:before="13"/>
              <w:ind w:left="597"/>
              <w:jc w:val="both"/>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49.5</w:t>
            </w:r>
          </w:p>
        </w:tc>
      </w:tr>
      <w:tr w:rsidR="00E073AD" w:rsidRPr="00344851" w:rsidTr="003A1412">
        <w:trPr>
          <w:trHeight w:hRule="exact" w:val="303"/>
        </w:trPr>
        <w:tc>
          <w:tcPr>
            <w:tcW w:w="4320" w:type="dxa"/>
            <w:shd w:val="clear" w:color="auto" w:fill="FFFFFF" w:themeFill="background1"/>
          </w:tcPr>
          <w:p w:rsidR="00E073AD" w:rsidRPr="00344851" w:rsidRDefault="00E073AD" w:rsidP="003A1412">
            <w:pPr>
              <w:spacing w:before="11"/>
              <w:ind w:left="465"/>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Average Length of Stay (Days)</w:t>
            </w:r>
          </w:p>
        </w:tc>
        <w:tc>
          <w:tcPr>
            <w:tcW w:w="1170" w:type="dxa"/>
          </w:tcPr>
          <w:p w:rsidR="00E073AD" w:rsidRPr="00344851" w:rsidRDefault="00E073AD" w:rsidP="003A1412">
            <w:pPr>
              <w:spacing w:before="11"/>
              <w:ind w:left="717"/>
              <w:jc w:val="both"/>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31</w:t>
            </w:r>
          </w:p>
        </w:tc>
        <w:tc>
          <w:tcPr>
            <w:tcW w:w="1260" w:type="dxa"/>
            <w:tcBorders>
              <w:right w:val="single" w:sz="4" w:space="0" w:color="000000"/>
            </w:tcBorders>
          </w:tcPr>
          <w:p w:rsidR="00E073AD" w:rsidRPr="00344851" w:rsidRDefault="00E073AD" w:rsidP="003A1412">
            <w:pPr>
              <w:spacing w:before="11"/>
              <w:ind w:left="741"/>
              <w:jc w:val="both"/>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33</w:t>
            </w:r>
          </w:p>
        </w:tc>
        <w:tc>
          <w:tcPr>
            <w:tcW w:w="1170" w:type="dxa"/>
            <w:tcBorders>
              <w:left w:val="single" w:sz="4" w:space="0" w:color="000000"/>
            </w:tcBorders>
          </w:tcPr>
          <w:p w:rsidR="00E073AD" w:rsidRPr="00344851" w:rsidRDefault="00E073AD" w:rsidP="003A1412">
            <w:pPr>
              <w:spacing w:before="11"/>
              <w:ind w:left="715"/>
              <w:jc w:val="both"/>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29</w:t>
            </w:r>
          </w:p>
        </w:tc>
      </w:tr>
      <w:tr w:rsidR="00E073AD" w:rsidRPr="00344851" w:rsidTr="003A1412">
        <w:trPr>
          <w:trHeight w:hRule="exact" w:val="301"/>
        </w:trPr>
        <w:tc>
          <w:tcPr>
            <w:tcW w:w="4320" w:type="dxa"/>
            <w:shd w:val="clear" w:color="auto" w:fill="FFFFFF" w:themeFill="background1"/>
          </w:tcPr>
          <w:p w:rsidR="00E073AD" w:rsidRPr="00344851" w:rsidRDefault="00E073AD" w:rsidP="003A1412">
            <w:pPr>
              <w:spacing w:before="9"/>
              <w:ind w:left="465"/>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JDC Admissions</w:t>
            </w:r>
          </w:p>
          <w:p w:rsidR="00E073AD" w:rsidRPr="00344851" w:rsidRDefault="00E073AD" w:rsidP="003A1412">
            <w:pPr>
              <w:spacing w:before="9"/>
              <w:ind w:left="465"/>
              <w:rPr>
                <w:rFonts w:asciiTheme="minorHAnsi" w:eastAsia="Calibri Light" w:hAnsiTheme="minorHAnsi" w:cstheme="minorHAnsi"/>
                <w:sz w:val="24"/>
                <w:szCs w:val="24"/>
              </w:rPr>
            </w:pPr>
          </w:p>
          <w:p w:rsidR="00E073AD" w:rsidRPr="00344851" w:rsidRDefault="00E073AD" w:rsidP="003A1412">
            <w:pPr>
              <w:spacing w:before="9"/>
              <w:ind w:left="465"/>
              <w:rPr>
                <w:rFonts w:asciiTheme="minorHAnsi" w:eastAsia="Calibri Light" w:hAnsiTheme="minorHAnsi" w:cstheme="minorHAnsi"/>
                <w:sz w:val="24"/>
                <w:szCs w:val="24"/>
              </w:rPr>
            </w:pPr>
          </w:p>
          <w:p w:rsidR="00E073AD" w:rsidRPr="00344851" w:rsidRDefault="00E073AD" w:rsidP="003A1412">
            <w:pPr>
              <w:spacing w:before="9"/>
              <w:ind w:left="465"/>
              <w:rPr>
                <w:rFonts w:asciiTheme="minorHAnsi" w:eastAsia="Calibri Light" w:hAnsiTheme="minorHAnsi" w:cstheme="minorHAnsi"/>
                <w:sz w:val="24"/>
                <w:szCs w:val="24"/>
              </w:rPr>
            </w:pPr>
          </w:p>
          <w:p w:rsidR="00E073AD" w:rsidRPr="00344851" w:rsidRDefault="00E073AD" w:rsidP="003A1412">
            <w:pPr>
              <w:spacing w:before="9"/>
              <w:ind w:left="465"/>
              <w:rPr>
                <w:rFonts w:asciiTheme="minorHAnsi" w:eastAsia="Calibri Light" w:hAnsiTheme="minorHAnsi" w:cstheme="minorHAnsi"/>
                <w:sz w:val="24"/>
                <w:szCs w:val="24"/>
              </w:rPr>
            </w:pPr>
          </w:p>
          <w:p w:rsidR="00E073AD" w:rsidRPr="00344851" w:rsidRDefault="00E073AD" w:rsidP="003A1412">
            <w:pPr>
              <w:spacing w:before="9"/>
              <w:ind w:left="465"/>
              <w:rPr>
                <w:rFonts w:asciiTheme="minorHAnsi" w:eastAsia="Calibri Light" w:hAnsiTheme="minorHAnsi" w:cstheme="minorHAnsi"/>
                <w:sz w:val="24"/>
                <w:szCs w:val="24"/>
              </w:rPr>
            </w:pPr>
          </w:p>
          <w:p w:rsidR="00E073AD" w:rsidRPr="00344851" w:rsidRDefault="00E073AD" w:rsidP="003A1412">
            <w:pPr>
              <w:spacing w:before="9"/>
              <w:ind w:left="465"/>
              <w:rPr>
                <w:rFonts w:asciiTheme="minorHAnsi" w:eastAsia="Calibri Light" w:hAnsiTheme="minorHAnsi" w:cstheme="minorHAnsi"/>
                <w:sz w:val="24"/>
                <w:szCs w:val="24"/>
              </w:rPr>
            </w:pPr>
          </w:p>
          <w:p w:rsidR="00E073AD" w:rsidRPr="00344851" w:rsidRDefault="00E073AD" w:rsidP="003A1412">
            <w:pPr>
              <w:spacing w:before="9"/>
              <w:ind w:left="465"/>
              <w:rPr>
                <w:rFonts w:asciiTheme="minorHAnsi" w:eastAsia="Calibri Light" w:hAnsiTheme="minorHAnsi" w:cstheme="minorHAnsi"/>
                <w:sz w:val="24"/>
                <w:szCs w:val="24"/>
              </w:rPr>
            </w:pPr>
          </w:p>
          <w:p w:rsidR="00E073AD" w:rsidRPr="00344851" w:rsidRDefault="00E073AD" w:rsidP="003A1412">
            <w:pPr>
              <w:spacing w:before="9"/>
              <w:ind w:left="465"/>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JDC Admissions</w:t>
            </w:r>
          </w:p>
        </w:tc>
        <w:tc>
          <w:tcPr>
            <w:tcW w:w="1170" w:type="dxa"/>
          </w:tcPr>
          <w:p w:rsidR="00E073AD" w:rsidRPr="00344851" w:rsidRDefault="00E073AD" w:rsidP="003A1412">
            <w:pPr>
              <w:spacing w:before="11"/>
              <w:ind w:left="465"/>
              <w:jc w:val="both"/>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 xml:space="preserve">  510</w:t>
            </w:r>
          </w:p>
        </w:tc>
        <w:tc>
          <w:tcPr>
            <w:tcW w:w="1260" w:type="dxa"/>
            <w:tcBorders>
              <w:right w:val="single" w:sz="4" w:space="0" w:color="000000"/>
            </w:tcBorders>
          </w:tcPr>
          <w:p w:rsidR="00E073AD" w:rsidRPr="00344851" w:rsidRDefault="00E073AD" w:rsidP="003A1412">
            <w:pPr>
              <w:spacing w:before="11"/>
              <w:ind w:left="465"/>
              <w:jc w:val="both"/>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 xml:space="preserve">  514</w:t>
            </w:r>
          </w:p>
        </w:tc>
        <w:tc>
          <w:tcPr>
            <w:tcW w:w="1170" w:type="dxa"/>
            <w:tcBorders>
              <w:left w:val="single" w:sz="4" w:space="0" w:color="000000"/>
            </w:tcBorders>
          </w:tcPr>
          <w:p w:rsidR="00E073AD" w:rsidRPr="00344851" w:rsidRDefault="00E073AD" w:rsidP="003A1412">
            <w:pPr>
              <w:spacing w:before="11"/>
              <w:ind w:left="463"/>
              <w:jc w:val="both"/>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 xml:space="preserve">  601</w:t>
            </w:r>
          </w:p>
        </w:tc>
      </w:tr>
    </w:tbl>
    <w:p w:rsidR="00ED1900" w:rsidRDefault="00ED1900" w:rsidP="00E073AD">
      <w:pPr>
        <w:pStyle w:val="TableParagraph"/>
        <w:tabs>
          <w:tab w:val="left" w:pos="819"/>
          <w:tab w:val="left" w:pos="820"/>
        </w:tabs>
        <w:spacing w:before="6" w:line="274" w:lineRule="exact"/>
        <w:ind w:left="0"/>
        <w:jc w:val="both"/>
        <w:rPr>
          <w:rFonts w:asciiTheme="minorHAnsi" w:hAnsiTheme="minorHAnsi" w:cstheme="minorHAnsi"/>
          <w:b/>
          <w:sz w:val="24"/>
          <w:szCs w:val="24"/>
          <w:highlight w:val="yellow"/>
        </w:rPr>
      </w:pPr>
    </w:p>
    <w:p w:rsidR="00E073AD" w:rsidRDefault="00E073AD" w:rsidP="00E073AD">
      <w:pPr>
        <w:pStyle w:val="TableParagraph"/>
        <w:tabs>
          <w:tab w:val="left" w:pos="819"/>
          <w:tab w:val="left" w:pos="820"/>
        </w:tabs>
        <w:spacing w:before="6" w:line="274" w:lineRule="exact"/>
        <w:ind w:left="0"/>
        <w:jc w:val="both"/>
        <w:rPr>
          <w:rFonts w:asciiTheme="minorHAnsi" w:hAnsiTheme="minorHAnsi" w:cstheme="minorHAnsi"/>
          <w:b/>
          <w:sz w:val="24"/>
          <w:szCs w:val="24"/>
        </w:rPr>
      </w:pPr>
      <w:r w:rsidRPr="00290F2E">
        <w:rPr>
          <w:rFonts w:asciiTheme="minorHAnsi" w:hAnsiTheme="minorHAnsi" w:cstheme="minorHAnsi"/>
          <w:b/>
          <w:sz w:val="24"/>
          <w:szCs w:val="24"/>
          <w:highlight w:val="yellow"/>
        </w:rPr>
        <w:t>ERROR ON PAGE 11 OF THE RFP</w:t>
      </w:r>
      <w:r>
        <w:rPr>
          <w:rFonts w:asciiTheme="minorHAnsi" w:hAnsiTheme="minorHAnsi" w:cstheme="minorHAnsi"/>
          <w:b/>
          <w:sz w:val="24"/>
          <w:szCs w:val="24"/>
        </w:rPr>
        <w:t xml:space="preserve">.  </w:t>
      </w:r>
    </w:p>
    <w:p w:rsidR="00E073AD" w:rsidRDefault="00E073AD" w:rsidP="00E073AD">
      <w:pPr>
        <w:pStyle w:val="TableParagraph"/>
        <w:numPr>
          <w:ilvl w:val="0"/>
          <w:numId w:val="49"/>
        </w:numPr>
        <w:tabs>
          <w:tab w:val="left" w:pos="819"/>
          <w:tab w:val="left" w:pos="820"/>
        </w:tabs>
        <w:spacing w:before="6" w:line="274" w:lineRule="exact"/>
        <w:jc w:val="both"/>
        <w:rPr>
          <w:rFonts w:asciiTheme="minorHAnsi" w:hAnsiTheme="minorHAnsi" w:cstheme="minorHAnsi"/>
          <w:b/>
          <w:sz w:val="24"/>
          <w:szCs w:val="24"/>
          <w:highlight w:val="yellow"/>
        </w:rPr>
      </w:pPr>
      <w:r>
        <w:rPr>
          <w:rFonts w:asciiTheme="minorHAnsi" w:hAnsiTheme="minorHAnsi" w:cstheme="minorHAnsi"/>
          <w:b/>
          <w:sz w:val="24"/>
          <w:szCs w:val="24"/>
        </w:rPr>
        <w:t xml:space="preserve">Minimum of 4 hours per week of on-site physician services with the services must be available on two or more days per week.  </w:t>
      </w:r>
      <w:r w:rsidRPr="0037174E">
        <w:rPr>
          <w:rFonts w:asciiTheme="minorHAnsi" w:hAnsiTheme="minorHAnsi" w:cstheme="minorHAnsi"/>
          <w:b/>
          <w:sz w:val="24"/>
          <w:szCs w:val="24"/>
          <w:highlight w:val="yellow"/>
        </w:rPr>
        <w:t>THIS</w:t>
      </w:r>
      <w:r>
        <w:rPr>
          <w:rFonts w:asciiTheme="minorHAnsi" w:hAnsiTheme="minorHAnsi" w:cstheme="minorHAnsi"/>
          <w:b/>
          <w:sz w:val="24"/>
          <w:szCs w:val="24"/>
          <w:highlight w:val="yellow"/>
        </w:rPr>
        <w:t xml:space="preserve"> SERVICE CAN BE PERFORM BY NP,</w:t>
      </w:r>
      <w:r w:rsidRPr="0037174E">
        <w:rPr>
          <w:rFonts w:asciiTheme="minorHAnsi" w:hAnsiTheme="minorHAnsi" w:cstheme="minorHAnsi"/>
          <w:b/>
          <w:sz w:val="24"/>
          <w:szCs w:val="24"/>
          <w:highlight w:val="yellow"/>
        </w:rPr>
        <w:t xml:space="preserve"> </w:t>
      </w:r>
      <w:r>
        <w:rPr>
          <w:rFonts w:asciiTheme="minorHAnsi" w:hAnsiTheme="minorHAnsi" w:cstheme="minorHAnsi"/>
          <w:b/>
          <w:sz w:val="24"/>
          <w:szCs w:val="24"/>
          <w:highlight w:val="yellow"/>
        </w:rPr>
        <w:t>RN, PA</w:t>
      </w:r>
      <w:r w:rsidRPr="0037174E">
        <w:rPr>
          <w:rFonts w:asciiTheme="minorHAnsi" w:hAnsiTheme="minorHAnsi" w:cstheme="minorHAnsi"/>
          <w:b/>
          <w:sz w:val="24"/>
          <w:szCs w:val="24"/>
          <w:highlight w:val="yellow"/>
        </w:rPr>
        <w:t xml:space="preserve"> </w:t>
      </w:r>
      <w:r>
        <w:rPr>
          <w:rFonts w:asciiTheme="minorHAnsi" w:hAnsiTheme="minorHAnsi" w:cstheme="minorHAnsi"/>
          <w:b/>
          <w:sz w:val="24"/>
          <w:szCs w:val="24"/>
          <w:highlight w:val="yellow"/>
        </w:rPr>
        <w:t xml:space="preserve">OR </w:t>
      </w:r>
      <w:r w:rsidRPr="0037174E">
        <w:rPr>
          <w:rFonts w:asciiTheme="minorHAnsi" w:hAnsiTheme="minorHAnsi" w:cstheme="minorHAnsi"/>
          <w:b/>
          <w:sz w:val="24"/>
          <w:szCs w:val="24"/>
          <w:highlight w:val="yellow"/>
        </w:rPr>
        <w:t>MD</w:t>
      </w:r>
    </w:p>
    <w:p w:rsidR="00ED1900" w:rsidRDefault="00ED1900" w:rsidP="00E073AD">
      <w:pPr>
        <w:pStyle w:val="TableParagraph"/>
        <w:tabs>
          <w:tab w:val="left" w:pos="819"/>
          <w:tab w:val="left" w:pos="820"/>
        </w:tabs>
        <w:spacing w:before="6" w:line="274" w:lineRule="exact"/>
        <w:jc w:val="both"/>
        <w:rPr>
          <w:rFonts w:asciiTheme="minorHAnsi" w:hAnsiTheme="minorHAnsi" w:cstheme="minorHAnsi"/>
          <w:b/>
          <w:sz w:val="24"/>
          <w:szCs w:val="24"/>
          <w:highlight w:val="yellow"/>
        </w:rPr>
      </w:pPr>
    </w:p>
    <w:p w:rsidR="00E073AD" w:rsidRPr="0037174E" w:rsidRDefault="00E073AD" w:rsidP="00E073AD">
      <w:pPr>
        <w:pStyle w:val="TableParagraph"/>
        <w:tabs>
          <w:tab w:val="left" w:pos="819"/>
          <w:tab w:val="left" w:pos="820"/>
        </w:tabs>
        <w:spacing w:before="6" w:line="274" w:lineRule="exact"/>
        <w:jc w:val="both"/>
        <w:rPr>
          <w:rFonts w:asciiTheme="minorHAnsi" w:hAnsiTheme="minorHAnsi" w:cstheme="minorHAnsi"/>
          <w:b/>
          <w:sz w:val="24"/>
          <w:szCs w:val="24"/>
          <w:highlight w:val="yellow"/>
        </w:rPr>
      </w:pPr>
      <w:r>
        <w:rPr>
          <w:rFonts w:asciiTheme="minorHAnsi" w:hAnsiTheme="minorHAnsi" w:cstheme="minorHAnsi"/>
          <w:b/>
          <w:sz w:val="24"/>
          <w:szCs w:val="24"/>
          <w:highlight w:val="yellow"/>
        </w:rPr>
        <w:t>ERROR ON PAGE 41 OF THE RFP</w:t>
      </w:r>
      <w:r w:rsidRPr="00BA4784">
        <w:rPr>
          <w:rFonts w:asciiTheme="minorHAnsi" w:hAnsiTheme="minorHAnsi" w:cstheme="minorHAnsi"/>
          <w:b/>
          <w:sz w:val="24"/>
          <w:szCs w:val="24"/>
        </w:rPr>
        <w:t xml:space="preserve">.     g.  Co-Pay for health care services.  </w:t>
      </w:r>
      <w:r>
        <w:rPr>
          <w:rFonts w:asciiTheme="minorHAnsi" w:hAnsiTheme="minorHAnsi" w:cstheme="minorHAnsi"/>
          <w:b/>
          <w:sz w:val="24"/>
          <w:szCs w:val="24"/>
          <w:highlight w:val="yellow"/>
        </w:rPr>
        <w:t>THIS LINE IS DELETED FROM THE RFP AND NO LONGER APPLIES.</w:t>
      </w:r>
    </w:p>
    <w:p w:rsidR="00E073AD" w:rsidRDefault="00E073AD" w:rsidP="00E073AD">
      <w:pPr>
        <w:pStyle w:val="TableParagraph"/>
        <w:tabs>
          <w:tab w:val="left" w:pos="819"/>
          <w:tab w:val="left" w:pos="820"/>
        </w:tabs>
        <w:spacing w:before="6" w:line="274" w:lineRule="exact"/>
        <w:ind w:left="0"/>
        <w:jc w:val="both"/>
        <w:rPr>
          <w:rFonts w:asciiTheme="minorHAnsi" w:hAnsiTheme="minorHAnsi" w:cstheme="minorHAnsi"/>
          <w:b/>
          <w:sz w:val="24"/>
          <w:szCs w:val="24"/>
        </w:rPr>
      </w:pPr>
    </w:p>
    <w:p w:rsidR="00E073AD" w:rsidRDefault="00E073AD" w:rsidP="00E073AD">
      <w:pPr>
        <w:pStyle w:val="TableParagraph"/>
        <w:tabs>
          <w:tab w:val="left" w:pos="819"/>
          <w:tab w:val="left" w:pos="820"/>
        </w:tabs>
        <w:spacing w:before="6" w:line="274" w:lineRule="exact"/>
        <w:ind w:left="0"/>
        <w:jc w:val="both"/>
        <w:rPr>
          <w:rFonts w:asciiTheme="minorHAnsi" w:hAnsiTheme="minorHAnsi" w:cstheme="minorHAnsi"/>
          <w:b/>
          <w:sz w:val="24"/>
          <w:szCs w:val="24"/>
        </w:rPr>
      </w:pPr>
      <w:r w:rsidRPr="00D934BF">
        <w:rPr>
          <w:rFonts w:asciiTheme="minorHAnsi" w:hAnsiTheme="minorHAnsi" w:cstheme="minorHAnsi"/>
          <w:b/>
          <w:sz w:val="24"/>
          <w:szCs w:val="24"/>
        </w:rPr>
        <w:t>IMPORTANCE OF USING LOCAL AGENCIES</w:t>
      </w:r>
    </w:p>
    <w:p w:rsidR="00E073AD" w:rsidRDefault="00E073AD" w:rsidP="00E073AD">
      <w:pPr>
        <w:pStyle w:val="TableParagraph"/>
        <w:tabs>
          <w:tab w:val="left" w:pos="819"/>
          <w:tab w:val="left" w:pos="820"/>
        </w:tabs>
        <w:spacing w:before="6" w:line="274" w:lineRule="exact"/>
        <w:ind w:left="0"/>
        <w:jc w:val="center"/>
        <w:rPr>
          <w:rFonts w:asciiTheme="minorHAnsi" w:hAnsiTheme="minorHAnsi" w:cstheme="minorHAnsi"/>
          <w:sz w:val="24"/>
          <w:szCs w:val="24"/>
        </w:rPr>
      </w:pPr>
      <w:r w:rsidRPr="00AC503E">
        <w:rPr>
          <w:rFonts w:asciiTheme="minorHAnsi" w:hAnsiTheme="minorHAnsi" w:cstheme="minorHAnsi"/>
          <w:sz w:val="24"/>
          <w:szCs w:val="24"/>
        </w:rPr>
        <w:t>Courts</w:t>
      </w:r>
    </w:p>
    <w:p w:rsidR="00E073AD" w:rsidRPr="00AC503E" w:rsidRDefault="00E073AD" w:rsidP="00E073AD">
      <w:pPr>
        <w:pStyle w:val="TableParagraph"/>
        <w:tabs>
          <w:tab w:val="left" w:pos="819"/>
          <w:tab w:val="left" w:pos="820"/>
        </w:tabs>
        <w:spacing w:before="6" w:line="274" w:lineRule="exact"/>
        <w:ind w:left="0"/>
        <w:jc w:val="center"/>
        <w:rPr>
          <w:rFonts w:asciiTheme="minorHAnsi" w:hAnsiTheme="minorHAnsi" w:cstheme="minorHAnsi"/>
          <w:sz w:val="24"/>
          <w:szCs w:val="24"/>
        </w:rPr>
      </w:pPr>
      <w:r w:rsidRPr="00AC503E">
        <w:rPr>
          <w:rFonts w:asciiTheme="minorHAnsi" w:hAnsiTheme="minorHAnsi" w:cstheme="minorHAnsi"/>
          <w:sz w:val="24"/>
          <w:szCs w:val="24"/>
        </w:rPr>
        <w:t>Crusader Clinic</w:t>
      </w:r>
    </w:p>
    <w:p w:rsidR="00E073AD" w:rsidRPr="00AC503E" w:rsidRDefault="00E073AD" w:rsidP="00E073AD">
      <w:pPr>
        <w:pStyle w:val="TableParagraph"/>
        <w:tabs>
          <w:tab w:val="left" w:pos="819"/>
          <w:tab w:val="left" w:pos="820"/>
        </w:tabs>
        <w:spacing w:before="6" w:line="274" w:lineRule="exact"/>
        <w:ind w:left="0"/>
        <w:jc w:val="center"/>
        <w:rPr>
          <w:rFonts w:asciiTheme="minorHAnsi" w:hAnsiTheme="minorHAnsi" w:cstheme="minorHAnsi"/>
          <w:sz w:val="24"/>
          <w:szCs w:val="24"/>
        </w:rPr>
      </w:pPr>
      <w:r>
        <w:rPr>
          <w:rFonts w:asciiTheme="minorHAnsi" w:hAnsiTheme="minorHAnsi" w:cstheme="minorHAnsi"/>
          <w:sz w:val="24"/>
          <w:szCs w:val="24"/>
        </w:rPr>
        <w:t xml:space="preserve">County </w:t>
      </w:r>
      <w:r w:rsidRPr="00AC503E">
        <w:rPr>
          <w:rFonts w:asciiTheme="minorHAnsi" w:hAnsiTheme="minorHAnsi" w:cstheme="minorHAnsi"/>
          <w:sz w:val="24"/>
          <w:szCs w:val="24"/>
        </w:rPr>
        <w:t>Health Department</w:t>
      </w:r>
    </w:p>
    <w:p w:rsidR="00E073AD" w:rsidRPr="00AC503E" w:rsidRDefault="00E073AD" w:rsidP="00E073AD">
      <w:pPr>
        <w:pStyle w:val="TableParagraph"/>
        <w:tabs>
          <w:tab w:val="left" w:pos="819"/>
          <w:tab w:val="left" w:pos="820"/>
        </w:tabs>
        <w:spacing w:before="6" w:line="274" w:lineRule="exact"/>
        <w:ind w:left="0"/>
        <w:jc w:val="center"/>
        <w:rPr>
          <w:rFonts w:asciiTheme="minorHAnsi" w:hAnsiTheme="minorHAnsi" w:cstheme="minorHAnsi"/>
          <w:sz w:val="24"/>
          <w:szCs w:val="24"/>
        </w:rPr>
      </w:pPr>
      <w:r w:rsidRPr="00AC503E">
        <w:rPr>
          <w:rFonts w:asciiTheme="minorHAnsi" w:hAnsiTheme="minorHAnsi" w:cstheme="minorHAnsi"/>
          <w:sz w:val="24"/>
          <w:szCs w:val="24"/>
        </w:rPr>
        <w:t>Remedies Treatment Facility</w:t>
      </w:r>
    </w:p>
    <w:p w:rsidR="00E073AD" w:rsidRDefault="00E073AD" w:rsidP="00E073AD">
      <w:pPr>
        <w:pStyle w:val="TableParagraph"/>
        <w:tabs>
          <w:tab w:val="left" w:pos="819"/>
          <w:tab w:val="left" w:pos="820"/>
        </w:tabs>
        <w:spacing w:before="6" w:line="274" w:lineRule="exact"/>
        <w:ind w:left="0"/>
        <w:jc w:val="center"/>
        <w:rPr>
          <w:rFonts w:asciiTheme="minorHAnsi" w:hAnsiTheme="minorHAnsi" w:cstheme="minorHAnsi"/>
          <w:sz w:val="24"/>
          <w:szCs w:val="24"/>
        </w:rPr>
      </w:pPr>
      <w:r w:rsidRPr="00AC503E">
        <w:rPr>
          <w:rFonts w:asciiTheme="minorHAnsi" w:hAnsiTheme="minorHAnsi" w:cstheme="minorHAnsi"/>
          <w:sz w:val="24"/>
          <w:szCs w:val="24"/>
        </w:rPr>
        <w:t>Rosecrance</w:t>
      </w:r>
      <w:r>
        <w:rPr>
          <w:rFonts w:asciiTheme="minorHAnsi" w:hAnsiTheme="minorHAnsi" w:cstheme="minorHAnsi"/>
          <w:sz w:val="24"/>
          <w:szCs w:val="24"/>
        </w:rPr>
        <w:t xml:space="preserve"> Health Network</w:t>
      </w:r>
    </w:p>
    <w:p w:rsidR="00E073AD" w:rsidRDefault="00E073AD" w:rsidP="00E073AD">
      <w:pPr>
        <w:pStyle w:val="TableParagraph"/>
        <w:tabs>
          <w:tab w:val="left" w:pos="819"/>
          <w:tab w:val="left" w:pos="820"/>
        </w:tabs>
        <w:spacing w:before="6" w:line="274" w:lineRule="exact"/>
        <w:ind w:left="0"/>
        <w:jc w:val="center"/>
        <w:rPr>
          <w:rFonts w:asciiTheme="minorHAnsi" w:hAnsiTheme="minorHAnsi" w:cstheme="minorHAnsi"/>
          <w:sz w:val="24"/>
          <w:szCs w:val="24"/>
        </w:rPr>
      </w:pPr>
      <w:r>
        <w:rPr>
          <w:rFonts w:asciiTheme="minorHAnsi" w:hAnsiTheme="minorHAnsi" w:cstheme="minorHAnsi"/>
          <w:sz w:val="24"/>
          <w:szCs w:val="24"/>
        </w:rPr>
        <w:t>Illinois Department of Mental Health</w:t>
      </w:r>
    </w:p>
    <w:p w:rsidR="00E073AD" w:rsidRDefault="00E073AD" w:rsidP="00E073AD">
      <w:pPr>
        <w:pStyle w:val="TableParagraph"/>
        <w:tabs>
          <w:tab w:val="left" w:pos="819"/>
          <w:tab w:val="left" w:pos="820"/>
        </w:tabs>
        <w:spacing w:before="6" w:line="274" w:lineRule="exact"/>
        <w:ind w:left="0"/>
        <w:jc w:val="center"/>
        <w:rPr>
          <w:rFonts w:asciiTheme="minorHAnsi" w:hAnsiTheme="minorHAnsi" w:cstheme="minorHAnsi"/>
          <w:sz w:val="24"/>
          <w:szCs w:val="24"/>
        </w:rPr>
      </w:pPr>
      <w:r>
        <w:rPr>
          <w:rFonts w:asciiTheme="minorHAnsi" w:hAnsiTheme="minorHAnsi" w:cstheme="minorHAnsi"/>
          <w:sz w:val="24"/>
          <w:szCs w:val="24"/>
        </w:rPr>
        <w:t>OSF Hospital (County employee health only)</w:t>
      </w:r>
    </w:p>
    <w:p w:rsidR="00E073AD" w:rsidRDefault="00E073AD" w:rsidP="00E073AD">
      <w:pPr>
        <w:pStyle w:val="TableParagraph"/>
        <w:tabs>
          <w:tab w:val="left" w:pos="819"/>
          <w:tab w:val="left" w:pos="820"/>
        </w:tabs>
        <w:spacing w:before="6" w:line="274" w:lineRule="exact"/>
        <w:ind w:left="0"/>
        <w:jc w:val="center"/>
        <w:rPr>
          <w:rFonts w:asciiTheme="minorHAnsi" w:hAnsiTheme="minorHAnsi" w:cstheme="minorHAnsi"/>
          <w:sz w:val="24"/>
          <w:szCs w:val="24"/>
        </w:rPr>
      </w:pPr>
      <w:r>
        <w:rPr>
          <w:rFonts w:asciiTheme="minorHAnsi" w:hAnsiTheme="minorHAnsi" w:cstheme="minorHAnsi"/>
          <w:sz w:val="24"/>
          <w:szCs w:val="24"/>
        </w:rPr>
        <w:t>Local Hospital (prefer one main hospital)</w:t>
      </w:r>
    </w:p>
    <w:p w:rsidR="00E073AD" w:rsidRPr="00AC503E" w:rsidRDefault="00E073AD" w:rsidP="00E073AD">
      <w:pPr>
        <w:pStyle w:val="TableParagraph"/>
        <w:tabs>
          <w:tab w:val="left" w:pos="819"/>
          <w:tab w:val="left" w:pos="820"/>
        </w:tabs>
        <w:spacing w:before="6" w:line="274" w:lineRule="exact"/>
        <w:ind w:left="720"/>
        <w:jc w:val="both"/>
        <w:rPr>
          <w:rFonts w:asciiTheme="minorHAnsi" w:hAnsiTheme="minorHAnsi" w:cstheme="minorHAnsi"/>
          <w:sz w:val="24"/>
          <w:szCs w:val="24"/>
        </w:rPr>
      </w:pPr>
    </w:p>
    <w:p w:rsidR="00E073AD" w:rsidRPr="00F63A14" w:rsidRDefault="00E073AD" w:rsidP="00E073AD">
      <w:pPr>
        <w:pStyle w:val="TableParagraph"/>
        <w:tabs>
          <w:tab w:val="left" w:pos="819"/>
          <w:tab w:val="left" w:pos="820"/>
        </w:tabs>
        <w:spacing w:before="6" w:line="274" w:lineRule="exact"/>
        <w:ind w:left="0"/>
        <w:jc w:val="both"/>
        <w:rPr>
          <w:rFonts w:asciiTheme="minorHAnsi" w:hAnsiTheme="minorHAnsi" w:cstheme="minorHAnsi"/>
          <w:b/>
          <w:sz w:val="24"/>
          <w:szCs w:val="24"/>
        </w:rPr>
      </w:pPr>
      <w:r w:rsidRPr="00F63A14">
        <w:rPr>
          <w:rFonts w:asciiTheme="minorHAnsi" w:hAnsiTheme="minorHAnsi" w:cstheme="minorHAnsi"/>
          <w:b/>
          <w:sz w:val="24"/>
          <w:szCs w:val="24"/>
        </w:rPr>
        <w:t>DURATION OF</w:t>
      </w:r>
      <w:r w:rsidRPr="00F63A14">
        <w:rPr>
          <w:rFonts w:asciiTheme="minorHAnsi" w:hAnsiTheme="minorHAnsi" w:cstheme="minorHAnsi"/>
          <w:b/>
          <w:spacing w:val="-12"/>
          <w:sz w:val="24"/>
          <w:szCs w:val="24"/>
        </w:rPr>
        <w:t xml:space="preserve"> </w:t>
      </w:r>
      <w:r>
        <w:rPr>
          <w:rFonts w:asciiTheme="minorHAnsi" w:hAnsiTheme="minorHAnsi" w:cstheme="minorHAnsi"/>
          <w:b/>
          <w:sz w:val="24"/>
          <w:szCs w:val="24"/>
        </w:rPr>
        <w:t xml:space="preserve">AGREEMENT </w:t>
      </w:r>
      <w:r w:rsidRPr="005F6DD5">
        <w:rPr>
          <w:rFonts w:asciiTheme="minorHAnsi" w:hAnsiTheme="minorHAnsi" w:cstheme="minorHAnsi"/>
          <w:sz w:val="24"/>
          <w:szCs w:val="24"/>
        </w:rPr>
        <w:t>(page 20)</w:t>
      </w:r>
    </w:p>
    <w:p w:rsidR="00E073AD" w:rsidRPr="00F63A14" w:rsidRDefault="00E073AD" w:rsidP="00E073AD">
      <w:pPr>
        <w:ind w:right="115"/>
        <w:jc w:val="both"/>
        <w:rPr>
          <w:rFonts w:asciiTheme="minorHAnsi" w:hAnsiTheme="minorHAnsi" w:cstheme="minorHAnsi"/>
          <w:sz w:val="24"/>
          <w:szCs w:val="24"/>
        </w:rPr>
      </w:pPr>
      <w:r w:rsidRPr="00B50B11">
        <w:rPr>
          <w:rFonts w:asciiTheme="minorHAnsi" w:hAnsiTheme="minorHAnsi" w:cstheme="minorHAnsi"/>
          <w:sz w:val="24"/>
          <w:szCs w:val="24"/>
        </w:rPr>
        <w:t>The County reserves the right to engage the selected Proposer for an initial term of one</w:t>
      </w:r>
      <w:r>
        <w:rPr>
          <w:rFonts w:asciiTheme="minorHAnsi" w:hAnsiTheme="minorHAnsi" w:cstheme="minorHAnsi"/>
          <w:sz w:val="24"/>
          <w:szCs w:val="24"/>
        </w:rPr>
        <w:t xml:space="preserve"> </w:t>
      </w:r>
      <w:r w:rsidRPr="00B50B11">
        <w:rPr>
          <w:rFonts w:asciiTheme="minorHAnsi" w:hAnsiTheme="minorHAnsi" w:cstheme="minorHAnsi"/>
          <w:sz w:val="24"/>
          <w:szCs w:val="24"/>
        </w:rPr>
        <w:t>year, with</w:t>
      </w:r>
      <w:r>
        <w:rPr>
          <w:rFonts w:asciiTheme="minorHAnsi" w:hAnsiTheme="minorHAnsi" w:cstheme="minorHAnsi"/>
          <w:sz w:val="24"/>
          <w:szCs w:val="24"/>
        </w:rPr>
        <w:t xml:space="preserve"> the </w:t>
      </w:r>
      <w:r w:rsidRPr="00F63A14">
        <w:rPr>
          <w:rFonts w:asciiTheme="minorHAnsi" w:hAnsiTheme="minorHAnsi" w:cstheme="minorHAnsi"/>
          <w:sz w:val="24"/>
          <w:szCs w:val="24"/>
        </w:rPr>
        <w:t>option to renew for four</w:t>
      </w:r>
      <w:r>
        <w:rPr>
          <w:rFonts w:asciiTheme="minorHAnsi" w:hAnsiTheme="minorHAnsi" w:cstheme="minorHAnsi"/>
          <w:sz w:val="24"/>
          <w:szCs w:val="24"/>
        </w:rPr>
        <w:t xml:space="preserve"> additional one-</w:t>
      </w:r>
      <w:r w:rsidRPr="00F63A14">
        <w:rPr>
          <w:rFonts w:asciiTheme="minorHAnsi" w:hAnsiTheme="minorHAnsi" w:cstheme="minorHAnsi"/>
          <w:sz w:val="24"/>
          <w:szCs w:val="24"/>
        </w:rPr>
        <w:t>year terms at the sole discretion of the County based</w:t>
      </w:r>
      <w:r>
        <w:rPr>
          <w:rFonts w:asciiTheme="minorHAnsi" w:hAnsiTheme="minorHAnsi" w:cstheme="minorHAnsi"/>
          <w:sz w:val="24"/>
          <w:szCs w:val="24"/>
        </w:rPr>
        <w:t xml:space="preserve"> upon </w:t>
      </w:r>
      <w:r w:rsidRPr="00F63A14">
        <w:rPr>
          <w:rFonts w:asciiTheme="minorHAnsi" w:hAnsiTheme="minorHAnsi" w:cstheme="minorHAnsi"/>
          <w:sz w:val="24"/>
          <w:szCs w:val="24"/>
        </w:rPr>
        <w:t>performance, n</w:t>
      </w:r>
      <w:r>
        <w:rPr>
          <w:rFonts w:asciiTheme="minorHAnsi" w:hAnsiTheme="minorHAnsi" w:cstheme="minorHAnsi"/>
          <w:sz w:val="24"/>
          <w:szCs w:val="24"/>
        </w:rPr>
        <w:t>egotiations of services delivery</w:t>
      </w:r>
      <w:r w:rsidRPr="00F63A14">
        <w:rPr>
          <w:rFonts w:asciiTheme="minorHAnsi" w:hAnsiTheme="minorHAnsi" w:cstheme="minorHAnsi"/>
          <w:sz w:val="24"/>
          <w:szCs w:val="24"/>
        </w:rPr>
        <w:t>, and</w:t>
      </w:r>
      <w:r>
        <w:rPr>
          <w:rFonts w:asciiTheme="minorHAnsi" w:hAnsiTheme="minorHAnsi" w:cstheme="minorHAnsi"/>
          <w:sz w:val="24"/>
          <w:szCs w:val="24"/>
        </w:rPr>
        <w:t xml:space="preserve"> costs for subsequent years.</w:t>
      </w:r>
    </w:p>
    <w:p w:rsidR="00E073AD" w:rsidRDefault="00E073AD" w:rsidP="00E073AD">
      <w:pPr>
        <w:spacing w:before="90"/>
        <w:ind w:right="114"/>
        <w:jc w:val="both"/>
        <w:rPr>
          <w:rFonts w:asciiTheme="minorHAnsi" w:hAnsiTheme="minorHAnsi" w:cstheme="minorHAnsi"/>
          <w:i/>
          <w:sz w:val="24"/>
          <w:szCs w:val="24"/>
        </w:rPr>
      </w:pPr>
      <w:r w:rsidRPr="00E54335">
        <w:rPr>
          <w:rFonts w:asciiTheme="minorHAnsi" w:hAnsiTheme="minorHAnsi" w:cstheme="minorHAnsi"/>
          <w:sz w:val="24"/>
          <w:szCs w:val="24"/>
        </w:rPr>
        <w:t xml:space="preserve">Pricing shall remain firm for the initial contract period.  </w:t>
      </w:r>
      <w:bookmarkStart w:id="2" w:name="B._A_request_to_adjust_pricing_for_renew"/>
      <w:bookmarkEnd w:id="2"/>
      <w:r w:rsidRPr="00E54335">
        <w:rPr>
          <w:rFonts w:asciiTheme="minorHAnsi" w:hAnsiTheme="minorHAnsi" w:cstheme="minorHAnsi"/>
          <w:sz w:val="24"/>
          <w:szCs w:val="24"/>
        </w:rPr>
        <w:t>A request to adjust pricing for the renewal periods will be subject to negotiation between the selected Proposer and the County.  Requests for pricing increases shall require written justification</w:t>
      </w:r>
      <w:r>
        <w:rPr>
          <w:rFonts w:asciiTheme="minorHAnsi" w:hAnsiTheme="minorHAnsi" w:cstheme="minorHAnsi"/>
          <w:sz w:val="24"/>
          <w:szCs w:val="24"/>
        </w:rPr>
        <w:t xml:space="preserve">. </w:t>
      </w:r>
      <w:r w:rsidRPr="00E54335">
        <w:rPr>
          <w:rFonts w:asciiTheme="minorHAnsi" w:hAnsiTheme="minorHAnsi" w:cstheme="minorHAnsi"/>
          <w:sz w:val="24"/>
          <w:szCs w:val="24"/>
        </w:rPr>
        <w:t xml:space="preserve">Approval of requested increase is not guaranteed; consideration and approval will be at the discretion of the County. </w:t>
      </w:r>
      <w:r>
        <w:rPr>
          <w:rFonts w:asciiTheme="minorHAnsi" w:hAnsiTheme="minorHAnsi" w:cstheme="minorHAnsi"/>
          <w:sz w:val="24"/>
          <w:szCs w:val="24"/>
        </w:rPr>
        <w:t xml:space="preserve"> </w:t>
      </w:r>
      <w:r w:rsidRPr="00E54335">
        <w:rPr>
          <w:rFonts w:asciiTheme="minorHAnsi" w:hAnsiTheme="minorHAnsi" w:cstheme="minorHAnsi"/>
          <w:sz w:val="24"/>
          <w:szCs w:val="24"/>
        </w:rPr>
        <w:t xml:space="preserve"> </w:t>
      </w:r>
      <w:r>
        <w:rPr>
          <w:rFonts w:asciiTheme="minorHAnsi" w:hAnsiTheme="minorHAnsi" w:cstheme="minorHAnsi"/>
          <w:sz w:val="24"/>
          <w:szCs w:val="24"/>
        </w:rPr>
        <w:t>Note:</w:t>
      </w:r>
      <w:r w:rsidRPr="00E54335">
        <w:rPr>
          <w:rFonts w:asciiTheme="minorHAnsi" w:hAnsiTheme="minorHAnsi" w:cstheme="minorHAnsi"/>
          <w:i/>
          <w:sz w:val="24"/>
          <w:szCs w:val="24"/>
        </w:rPr>
        <w:t xml:space="preserve">  Two separat</w:t>
      </w:r>
      <w:r>
        <w:rPr>
          <w:rFonts w:asciiTheme="minorHAnsi" w:hAnsiTheme="minorHAnsi" w:cstheme="minorHAnsi"/>
          <w:i/>
          <w:sz w:val="24"/>
          <w:szCs w:val="24"/>
        </w:rPr>
        <w:t>e contracts will be awarded to a</w:t>
      </w:r>
      <w:r w:rsidRPr="00E54335">
        <w:rPr>
          <w:rFonts w:asciiTheme="minorHAnsi" w:hAnsiTheme="minorHAnsi" w:cstheme="minorHAnsi"/>
          <w:i/>
          <w:sz w:val="24"/>
          <w:szCs w:val="24"/>
        </w:rPr>
        <w:t xml:space="preserve"> single Proposer.</w:t>
      </w:r>
    </w:p>
    <w:p w:rsidR="00E073AD" w:rsidRDefault="00E073AD" w:rsidP="00E073AD">
      <w:pPr>
        <w:spacing w:before="90"/>
        <w:ind w:right="114"/>
        <w:jc w:val="both"/>
        <w:rPr>
          <w:rFonts w:asciiTheme="minorHAnsi" w:hAnsiTheme="minorHAnsi" w:cstheme="minorHAnsi"/>
          <w:b/>
          <w:sz w:val="24"/>
          <w:szCs w:val="24"/>
        </w:rPr>
      </w:pPr>
    </w:p>
    <w:p w:rsidR="00E073AD" w:rsidRPr="00776FEA" w:rsidRDefault="00E073AD" w:rsidP="00E073AD">
      <w:pPr>
        <w:ind w:right="115"/>
        <w:jc w:val="both"/>
        <w:rPr>
          <w:rFonts w:asciiTheme="minorHAnsi" w:hAnsiTheme="minorHAnsi" w:cstheme="minorHAnsi"/>
          <w:b/>
          <w:sz w:val="24"/>
          <w:szCs w:val="24"/>
        </w:rPr>
      </w:pPr>
      <w:r w:rsidRPr="00776FEA">
        <w:rPr>
          <w:rFonts w:asciiTheme="minorHAnsi" w:hAnsiTheme="minorHAnsi" w:cstheme="minorHAnsi"/>
          <w:b/>
          <w:sz w:val="24"/>
          <w:szCs w:val="24"/>
        </w:rPr>
        <w:t>CURRENT CONTRACT</w:t>
      </w:r>
    </w:p>
    <w:p w:rsidR="00E073AD" w:rsidRDefault="00E073AD" w:rsidP="00E073AD">
      <w:pPr>
        <w:ind w:right="115"/>
        <w:rPr>
          <w:rFonts w:asciiTheme="minorHAnsi" w:hAnsiTheme="minorHAnsi" w:cstheme="minorHAnsi"/>
          <w:sz w:val="24"/>
          <w:szCs w:val="24"/>
        </w:rPr>
      </w:pPr>
      <w:r>
        <w:rPr>
          <w:rFonts w:asciiTheme="minorHAnsi" w:hAnsiTheme="minorHAnsi" w:cstheme="minorHAnsi"/>
          <w:sz w:val="24"/>
          <w:szCs w:val="24"/>
        </w:rPr>
        <w:t>The original base year b</w:t>
      </w:r>
      <w:r w:rsidRPr="00776FEA">
        <w:rPr>
          <w:rFonts w:asciiTheme="minorHAnsi" w:hAnsiTheme="minorHAnsi" w:cstheme="minorHAnsi"/>
          <w:sz w:val="24"/>
          <w:szCs w:val="24"/>
        </w:rPr>
        <w:t xml:space="preserve">egan in </w:t>
      </w:r>
      <w:r>
        <w:rPr>
          <w:rFonts w:asciiTheme="minorHAnsi" w:hAnsiTheme="minorHAnsi" w:cstheme="minorHAnsi"/>
          <w:sz w:val="24"/>
          <w:szCs w:val="24"/>
        </w:rPr>
        <w:t xml:space="preserve">January 2014 </w:t>
      </w:r>
      <w:r w:rsidRPr="00776FEA">
        <w:rPr>
          <w:rFonts w:asciiTheme="minorHAnsi" w:hAnsiTheme="minorHAnsi" w:cstheme="minorHAnsi"/>
          <w:sz w:val="24"/>
          <w:szCs w:val="24"/>
        </w:rPr>
        <w:t xml:space="preserve">with the University </w:t>
      </w:r>
      <w:r>
        <w:rPr>
          <w:rFonts w:asciiTheme="minorHAnsi" w:hAnsiTheme="minorHAnsi" w:cstheme="minorHAnsi"/>
          <w:sz w:val="24"/>
          <w:szCs w:val="24"/>
        </w:rPr>
        <w:t>of Illinois College of</w:t>
      </w:r>
      <w:r w:rsidRPr="00776FEA">
        <w:rPr>
          <w:rFonts w:asciiTheme="minorHAnsi" w:hAnsiTheme="minorHAnsi" w:cstheme="minorHAnsi"/>
          <w:sz w:val="24"/>
          <w:szCs w:val="24"/>
        </w:rPr>
        <w:t xml:space="preserve"> Medicine</w:t>
      </w:r>
      <w:r>
        <w:rPr>
          <w:rFonts w:asciiTheme="minorHAnsi" w:hAnsiTheme="minorHAnsi" w:cstheme="minorHAnsi"/>
          <w:sz w:val="24"/>
          <w:szCs w:val="24"/>
        </w:rPr>
        <w:t xml:space="preserve"> at a monthly base compensation rate of $175,722 for the Jail and $11,614 for the JDC.</w:t>
      </w:r>
    </w:p>
    <w:p w:rsidR="00E073AD" w:rsidRDefault="00E073AD" w:rsidP="00E073AD">
      <w:pPr>
        <w:shd w:val="clear" w:color="auto" w:fill="FFFF00"/>
        <w:spacing w:before="90"/>
        <w:ind w:right="114"/>
        <w:rPr>
          <w:rFonts w:asciiTheme="minorHAnsi" w:hAnsiTheme="minorHAnsi" w:cstheme="minorHAnsi"/>
          <w:sz w:val="24"/>
          <w:szCs w:val="24"/>
        </w:rPr>
      </w:pPr>
      <w:r w:rsidRPr="00ED1900">
        <w:rPr>
          <w:rFonts w:asciiTheme="minorHAnsi" w:hAnsiTheme="minorHAnsi" w:cstheme="minorHAnsi"/>
          <w:sz w:val="24"/>
          <w:szCs w:val="24"/>
        </w:rPr>
        <w:t>Final option year budget, which ends on December 15, 2018, has a monthly base compensation rate of</w:t>
      </w:r>
      <w:r>
        <w:rPr>
          <w:rFonts w:asciiTheme="minorHAnsi" w:hAnsiTheme="minorHAnsi" w:cstheme="minorHAnsi"/>
          <w:sz w:val="24"/>
          <w:szCs w:val="24"/>
        </w:rPr>
        <w:t xml:space="preserve"> </w:t>
      </w:r>
      <w:r w:rsidRPr="000B09E7">
        <w:rPr>
          <w:rFonts w:asciiTheme="minorHAnsi" w:hAnsiTheme="minorHAnsi" w:cstheme="minorHAnsi"/>
          <w:b/>
          <w:sz w:val="24"/>
          <w:szCs w:val="24"/>
        </w:rPr>
        <w:t xml:space="preserve">$182,297.31 </w:t>
      </w:r>
      <w:r>
        <w:rPr>
          <w:rFonts w:asciiTheme="minorHAnsi" w:hAnsiTheme="minorHAnsi" w:cstheme="minorHAnsi"/>
          <w:sz w:val="24"/>
          <w:szCs w:val="24"/>
        </w:rPr>
        <w:t>for the Jail (excludes mental health services and physical therapy services).</w:t>
      </w:r>
    </w:p>
    <w:p w:rsidR="00E073AD" w:rsidRDefault="00E073AD" w:rsidP="00E073AD">
      <w:pPr>
        <w:spacing w:before="90"/>
        <w:ind w:right="114"/>
        <w:rPr>
          <w:rFonts w:asciiTheme="minorHAnsi" w:hAnsiTheme="minorHAnsi" w:cstheme="minorHAnsi"/>
          <w:sz w:val="24"/>
          <w:szCs w:val="24"/>
        </w:rPr>
      </w:pPr>
      <w:r>
        <w:rPr>
          <w:rFonts w:asciiTheme="minorHAnsi" w:hAnsiTheme="minorHAnsi" w:cstheme="minorHAnsi"/>
          <w:sz w:val="24"/>
          <w:szCs w:val="24"/>
        </w:rPr>
        <w:t>Jail mental health services is contracted with Advanced Correctional Healthcare at a monthly base rate of $9,869.</w:t>
      </w:r>
    </w:p>
    <w:p w:rsidR="00E073AD" w:rsidRDefault="00E073AD" w:rsidP="00E073AD">
      <w:pPr>
        <w:spacing w:before="90"/>
        <w:ind w:right="114"/>
        <w:rPr>
          <w:rFonts w:asciiTheme="minorHAnsi" w:hAnsiTheme="minorHAnsi" w:cstheme="minorHAnsi"/>
          <w:sz w:val="24"/>
          <w:szCs w:val="24"/>
        </w:rPr>
      </w:pPr>
      <w:r w:rsidRPr="00C01D10">
        <w:rPr>
          <w:rFonts w:asciiTheme="minorHAnsi" w:hAnsiTheme="minorHAnsi" w:cstheme="minorHAnsi"/>
          <w:sz w:val="24"/>
          <w:szCs w:val="24"/>
          <w:highlight w:val="yellow"/>
        </w:rPr>
        <w:t>Final option year budget for JDC has a monthly base compensation rate o</w:t>
      </w:r>
      <w:r w:rsidRPr="000B09E7">
        <w:rPr>
          <w:rFonts w:asciiTheme="minorHAnsi" w:hAnsiTheme="minorHAnsi" w:cstheme="minorHAnsi"/>
          <w:b/>
          <w:sz w:val="24"/>
          <w:szCs w:val="24"/>
          <w:highlight w:val="yellow"/>
        </w:rPr>
        <w:t>f $11,733</w:t>
      </w:r>
      <w:r w:rsidRPr="00C01D10">
        <w:rPr>
          <w:rFonts w:asciiTheme="minorHAnsi" w:hAnsiTheme="minorHAnsi" w:cstheme="minorHAnsi"/>
          <w:sz w:val="24"/>
          <w:szCs w:val="24"/>
          <w:highlight w:val="yellow"/>
        </w:rPr>
        <w:t>.72 per month.</w:t>
      </w:r>
    </w:p>
    <w:p w:rsidR="00E073AD" w:rsidRPr="00A00F5E" w:rsidRDefault="00E073AD" w:rsidP="00E073AD">
      <w:pPr>
        <w:spacing w:before="90"/>
        <w:ind w:right="114" w:firstLine="720"/>
        <w:jc w:val="both"/>
        <w:rPr>
          <w:rFonts w:asciiTheme="minorHAnsi" w:hAnsiTheme="minorHAnsi" w:cstheme="minorHAnsi"/>
          <w:b/>
          <w:sz w:val="24"/>
          <w:szCs w:val="24"/>
        </w:rPr>
      </w:pPr>
      <w:r w:rsidRPr="00A00F5E">
        <w:rPr>
          <w:rFonts w:asciiTheme="minorHAnsi" w:hAnsiTheme="minorHAnsi" w:cstheme="minorHAnsi"/>
          <w:b/>
          <w:sz w:val="24"/>
          <w:szCs w:val="24"/>
        </w:rPr>
        <w:t>Curren</w:t>
      </w:r>
      <w:r>
        <w:rPr>
          <w:rFonts w:asciiTheme="minorHAnsi" w:hAnsiTheme="minorHAnsi" w:cstheme="minorHAnsi"/>
          <w:b/>
          <w:sz w:val="24"/>
          <w:szCs w:val="24"/>
        </w:rPr>
        <w:t>t</w:t>
      </w:r>
      <w:r w:rsidRPr="00A00F5E">
        <w:rPr>
          <w:rFonts w:asciiTheme="minorHAnsi" w:hAnsiTheme="minorHAnsi" w:cstheme="minorHAnsi"/>
          <w:b/>
          <w:sz w:val="24"/>
          <w:szCs w:val="24"/>
        </w:rPr>
        <w:t xml:space="preserve"> </w:t>
      </w:r>
      <w:r>
        <w:rPr>
          <w:rFonts w:asciiTheme="minorHAnsi" w:hAnsiTheme="minorHAnsi" w:cstheme="minorHAnsi"/>
          <w:b/>
          <w:sz w:val="24"/>
          <w:szCs w:val="24"/>
        </w:rPr>
        <w:t xml:space="preserve">Budget for </w:t>
      </w:r>
      <w:r w:rsidRPr="00A00F5E">
        <w:rPr>
          <w:rFonts w:asciiTheme="minorHAnsi" w:hAnsiTheme="minorHAnsi" w:cstheme="minorHAnsi"/>
          <w:b/>
          <w:sz w:val="24"/>
          <w:szCs w:val="24"/>
        </w:rPr>
        <w:t xml:space="preserve">Pharmacy Services  </w:t>
      </w:r>
    </w:p>
    <w:p w:rsidR="00E073AD" w:rsidRPr="00A00F5E" w:rsidRDefault="00E073AD" w:rsidP="00E073AD">
      <w:pPr>
        <w:spacing w:line="252" w:lineRule="auto"/>
        <w:ind w:left="720" w:right="206"/>
        <w:jc w:val="both"/>
        <w:rPr>
          <w:rFonts w:asciiTheme="minorHAnsi" w:hAnsiTheme="minorHAnsi" w:cstheme="minorHAnsi"/>
          <w:sz w:val="24"/>
          <w:szCs w:val="24"/>
        </w:rPr>
      </w:pPr>
      <w:r>
        <w:rPr>
          <w:rFonts w:asciiTheme="minorHAnsi" w:hAnsiTheme="minorHAnsi" w:cstheme="minorHAnsi"/>
          <w:w w:val="105"/>
          <w:sz w:val="24"/>
          <w:szCs w:val="24"/>
        </w:rPr>
        <w:t>The Contractor’s budget for pharmacy, in the final option year, is $155,000 and it c</w:t>
      </w:r>
      <w:r w:rsidRPr="00A00F5E">
        <w:rPr>
          <w:rFonts w:asciiTheme="minorHAnsi" w:hAnsiTheme="minorHAnsi" w:cstheme="minorHAnsi"/>
          <w:w w:val="105"/>
          <w:sz w:val="24"/>
          <w:szCs w:val="24"/>
        </w:rPr>
        <w:t>overs the cost of all pharmac</w:t>
      </w:r>
      <w:r>
        <w:rPr>
          <w:rFonts w:asciiTheme="minorHAnsi" w:hAnsiTheme="minorHAnsi" w:cstheme="minorHAnsi"/>
          <w:w w:val="105"/>
          <w:sz w:val="24"/>
          <w:szCs w:val="24"/>
        </w:rPr>
        <w:t>euticals, prescription and over-the-</w:t>
      </w:r>
      <w:r w:rsidRPr="00A00F5E">
        <w:rPr>
          <w:rFonts w:asciiTheme="minorHAnsi" w:hAnsiTheme="minorHAnsi" w:cstheme="minorHAnsi"/>
          <w:w w:val="105"/>
          <w:sz w:val="24"/>
          <w:szCs w:val="24"/>
        </w:rPr>
        <w:t>counter, except for the following pharmaceuticals:</w:t>
      </w:r>
    </w:p>
    <w:p w:rsidR="00E073AD" w:rsidRPr="00A00F5E" w:rsidRDefault="00E073AD" w:rsidP="00E073AD">
      <w:pPr>
        <w:pStyle w:val="ListParagraph"/>
        <w:widowControl w:val="0"/>
        <w:numPr>
          <w:ilvl w:val="1"/>
          <w:numId w:val="10"/>
        </w:numPr>
        <w:autoSpaceDE w:val="0"/>
        <w:autoSpaceDN w:val="0"/>
        <w:spacing w:line="252" w:lineRule="auto"/>
        <w:ind w:right="182"/>
        <w:jc w:val="both"/>
        <w:rPr>
          <w:rFonts w:asciiTheme="minorHAnsi" w:hAnsiTheme="minorHAnsi" w:cstheme="minorHAnsi"/>
          <w:sz w:val="24"/>
          <w:szCs w:val="24"/>
        </w:rPr>
      </w:pPr>
      <w:r w:rsidRPr="00A00F5E">
        <w:rPr>
          <w:rFonts w:asciiTheme="minorHAnsi" w:hAnsiTheme="minorHAnsi" w:cstheme="minorHAnsi"/>
          <w:w w:val="105"/>
          <w:sz w:val="24"/>
          <w:szCs w:val="24"/>
        </w:rPr>
        <w:t>treatment</w:t>
      </w:r>
      <w:r w:rsidRPr="00A00F5E">
        <w:rPr>
          <w:rFonts w:asciiTheme="minorHAnsi" w:hAnsiTheme="minorHAnsi" w:cstheme="minorHAnsi"/>
          <w:spacing w:val="-9"/>
          <w:w w:val="105"/>
          <w:sz w:val="24"/>
          <w:szCs w:val="24"/>
        </w:rPr>
        <w:t xml:space="preserve"> </w:t>
      </w:r>
      <w:r w:rsidRPr="00A00F5E">
        <w:rPr>
          <w:rFonts w:asciiTheme="minorHAnsi" w:hAnsiTheme="minorHAnsi" w:cstheme="minorHAnsi"/>
          <w:w w:val="105"/>
          <w:sz w:val="24"/>
          <w:szCs w:val="24"/>
        </w:rPr>
        <w:t>of</w:t>
      </w:r>
      <w:r w:rsidRPr="00A00F5E">
        <w:rPr>
          <w:rFonts w:asciiTheme="minorHAnsi" w:hAnsiTheme="minorHAnsi" w:cstheme="minorHAnsi"/>
          <w:spacing w:val="-16"/>
          <w:w w:val="105"/>
          <w:sz w:val="24"/>
          <w:szCs w:val="24"/>
        </w:rPr>
        <w:t xml:space="preserve"> </w:t>
      </w:r>
      <w:r w:rsidRPr="00A00F5E">
        <w:rPr>
          <w:rFonts w:asciiTheme="minorHAnsi" w:hAnsiTheme="minorHAnsi" w:cstheme="minorHAnsi"/>
          <w:w w:val="105"/>
          <w:sz w:val="24"/>
          <w:szCs w:val="24"/>
        </w:rPr>
        <w:t>sexually</w:t>
      </w:r>
      <w:r w:rsidRPr="00A00F5E">
        <w:rPr>
          <w:rFonts w:asciiTheme="minorHAnsi" w:hAnsiTheme="minorHAnsi" w:cstheme="minorHAnsi"/>
          <w:spacing w:val="-12"/>
          <w:w w:val="105"/>
          <w:sz w:val="24"/>
          <w:szCs w:val="24"/>
        </w:rPr>
        <w:t xml:space="preserve"> </w:t>
      </w:r>
      <w:r w:rsidRPr="00A00F5E">
        <w:rPr>
          <w:rFonts w:asciiTheme="minorHAnsi" w:hAnsiTheme="minorHAnsi" w:cstheme="minorHAnsi"/>
          <w:w w:val="105"/>
          <w:sz w:val="24"/>
          <w:szCs w:val="24"/>
        </w:rPr>
        <w:t>transmitted</w:t>
      </w:r>
      <w:r w:rsidRPr="00A00F5E">
        <w:rPr>
          <w:rFonts w:asciiTheme="minorHAnsi" w:hAnsiTheme="minorHAnsi" w:cstheme="minorHAnsi"/>
          <w:spacing w:val="11"/>
          <w:w w:val="105"/>
          <w:sz w:val="24"/>
          <w:szCs w:val="24"/>
        </w:rPr>
        <w:t xml:space="preserve"> </w:t>
      </w:r>
      <w:r w:rsidRPr="00A00F5E">
        <w:rPr>
          <w:rFonts w:asciiTheme="minorHAnsi" w:hAnsiTheme="minorHAnsi" w:cstheme="minorHAnsi"/>
          <w:w w:val="105"/>
          <w:sz w:val="24"/>
          <w:szCs w:val="24"/>
        </w:rPr>
        <w:t>infections</w:t>
      </w:r>
      <w:r w:rsidRPr="00A00F5E">
        <w:rPr>
          <w:rFonts w:asciiTheme="minorHAnsi" w:hAnsiTheme="minorHAnsi" w:cstheme="minorHAnsi"/>
          <w:spacing w:val="-8"/>
          <w:w w:val="105"/>
          <w:sz w:val="24"/>
          <w:szCs w:val="24"/>
        </w:rPr>
        <w:t xml:space="preserve"> </w:t>
      </w:r>
    </w:p>
    <w:p w:rsidR="00E073AD" w:rsidRPr="00A00F5E" w:rsidRDefault="00E073AD" w:rsidP="00E073AD">
      <w:pPr>
        <w:pStyle w:val="ListParagraph"/>
        <w:widowControl w:val="0"/>
        <w:numPr>
          <w:ilvl w:val="1"/>
          <w:numId w:val="10"/>
        </w:numPr>
        <w:autoSpaceDE w:val="0"/>
        <w:autoSpaceDN w:val="0"/>
        <w:spacing w:line="252" w:lineRule="auto"/>
        <w:ind w:right="183"/>
        <w:jc w:val="both"/>
        <w:rPr>
          <w:rFonts w:asciiTheme="minorHAnsi" w:hAnsiTheme="minorHAnsi" w:cstheme="minorHAnsi"/>
          <w:sz w:val="24"/>
          <w:szCs w:val="24"/>
        </w:rPr>
      </w:pPr>
      <w:r w:rsidRPr="00A00F5E">
        <w:rPr>
          <w:rFonts w:asciiTheme="minorHAnsi" w:hAnsiTheme="minorHAnsi" w:cstheme="minorHAnsi"/>
          <w:w w:val="105"/>
          <w:sz w:val="24"/>
          <w:szCs w:val="24"/>
        </w:rPr>
        <w:t xml:space="preserve">treatment of HIV or AIDs </w:t>
      </w:r>
    </w:p>
    <w:p w:rsidR="00E073AD" w:rsidRPr="00A00F5E" w:rsidRDefault="00E073AD" w:rsidP="00E073AD">
      <w:pPr>
        <w:pStyle w:val="ListParagraph"/>
        <w:widowControl w:val="0"/>
        <w:numPr>
          <w:ilvl w:val="1"/>
          <w:numId w:val="10"/>
        </w:numPr>
        <w:autoSpaceDE w:val="0"/>
        <w:autoSpaceDN w:val="0"/>
        <w:spacing w:line="252" w:lineRule="auto"/>
        <w:ind w:right="61"/>
        <w:jc w:val="both"/>
        <w:rPr>
          <w:rFonts w:asciiTheme="minorHAnsi" w:hAnsiTheme="minorHAnsi" w:cstheme="minorHAnsi"/>
          <w:sz w:val="24"/>
          <w:szCs w:val="24"/>
        </w:rPr>
      </w:pPr>
      <w:r>
        <w:rPr>
          <w:rFonts w:asciiTheme="minorHAnsi" w:hAnsiTheme="minorHAnsi" w:cstheme="minorHAnsi"/>
          <w:w w:val="105"/>
          <w:sz w:val="24"/>
          <w:szCs w:val="24"/>
        </w:rPr>
        <w:t xml:space="preserve">treatment </w:t>
      </w:r>
      <w:r w:rsidRPr="00A00F5E">
        <w:rPr>
          <w:rFonts w:asciiTheme="minorHAnsi" w:hAnsiTheme="minorHAnsi" w:cstheme="minorHAnsi"/>
          <w:w w:val="105"/>
          <w:sz w:val="24"/>
          <w:szCs w:val="24"/>
        </w:rPr>
        <w:t xml:space="preserve">related to pre-term labor </w:t>
      </w:r>
    </w:p>
    <w:p w:rsidR="00E073AD" w:rsidRPr="00A00F5E" w:rsidRDefault="00E073AD" w:rsidP="00E073AD">
      <w:pPr>
        <w:pStyle w:val="ListParagraph"/>
        <w:widowControl w:val="0"/>
        <w:numPr>
          <w:ilvl w:val="1"/>
          <w:numId w:val="10"/>
        </w:numPr>
        <w:autoSpaceDE w:val="0"/>
        <w:autoSpaceDN w:val="0"/>
        <w:spacing w:line="252" w:lineRule="auto"/>
        <w:ind w:right="182"/>
        <w:jc w:val="both"/>
        <w:rPr>
          <w:rFonts w:asciiTheme="minorHAnsi" w:hAnsiTheme="minorHAnsi" w:cstheme="minorHAnsi"/>
          <w:sz w:val="24"/>
          <w:szCs w:val="24"/>
        </w:rPr>
      </w:pPr>
      <w:r w:rsidRPr="00A00F5E">
        <w:rPr>
          <w:rFonts w:asciiTheme="minorHAnsi" w:hAnsiTheme="minorHAnsi" w:cstheme="minorHAnsi"/>
          <w:w w:val="105"/>
          <w:sz w:val="24"/>
          <w:szCs w:val="24"/>
        </w:rPr>
        <w:t>Antivirals for conditions such as Hepatitis B</w:t>
      </w:r>
      <w:r>
        <w:rPr>
          <w:rFonts w:asciiTheme="minorHAnsi" w:hAnsiTheme="minorHAnsi" w:cstheme="minorHAnsi"/>
          <w:w w:val="105"/>
          <w:sz w:val="24"/>
          <w:szCs w:val="24"/>
        </w:rPr>
        <w:t xml:space="preserve"> </w:t>
      </w:r>
      <w:r w:rsidRPr="00A00F5E">
        <w:rPr>
          <w:rFonts w:asciiTheme="minorHAnsi" w:hAnsiTheme="minorHAnsi" w:cstheme="minorHAnsi"/>
          <w:w w:val="105"/>
          <w:sz w:val="24"/>
          <w:szCs w:val="24"/>
        </w:rPr>
        <w:t>and Hepatitis C</w:t>
      </w:r>
      <w:r>
        <w:rPr>
          <w:rFonts w:asciiTheme="minorHAnsi" w:hAnsiTheme="minorHAnsi" w:cstheme="minorHAnsi"/>
          <w:w w:val="105"/>
          <w:sz w:val="24"/>
          <w:szCs w:val="24"/>
        </w:rPr>
        <w:t>,</w:t>
      </w:r>
      <w:r w:rsidRPr="00A00F5E">
        <w:rPr>
          <w:rFonts w:asciiTheme="minorHAnsi" w:hAnsiTheme="minorHAnsi" w:cstheme="minorHAnsi"/>
          <w:w w:val="105"/>
          <w:sz w:val="24"/>
          <w:szCs w:val="24"/>
        </w:rPr>
        <w:t xml:space="preserve"> unless generic</w:t>
      </w:r>
    </w:p>
    <w:p w:rsidR="00E073AD" w:rsidRPr="000B09E7" w:rsidRDefault="00E073AD" w:rsidP="00E073AD">
      <w:pPr>
        <w:pStyle w:val="ListParagraph"/>
        <w:widowControl w:val="0"/>
        <w:numPr>
          <w:ilvl w:val="1"/>
          <w:numId w:val="10"/>
        </w:numPr>
        <w:autoSpaceDE w:val="0"/>
        <w:autoSpaceDN w:val="0"/>
        <w:ind w:right="187"/>
        <w:jc w:val="both"/>
        <w:rPr>
          <w:rFonts w:asciiTheme="minorHAnsi" w:hAnsiTheme="minorHAnsi" w:cstheme="minorHAnsi"/>
          <w:i/>
          <w:sz w:val="24"/>
          <w:szCs w:val="24"/>
        </w:rPr>
      </w:pPr>
      <w:r w:rsidRPr="00A00F5E">
        <w:rPr>
          <w:rFonts w:asciiTheme="minorHAnsi" w:hAnsiTheme="minorHAnsi" w:cstheme="minorHAnsi"/>
          <w:w w:val="105"/>
          <w:sz w:val="24"/>
          <w:szCs w:val="24"/>
        </w:rPr>
        <w:t>Biologics, biologic response modifiers, immunotherapy and cancer chemotherapy for conditions</w:t>
      </w:r>
      <w:r w:rsidRPr="00A00F5E">
        <w:rPr>
          <w:rFonts w:asciiTheme="minorHAnsi" w:hAnsiTheme="minorHAnsi" w:cstheme="minorHAnsi"/>
          <w:spacing w:val="-10"/>
          <w:w w:val="105"/>
          <w:sz w:val="24"/>
          <w:szCs w:val="24"/>
        </w:rPr>
        <w:t xml:space="preserve"> </w:t>
      </w:r>
      <w:r w:rsidRPr="00A00F5E">
        <w:rPr>
          <w:rFonts w:asciiTheme="minorHAnsi" w:hAnsiTheme="minorHAnsi" w:cstheme="minorHAnsi"/>
          <w:w w:val="105"/>
          <w:sz w:val="24"/>
          <w:szCs w:val="24"/>
        </w:rPr>
        <w:t>such</w:t>
      </w:r>
      <w:r w:rsidRPr="00A00F5E">
        <w:rPr>
          <w:rFonts w:asciiTheme="minorHAnsi" w:hAnsiTheme="minorHAnsi" w:cstheme="minorHAnsi"/>
          <w:spacing w:val="-8"/>
          <w:w w:val="105"/>
          <w:sz w:val="24"/>
          <w:szCs w:val="24"/>
        </w:rPr>
        <w:t xml:space="preserve"> </w:t>
      </w:r>
      <w:r w:rsidRPr="00A00F5E">
        <w:rPr>
          <w:rFonts w:asciiTheme="minorHAnsi" w:hAnsiTheme="minorHAnsi" w:cstheme="minorHAnsi"/>
          <w:w w:val="105"/>
          <w:sz w:val="24"/>
          <w:szCs w:val="24"/>
        </w:rPr>
        <w:t>as</w:t>
      </w:r>
      <w:r w:rsidRPr="00A00F5E">
        <w:rPr>
          <w:rFonts w:asciiTheme="minorHAnsi" w:hAnsiTheme="minorHAnsi" w:cstheme="minorHAnsi"/>
          <w:spacing w:val="-17"/>
          <w:w w:val="105"/>
          <w:sz w:val="24"/>
          <w:szCs w:val="24"/>
        </w:rPr>
        <w:t xml:space="preserve"> </w:t>
      </w:r>
      <w:r w:rsidRPr="00A00F5E">
        <w:rPr>
          <w:rFonts w:asciiTheme="minorHAnsi" w:hAnsiTheme="minorHAnsi" w:cstheme="minorHAnsi"/>
          <w:w w:val="105"/>
          <w:sz w:val="24"/>
          <w:szCs w:val="24"/>
        </w:rPr>
        <w:t>Crohn's</w:t>
      </w:r>
      <w:r w:rsidRPr="00A00F5E">
        <w:rPr>
          <w:rFonts w:asciiTheme="minorHAnsi" w:hAnsiTheme="minorHAnsi" w:cstheme="minorHAnsi"/>
          <w:spacing w:val="-8"/>
          <w:w w:val="105"/>
          <w:sz w:val="24"/>
          <w:szCs w:val="24"/>
        </w:rPr>
        <w:t xml:space="preserve"> </w:t>
      </w:r>
      <w:r w:rsidRPr="00A00F5E">
        <w:rPr>
          <w:rFonts w:asciiTheme="minorHAnsi" w:hAnsiTheme="minorHAnsi" w:cstheme="minorHAnsi"/>
          <w:w w:val="105"/>
          <w:sz w:val="24"/>
          <w:szCs w:val="24"/>
        </w:rPr>
        <w:t>disease,</w:t>
      </w:r>
      <w:r w:rsidRPr="00A00F5E">
        <w:rPr>
          <w:rFonts w:asciiTheme="minorHAnsi" w:hAnsiTheme="minorHAnsi" w:cstheme="minorHAnsi"/>
          <w:spacing w:val="1"/>
          <w:w w:val="105"/>
          <w:sz w:val="24"/>
          <w:szCs w:val="24"/>
        </w:rPr>
        <w:t xml:space="preserve"> </w:t>
      </w:r>
      <w:r w:rsidRPr="00A00F5E">
        <w:rPr>
          <w:rFonts w:asciiTheme="minorHAnsi" w:hAnsiTheme="minorHAnsi" w:cstheme="minorHAnsi"/>
          <w:w w:val="105"/>
          <w:sz w:val="24"/>
          <w:szCs w:val="24"/>
        </w:rPr>
        <w:t>ulcerative</w:t>
      </w:r>
      <w:r w:rsidRPr="00A00F5E">
        <w:rPr>
          <w:rFonts w:asciiTheme="minorHAnsi" w:hAnsiTheme="minorHAnsi" w:cstheme="minorHAnsi"/>
          <w:spacing w:val="-2"/>
          <w:w w:val="105"/>
          <w:sz w:val="24"/>
          <w:szCs w:val="24"/>
        </w:rPr>
        <w:t xml:space="preserve"> </w:t>
      </w:r>
      <w:r w:rsidRPr="00A00F5E">
        <w:rPr>
          <w:rFonts w:asciiTheme="minorHAnsi" w:hAnsiTheme="minorHAnsi" w:cstheme="minorHAnsi"/>
          <w:w w:val="105"/>
          <w:sz w:val="24"/>
          <w:szCs w:val="24"/>
        </w:rPr>
        <w:t>colitis,</w:t>
      </w:r>
      <w:r w:rsidRPr="00A00F5E">
        <w:rPr>
          <w:rFonts w:asciiTheme="minorHAnsi" w:hAnsiTheme="minorHAnsi" w:cstheme="minorHAnsi"/>
          <w:spacing w:val="-1"/>
          <w:w w:val="105"/>
          <w:sz w:val="24"/>
          <w:szCs w:val="24"/>
        </w:rPr>
        <w:t xml:space="preserve"> </w:t>
      </w:r>
      <w:r w:rsidRPr="00A00F5E">
        <w:rPr>
          <w:rFonts w:asciiTheme="minorHAnsi" w:hAnsiTheme="minorHAnsi" w:cstheme="minorHAnsi"/>
          <w:w w:val="105"/>
          <w:sz w:val="24"/>
          <w:szCs w:val="24"/>
        </w:rPr>
        <w:t>psoriasis,</w:t>
      </w:r>
      <w:r w:rsidRPr="00A00F5E">
        <w:rPr>
          <w:rFonts w:asciiTheme="minorHAnsi" w:hAnsiTheme="minorHAnsi" w:cstheme="minorHAnsi"/>
          <w:spacing w:val="2"/>
          <w:w w:val="105"/>
          <w:sz w:val="24"/>
          <w:szCs w:val="24"/>
        </w:rPr>
        <w:t xml:space="preserve"> </w:t>
      </w:r>
      <w:r w:rsidRPr="00A00F5E">
        <w:rPr>
          <w:rFonts w:asciiTheme="minorHAnsi" w:hAnsiTheme="minorHAnsi" w:cstheme="minorHAnsi"/>
          <w:w w:val="105"/>
          <w:sz w:val="24"/>
          <w:szCs w:val="24"/>
        </w:rPr>
        <w:t>immune-mediated</w:t>
      </w:r>
      <w:r w:rsidRPr="00A00F5E">
        <w:rPr>
          <w:rFonts w:asciiTheme="minorHAnsi" w:hAnsiTheme="minorHAnsi" w:cstheme="minorHAnsi"/>
          <w:spacing w:val="-6"/>
          <w:w w:val="105"/>
          <w:sz w:val="24"/>
          <w:szCs w:val="24"/>
        </w:rPr>
        <w:t xml:space="preserve"> </w:t>
      </w:r>
      <w:r w:rsidRPr="00A00F5E">
        <w:rPr>
          <w:rFonts w:asciiTheme="minorHAnsi" w:hAnsiTheme="minorHAnsi" w:cstheme="minorHAnsi"/>
          <w:w w:val="105"/>
          <w:sz w:val="24"/>
          <w:szCs w:val="24"/>
        </w:rPr>
        <w:t>diseases</w:t>
      </w:r>
      <w:r w:rsidRPr="00A00F5E">
        <w:rPr>
          <w:rFonts w:asciiTheme="minorHAnsi" w:hAnsiTheme="minorHAnsi" w:cstheme="minorHAnsi"/>
          <w:spacing w:val="-10"/>
          <w:w w:val="105"/>
          <w:sz w:val="24"/>
          <w:szCs w:val="24"/>
        </w:rPr>
        <w:t xml:space="preserve"> </w:t>
      </w:r>
      <w:r w:rsidRPr="00A00F5E">
        <w:rPr>
          <w:rFonts w:asciiTheme="minorHAnsi" w:hAnsiTheme="minorHAnsi" w:cstheme="minorHAnsi"/>
          <w:w w:val="105"/>
          <w:sz w:val="24"/>
          <w:szCs w:val="24"/>
        </w:rPr>
        <w:t>and cancer</w:t>
      </w:r>
      <w:r>
        <w:rPr>
          <w:rFonts w:asciiTheme="minorHAnsi" w:hAnsiTheme="minorHAnsi" w:cstheme="minorHAnsi"/>
          <w:w w:val="105"/>
          <w:sz w:val="24"/>
          <w:szCs w:val="24"/>
        </w:rPr>
        <w:t>,</w:t>
      </w:r>
      <w:r w:rsidRPr="00A00F5E">
        <w:rPr>
          <w:rFonts w:asciiTheme="minorHAnsi" w:hAnsiTheme="minorHAnsi" w:cstheme="minorHAnsi"/>
          <w:w w:val="105"/>
          <w:sz w:val="24"/>
          <w:szCs w:val="24"/>
        </w:rPr>
        <w:t xml:space="preserve"> unless</w:t>
      </w:r>
      <w:r w:rsidRPr="00A00F5E">
        <w:rPr>
          <w:rFonts w:asciiTheme="minorHAnsi" w:hAnsiTheme="minorHAnsi" w:cstheme="minorHAnsi"/>
          <w:spacing w:val="3"/>
          <w:w w:val="105"/>
          <w:sz w:val="24"/>
          <w:szCs w:val="24"/>
        </w:rPr>
        <w:t xml:space="preserve"> </w:t>
      </w:r>
      <w:r w:rsidRPr="00A00F5E">
        <w:rPr>
          <w:rFonts w:asciiTheme="minorHAnsi" w:hAnsiTheme="minorHAnsi" w:cstheme="minorHAnsi"/>
          <w:w w:val="105"/>
          <w:sz w:val="24"/>
          <w:szCs w:val="24"/>
        </w:rPr>
        <w:t xml:space="preserve">generic. </w:t>
      </w:r>
      <w:r>
        <w:rPr>
          <w:rFonts w:asciiTheme="minorHAnsi" w:hAnsiTheme="minorHAnsi" w:cstheme="minorHAnsi"/>
          <w:w w:val="105"/>
          <w:sz w:val="24"/>
          <w:szCs w:val="24"/>
        </w:rPr>
        <w:t xml:space="preserve"> </w:t>
      </w:r>
      <w:r w:rsidRPr="00A00F5E">
        <w:rPr>
          <w:rFonts w:asciiTheme="minorHAnsi" w:hAnsiTheme="minorHAnsi" w:cstheme="minorHAnsi"/>
          <w:w w:val="105"/>
          <w:sz w:val="24"/>
          <w:szCs w:val="24"/>
        </w:rPr>
        <w:t>If a generic version is not available</w:t>
      </w:r>
      <w:r>
        <w:rPr>
          <w:rFonts w:asciiTheme="minorHAnsi" w:hAnsiTheme="minorHAnsi" w:cstheme="minorHAnsi"/>
          <w:w w:val="105"/>
          <w:sz w:val="24"/>
          <w:szCs w:val="24"/>
        </w:rPr>
        <w:t>,</w:t>
      </w:r>
      <w:r w:rsidRPr="00A00F5E">
        <w:rPr>
          <w:rFonts w:asciiTheme="minorHAnsi" w:hAnsiTheme="minorHAnsi" w:cstheme="minorHAnsi"/>
          <w:w w:val="105"/>
          <w:sz w:val="24"/>
          <w:szCs w:val="24"/>
        </w:rPr>
        <w:t xml:space="preserve"> </w:t>
      </w:r>
      <w:r>
        <w:rPr>
          <w:rFonts w:asciiTheme="minorHAnsi" w:hAnsiTheme="minorHAnsi" w:cstheme="minorHAnsi"/>
          <w:w w:val="105"/>
          <w:sz w:val="24"/>
          <w:szCs w:val="24"/>
        </w:rPr>
        <w:t>the University will</w:t>
      </w:r>
      <w:r w:rsidRPr="00A00F5E">
        <w:rPr>
          <w:rFonts w:asciiTheme="minorHAnsi" w:hAnsiTheme="minorHAnsi" w:cstheme="minorHAnsi"/>
          <w:w w:val="105"/>
          <w:sz w:val="24"/>
          <w:szCs w:val="24"/>
        </w:rPr>
        <w:t xml:space="preserve"> collaborate with the County to obtain non-generic medications and evenly split the cost with the County</w:t>
      </w:r>
      <w:r>
        <w:rPr>
          <w:rFonts w:asciiTheme="minorHAnsi" w:hAnsiTheme="minorHAnsi" w:cstheme="minorHAnsi"/>
          <w:w w:val="105"/>
          <w:sz w:val="24"/>
          <w:szCs w:val="24"/>
        </w:rPr>
        <w:t>.</w:t>
      </w:r>
    </w:p>
    <w:p w:rsidR="00E073AD" w:rsidRPr="000B09E7" w:rsidRDefault="00E073AD" w:rsidP="00E073AD">
      <w:pPr>
        <w:ind w:left="1080" w:right="187"/>
        <w:jc w:val="both"/>
        <w:rPr>
          <w:rFonts w:asciiTheme="minorHAnsi" w:hAnsiTheme="minorHAnsi" w:cstheme="minorHAnsi"/>
          <w:b/>
          <w:i/>
          <w:sz w:val="24"/>
          <w:szCs w:val="24"/>
        </w:rPr>
      </w:pPr>
      <w:r>
        <w:rPr>
          <w:rFonts w:asciiTheme="minorHAnsi" w:hAnsiTheme="minorHAnsi" w:cstheme="minorHAnsi"/>
          <w:b/>
          <w:i/>
          <w:sz w:val="24"/>
          <w:szCs w:val="24"/>
          <w:highlight w:val="yellow"/>
        </w:rPr>
        <w:t>The County is</w:t>
      </w:r>
      <w:r w:rsidRPr="000B09E7">
        <w:rPr>
          <w:rFonts w:asciiTheme="minorHAnsi" w:hAnsiTheme="minorHAnsi" w:cstheme="minorHAnsi"/>
          <w:b/>
          <w:i/>
          <w:sz w:val="24"/>
          <w:szCs w:val="24"/>
          <w:highlight w:val="yellow"/>
        </w:rPr>
        <w:t xml:space="preserve"> agreeable to continue this</w:t>
      </w:r>
      <w:r>
        <w:rPr>
          <w:rFonts w:asciiTheme="minorHAnsi" w:hAnsiTheme="minorHAnsi" w:cstheme="minorHAnsi"/>
          <w:b/>
          <w:i/>
          <w:sz w:val="24"/>
          <w:szCs w:val="24"/>
          <w:highlight w:val="yellow"/>
        </w:rPr>
        <w:t xml:space="preserve"> same exception list for this RFP and</w:t>
      </w:r>
      <w:r w:rsidRPr="000B09E7">
        <w:rPr>
          <w:rFonts w:asciiTheme="minorHAnsi" w:hAnsiTheme="minorHAnsi" w:cstheme="minorHAnsi"/>
          <w:b/>
          <w:i/>
          <w:sz w:val="24"/>
          <w:szCs w:val="24"/>
          <w:highlight w:val="yellow"/>
        </w:rPr>
        <w:t xml:space="preserve"> contract.  We will be revisi</w:t>
      </w:r>
      <w:r>
        <w:rPr>
          <w:rFonts w:asciiTheme="minorHAnsi" w:hAnsiTheme="minorHAnsi" w:cstheme="minorHAnsi"/>
          <w:b/>
          <w:i/>
          <w:sz w:val="24"/>
          <w:szCs w:val="24"/>
          <w:highlight w:val="yellow"/>
        </w:rPr>
        <w:t xml:space="preserve">ng C44 on page 84 on </w:t>
      </w:r>
      <w:r w:rsidRPr="000B09E7">
        <w:rPr>
          <w:rFonts w:asciiTheme="minorHAnsi" w:hAnsiTheme="minorHAnsi" w:cstheme="minorHAnsi"/>
          <w:b/>
          <w:i/>
          <w:sz w:val="24"/>
          <w:szCs w:val="24"/>
          <w:highlight w:val="yellow"/>
          <w:u w:val="single"/>
        </w:rPr>
        <w:t>HIV/Aids Related Medications</w:t>
      </w:r>
      <w:r w:rsidRPr="000B09E7">
        <w:rPr>
          <w:rFonts w:asciiTheme="minorHAnsi" w:hAnsiTheme="minorHAnsi" w:cstheme="minorHAnsi"/>
          <w:b/>
          <w:i/>
          <w:sz w:val="24"/>
          <w:szCs w:val="24"/>
          <w:highlight w:val="yellow"/>
        </w:rPr>
        <w:t xml:space="preserve">.  Addendum #1 will address the RFP </w:t>
      </w:r>
      <w:r>
        <w:rPr>
          <w:rFonts w:asciiTheme="minorHAnsi" w:hAnsiTheme="minorHAnsi" w:cstheme="minorHAnsi"/>
          <w:b/>
          <w:i/>
          <w:sz w:val="24"/>
          <w:szCs w:val="24"/>
          <w:highlight w:val="yellow"/>
        </w:rPr>
        <w:t xml:space="preserve">C44 </w:t>
      </w:r>
      <w:r w:rsidRPr="000B09E7">
        <w:rPr>
          <w:rFonts w:asciiTheme="minorHAnsi" w:hAnsiTheme="minorHAnsi" w:cstheme="minorHAnsi"/>
          <w:b/>
          <w:i/>
          <w:sz w:val="24"/>
          <w:szCs w:val="24"/>
          <w:highlight w:val="yellow"/>
        </w:rPr>
        <w:t>change in</w:t>
      </w:r>
      <w:r>
        <w:rPr>
          <w:rFonts w:asciiTheme="minorHAnsi" w:hAnsiTheme="minorHAnsi" w:cstheme="minorHAnsi"/>
          <w:b/>
          <w:i/>
          <w:sz w:val="24"/>
          <w:szCs w:val="24"/>
          <w:highlight w:val="yellow"/>
        </w:rPr>
        <w:t xml:space="preserve"> more</w:t>
      </w:r>
      <w:r w:rsidRPr="000B09E7">
        <w:rPr>
          <w:rFonts w:asciiTheme="minorHAnsi" w:hAnsiTheme="minorHAnsi" w:cstheme="minorHAnsi"/>
          <w:b/>
          <w:i/>
          <w:sz w:val="24"/>
          <w:szCs w:val="24"/>
          <w:highlight w:val="yellow"/>
        </w:rPr>
        <w:t xml:space="preserve"> detail.</w:t>
      </w:r>
      <w:r w:rsidRPr="000B09E7">
        <w:rPr>
          <w:rFonts w:asciiTheme="minorHAnsi" w:hAnsiTheme="minorHAnsi" w:cstheme="minorHAnsi"/>
          <w:b/>
          <w:i/>
          <w:sz w:val="24"/>
          <w:szCs w:val="24"/>
        </w:rPr>
        <w:t xml:space="preserve"> </w:t>
      </w:r>
    </w:p>
    <w:p w:rsidR="00E073AD" w:rsidRPr="00D80F1C" w:rsidRDefault="00E073AD" w:rsidP="00E073AD">
      <w:pPr>
        <w:pStyle w:val="ListParagraph"/>
        <w:ind w:left="1440" w:right="187"/>
        <w:rPr>
          <w:rFonts w:asciiTheme="minorHAnsi" w:hAnsiTheme="minorHAnsi" w:cstheme="minorHAnsi"/>
          <w:i/>
          <w:sz w:val="16"/>
          <w:szCs w:val="16"/>
        </w:rPr>
      </w:pPr>
    </w:p>
    <w:p w:rsidR="00E073AD" w:rsidRPr="008E1125" w:rsidRDefault="00E073AD" w:rsidP="00E073AD">
      <w:pPr>
        <w:spacing w:line="252" w:lineRule="auto"/>
        <w:ind w:right="187" w:firstLine="720"/>
        <w:jc w:val="both"/>
        <w:rPr>
          <w:rFonts w:asciiTheme="minorHAnsi" w:hAnsiTheme="minorHAnsi" w:cstheme="minorHAnsi"/>
          <w:b/>
          <w:sz w:val="24"/>
          <w:szCs w:val="24"/>
        </w:rPr>
      </w:pPr>
      <w:r>
        <w:rPr>
          <w:rFonts w:asciiTheme="minorHAnsi" w:hAnsiTheme="minorHAnsi" w:cstheme="minorHAnsi"/>
          <w:b/>
          <w:sz w:val="24"/>
          <w:szCs w:val="24"/>
        </w:rPr>
        <w:t xml:space="preserve">Current Budget for Other </w:t>
      </w:r>
      <w:r w:rsidRPr="008E1125">
        <w:rPr>
          <w:rFonts w:asciiTheme="minorHAnsi" w:hAnsiTheme="minorHAnsi" w:cstheme="minorHAnsi"/>
          <w:b/>
          <w:sz w:val="24"/>
          <w:szCs w:val="24"/>
        </w:rPr>
        <w:t>Services</w:t>
      </w:r>
      <w:r>
        <w:rPr>
          <w:rFonts w:asciiTheme="minorHAnsi" w:hAnsiTheme="minorHAnsi" w:cstheme="minorHAnsi"/>
          <w:b/>
          <w:sz w:val="24"/>
          <w:szCs w:val="24"/>
        </w:rPr>
        <w:t xml:space="preserve"> </w:t>
      </w:r>
    </w:p>
    <w:p w:rsidR="00E073AD" w:rsidRDefault="00E073AD" w:rsidP="00E073AD">
      <w:pPr>
        <w:pStyle w:val="ListParagraph"/>
        <w:ind w:right="114"/>
        <w:jc w:val="both"/>
        <w:rPr>
          <w:rFonts w:asciiTheme="minorHAnsi" w:hAnsiTheme="minorHAnsi" w:cstheme="minorHAnsi"/>
          <w:w w:val="105"/>
          <w:sz w:val="24"/>
          <w:szCs w:val="24"/>
        </w:rPr>
      </w:pPr>
      <w:r>
        <w:rPr>
          <w:rFonts w:asciiTheme="minorHAnsi" w:hAnsiTheme="minorHAnsi" w:cstheme="minorHAnsi"/>
          <w:w w:val="105"/>
          <w:sz w:val="24"/>
          <w:szCs w:val="24"/>
        </w:rPr>
        <w:t>The Contractor’s budget for the final option year is as follows:</w:t>
      </w:r>
    </w:p>
    <w:p w:rsidR="00E073AD" w:rsidRDefault="00E073AD" w:rsidP="00E073AD">
      <w:pPr>
        <w:pStyle w:val="ListParagraph"/>
        <w:ind w:right="115" w:firstLine="720"/>
        <w:jc w:val="both"/>
        <w:rPr>
          <w:rFonts w:asciiTheme="minorHAnsi" w:hAnsiTheme="minorHAnsi" w:cstheme="minorHAnsi"/>
          <w:w w:val="105"/>
          <w:sz w:val="24"/>
          <w:szCs w:val="24"/>
        </w:rPr>
      </w:pPr>
      <w:r>
        <w:rPr>
          <w:rFonts w:asciiTheme="minorHAnsi" w:hAnsiTheme="minorHAnsi" w:cstheme="minorHAnsi"/>
          <w:w w:val="105"/>
          <w:sz w:val="24"/>
          <w:szCs w:val="24"/>
        </w:rPr>
        <w:t>Dental services $69,528</w:t>
      </w:r>
    </w:p>
    <w:p w:rsidR="00E073AD" w:rsidRDefault="00E073AD" w:rsidP="00E073AD">
      <w:pPr>
        <w:pStyle w:val="ListParagraph"/>
        <w:ind w:right="115" w:firstLine="720"/>
        <w:jc w:val="both"/>
        <w:rPr>
          <w:rFonts w:asciiTheme="minorHAnsi" w:hAnsiTheme="minorHAnsi" w:cstheme="minorHAnsi"/>
          <w:w w:val="105"/>
          <w:sz w:val="24"/>
          <w:szCs w:val="24"/>
        </w:rPr>
      </w:pPr>
      <w:r>
        <w:rPr>
          <w:rFonts w:asciiTheme="minorHAnsi" w:hAnsiTheme="minorHAnsi" w:cstheme="minorHAnsi"/>
          <w:w w:val="105"/>
          <w:sz w:val="24"/>
          <w:szCs w:val="24"/>
        </w:rPr>
        <w:t>Mobilex services $16,000</w:t>
      </w:r>
    </w:p>
    <w:p w:rsidR="00E073AD" w:rsidRDefault="00E073AD" w:rsidP="00E073AD">
      <w:pPr>
        <w:pStyle w:val="ListParagraph"/>
        <w:ind w:right="115" w:firstLine="720"/>
        <w:jc w:val="both"/>
        <w:rPr>
          <w:rFonts w:asciiTheme="minorHAnsi" w:hAnsiTheme="minorHAnsi" w:cstheme="minorHAnsi"/>
          <w:w w:val="105"/>
          <w:sz w:val="24"/>
          <w:szCs w:val="24"/>
        </w:rPr>
      </w:pPr>
      <w:r>
        <w:rPr>
          <w:rFonts w:asciiTheme="minorHAnsi" w:hAnsiTheme="minorHAnsi" w:cstheme="minorHAnsi"/>
          <w:w w:val="105"/>
          <w:sz w:val="24"/>
          <w:szCs w:val="24"/>
        </w:rPr>
        <w:t>Lab services $14,000</w:t>
      </w:r>
    </w:p>
    <w:p w:rsidR="00E073AD" w:rsidRPr="00C01D10" w:rsidRDefault="00E073AD" w:rsidP="00E073AD">
      <w:pPr>
        <w:pStyle w:val="ListParagraph"/>
        <w:ind w:right="115" w:firstLine="720"/>
        <w:jc w:val="both"/>
        <w:rPr>
          <w:rFonts w:asciiTheme="minorHAnsi" w:hAnsiTheme="minorHAnsi" w:cstheme="minorHAnsi"/>
          <w:w w:val="105"/>
          <w:sz w:val="24"/>
          <w:szCs w:val="24"/>
        </w:rPr>
      </w:pPr>
    </w:p>
    <w:p w:rsidR="00E073AD" w:rsidRPr="00344851" w:rsidRDefault="00E073AD" w:rsidP="00E073AD">
      <w:pPr>
        <w:tabs>
          <w:tab w:val="left" w:pos="1220"/>
        </w:tabs>
        <w:spacing w:before="59"/>
        <w:jc w:val="both"/>
        <w:rPr>
          <w:rFonts w:asciiTheme="minorHAnsi" w:hAnsiTheme="minorHAnsi" w:cstheme="minorHAnsi"/>
          <w:b/>
          <w:sz w:val="24"/>
          <w:szCs w:val="24"/>
          <w:u w:val="single"/>
        </w:rPr>
      </w:pPr>
      <w:r>
        <w:rPr>
          <w:rFonts w:asciiTheme="minorHAnsi" w:hAnsiTheme="minorHAnsi" w:cstheme="minorHAnsi"/>
          <w:b/>
          <w:sz w:val="24"/>
          <w:szCs w:val="24"/>
        </w:rPr>
        <w:t xml:space="preserve">REQUIRED SUBMITTALS </w:t>
      </w:r>
      <w:r w:rsidRPr="00F8111D">
        <w:rPr>
          <w:rFonts w:asciiTheme="minorHAnsi" w:hAnsiTheme="minorHAnsi" w:cstheme="minorHAnsi"/>
          <w:sz w:val="24"/>
          <w:szCs w:val="24"/>
        </w:rPr>
        <w:t>(pages 15-18)</w:t>
      </w:r>
    </w:p>
    <w:p w:rsidR="00E073AD" w:rsidRDefault="00E073AD" w:rsidP="00E073AD">
      <w:pPr>
        <w:pStyle w:val="TableParagraph"/>
        <w:tabs>
          <w:tab w:val="left" w:pos="1360"/>
        </w:tabs>
        <w:spacing w:before="0"/>
        <w:ind w:left="0" w:right="119"/>
        <w:jc w:val="both"/>
        <w:rPr>
          <w:rFonts w:asciiTheme="minorHAnsi" w:hAnsiTheme="minorHAnsi" w:cstheme="minorHAnsi"/>
          <w:sz w:val="24"/>
          <w:szCs w:val="24"/>
        </w:rPr>
      </w:pPr>
      <w:bookmarkStart w:id="3" w:name="C._Submit_one_(1)_original,_plus_six_(6)"/>
      <w:bookmarkEnd w:id="3"/>
      <w:r w:rsidRPr="00344851">
        <w:rPr>
          <w:rFonts w:asciiTheme="minorHAnsi" w:hAnsiTheme="minorHAnsi" w:cstheme="minorHAnsi"/>
          <w:sz w:val="24"/>
          <w:szCs w:val="24"/>
        </w:rPr>
        <w:t xml:space="preserve">Submit one </w:t>
      </w:r>
      <w:r>
        <w:rPr>
          <w:rFonts w:asciiTheme="minorHAnsi" w:hAnsiTheme="minorHAnsi" w:cstheme="minorHAnsi"/>
          <w:sz w:val="24"/>
          <w:szCs w:val="24"/>
        </w:rPr>
        <w:t>original, plus six copies of the P</w:t>
      </w:r>
      <w:r w:rsidRPr="00344851">
        <w:rPr>
          <w:rFonts w:asciiTheme="minorHAnsi" w:hAnsiTheme="minorHAnsi" w:cstheme="minorHAnsi"/>
          <w:sz w:val="24"/>
          <w:szCs w:val="24"/>
        </w:rPr>
        <w:t xml:space="preserve">roposal, and one copy on a USB flash drive. The original must be identified. </w:t>
      </w:r>
      <w:r>
        <w:rPr>
          <w:rFonts w:asciiTheme="minorHAnsi" w:hAnsiTheme="minorHAnsi" w:cstheme="minorHAnsi"/>
          <w:sz w:val="24"/>
          <w:szCs w:val="24"/>
        </w:rPr>
        <w:t xml:space="preserve">For the </w:t>
      </w:r>
      <w:r w:rsidRPr="00344851">
        <w:rPr>
          <w:rFonts w:asciiTheme="minorHAnsi" w:hAnsiTheme="minorHAnsi" w:cstheme="minorHAnsi"/>
          <w:sz w:val="24"/>
          <w:szCs w:val="24"/>
        </w:rPr>
        <w:t xml:space="preserve">Original </w:t>
      </w:r>
      <w:r>
        <w:rPr>
          <w:rFonts w:asciiTheme="minorHAnsi" w:hAnsiTheme="minorHAnsi" w:cstheme="minorHAnsi"/>
          <w:sz w:val="24"/>
          <w:szCs w:val="24"/>
        </w:rPr>
        <w:t xml:space="preserve">use a </w:t>
      </w:r>
      <w:r w:rsidRPr="00344851">
        <w:rPr>
          <w:rFonts w:asciiTheme="minorHAnsi" w:hAnsiTheme="minorHAnsi" w:cstheme="minorHAnsi"/>
          <w:sz w:val="24"/>
          <w:szCs w:val="24"/>
        </w:rPr>
        <w:t xml:space="preserve">3-ring binder, copies </w:t>
      </w:r>
      <w:r>
        <w:rPr>
          <w:rFonts w:asciiTheme="minorHAnsi" w:hAnsiTheme="minorHAnsi" w:cstheme="minorHAnsi"/>
          <w:sz w:val="24"/>
          <w:szCs w:val="24"/>
        </w:rPr>
        <w:t>should be</w:t>
      </w:r>
      <w:r w:rsidRPr="00344851">
        <w:rPr>
          <w:rFonts w:asciiTheme="minorHAnsi" w:hAnsiTheme="minorHAnsi" w:cstheme="minorHAnsi"/>
          <w:sz w:val="24"/>
          <w:szCs w:val="24"/>
        </w:rPr>
        <w:t xml:space="preserve"> paper clipped</w:t>
      </w:r>
      <w:r>
        <w:rPr>
          <w:rFonts w:asciiTheme="minorHAnsi" w:hAnsiTheme="minorHAnsi" w:cstheme="minorHAnsi"/>
          <w:sz w:val="24"/>
          <w:szCs w:val="24"/>
        </w:rPr>
        <w:t>, no spiral binding, please</w:t>
      </w:r>
      <w:r w:rsidRPr="00344851">
        <w:rPr>
          <w:rFonts w:asciiTheme="minorHAnsi" w:hAnsiTheme="minorHAnsi" w:cstheme="minorHAnsi"/>
          <w:sz w:val="24"/>
          <w:szCs w:val="24"/>
        </w:rPr>
        <w:t xml:space="preserve">.  </w:t>
      </w:r>
      <w:r>
        <w:rPr>
          <w:rFonts w:asciiTheme="minorHAnsi" w:hAnsiTheme="minorHAnsi" w:cstheme="minorHAnsi"/>
          <w:sz w:val="24"/>
          <w:szCs w:val="24"/>
        </w:rPr>
        <w:t xml:space="preserve">Use </w:t>
      </w:r>
      <w:r w:rsidRPr="00344851">
        <w:rPr>
          <w:rFonts w:asciiTheme="minorHAnsi" w:hAnsiTheme="minorHAnsi" w:cstheme="minorHAnsi"/>
          <w:sz w:val="24"/>
          <w:szCs w:val="24"/>
        </w:rPr>
        <w:t>Tabs to separate</w:t>
      </w:r>
      <w:r>
        <w:rPr>
          <w:rFonts w:asciiTheme="minorHAnsi" w:hAnsiTheme="minorHAnsi" w:cstheme="minorHAnsi"/>
          <w:sz w:val="24"/>
          <w:szCs w:val="24"/>
        </w:rPr>
        <w:t xml:space="preserve"> proposal </w:t>
      </w:r>
      <w:r w:rsidRPr="00344851">
        <w:rPr>
          <w:rFonts w:asciiTheme="minorHAnsi" w:hAnsiTheme="minorHAnsi" w:cstheme="minorHAnsi"/>
          <w:sz w:val="24"/>
          <w:szCs w:val="24"/>
        </w:rPr>
        <w:t>Sections.</w:t>
      </w:r>
      <w:bookmarkStart w:id="4" w:name="E._Submit_proposal_information_in_specif"/>
      <w:bookmarkEnd w:id="4"/>
      <w:r w:rsidRPr="00344851">
        <w:rPr>
          <w:rFonts w:asciiTheme="minorHAnsi" w:hAnsiTheme="minorHAnsi" w:cstheme="minorHAnsi"/>
          <w:sz w:val="24"/>
          <w:szCs w:val="24"/>
        </w:rPr>
        <w:t xml:space="preserve"> </w:t>
      </w:r>
      <w:r>
        <w:rPr>
          <w:rFonts w:asciiTheme="minorHAnsi" w:hAnsiTheme="minorHAnsi" w:cstheme="minorHAnsi"/>
          <w:sz w:val="24"/>
          <w:szCs w:val="24"/>
        </w:rPr>
        <w:t xml:space="preserve"> S</w:t>
      </w:r>
      <w:r w:rsidRPr="00344851">
        <w:rPr>
          <w:rFonts w:asciiTheme="minorHAnsi" w:hAnsiTheme="minorHAnsi" w:cstheme="minorHAnsi"/>
          <w:sz w:val="24"/>
          <w:szCs w:val="24"/>
        </w:rPr>
        <w:t>ubmit information in the following order:</w:t>
      </w:r>
      <w:bookmarkStart w:id="5" w:name="A._Title_Page:_Show_RFP_number_and_title"/>
      <w:bookmarkEnd w:id="5"/>
    </w:p>
    <w:p w:rsidR="00E073AD" w:rsidRDefault="00E073AD" w:rsidP="00E073AD">
      <w:pPr>
        <w:pStyle w:val="TableParagraph"/>
        <w:tabs>
          <w:tab w:val="left" w:pos="1360"/>
        </w:tabs>
        <w:spacing w:before="0"/>
        <w:ind w:left="0" w:right="119"/>
        <w:jc w:val="both"/>
        <w:rPr>
          <w:rFonts w:asciiTheme="minorHAnsi" w:hAnsiTheme="minorHAnsi" w:cstheme="minorHAnsi"/>
          <w:sz w:val="24"/>
          <w:szCs w:val="24"/>
        </w:rPr>
      </w:pPr>
    </w:p>
    <w:p w:rsidR="00E073AD" w:rsidRPr="00344851" w:rsidRDefault="00E073AD" w:rsidP="00E073AD">
      <w:pPr>
        <w:pStyle w:val="TableParagraph"/>
        <w:tabs>
          <w:tab w:val="left" w:pos="1360"/>
        </w:tabs>
        <w:spacing w:before="0"/>
        <w:ind w:right="119"/>
        <w:jc w:val="both"/>
        <w:rPr>
          <w:rFonts w:asciiTheme="minorHAnsi" w:hAnsiTheme="minorHAnsi" w:cstheme="minorHAnsi"/>
          <w:sz w:val="24"/>
          <w:szCs w:val="24"/>
        </w:rPr>
      </w:pPr>
      <w:r>
        <w:rPr>
          <w:rFonts w:asciiTheme="minorHAnsi" w:hAnsiTheme="minorHAnsi" w:cstheme="minorHAnsi"/>
          <w:sz w:val="24"/>
          <w:szCs w:val="24"/>
        </w:rPr>
        <w:t xml:space="preserve">                    </w:t>
      </w:r>
      <w:r w:rsidRPr="00344851">
        <w:rPr>
          <w:rFonts w:asciiTheme="minorHAnsi" w:hAnsiTheme="minorHAnsi" w:cstheme="minorHAnsi"/>
          <w:b/>
          <w:sz w:val="24"/>
          <w:szCs w:val="24"/>
        </w:rPr>
        <w:t>Title Page</w:t>
      </w:r>
    </w:p>
    <w:p w:rsidR="00E073AD" w:rsidRDefault="00E073AD" w:rsidP="00E073AD">
      <w:pPr>
        <w:pStyle w:val="TableParagraph"/>
        <w:tabs>
          <w:tab w:val="left" w:pos="1360"/>
        </w:tabs>
        <w:spacing w:before="0"/>
        <w:ind w:left="1180" w:right="117"/>
        <w:jc w:val="both"/>
        <w:rPr>
          <w:rFonts w:asciiTheme="minorHAnsi" w:hAnsiTheme="minorHAnsi" w:cstheme="minorHAnsi"/>
          <w:sz w:val="24"/>
          <w:szCs w:val="24"/>
        </w:rPr>
      </w:pPr>
      <w:bookmarkStart w:id="6" w:name="B._Table_of_Contents:_Proposer’s_respons"/>
      <w:bookmarkEnd w:id="6"/>
      <w:r w:rsidRPr="00344851">
        <w:rPr>
          <w:rFonts w:asciiTheme="minorHAnsi" w:hAnsiTheme="minorHAnsi" w:cstheme="minorHAnsi"/>
          <w:b/>
          <w:sz w:val="24"/>
          <w:szCs w:val="24"/>
        </w:rPr>
        <w:t>Table of Contents</w:t>
      </w:r>
      <w:bookmarkStart w:id="7" w:name="C._Cover_Letter:_Must_be_signed_by_an_au"/>
      <w:bookmarkEnd w:id="7"/>
    </w:p>
    <w:p w:rsidR="00E073AD" w:rsidRDefault="00E073AD" w:rsidP="00E073AD">
      <w:pPr>
        <w:pStyle w:val="TableParagraph"/>
        <w:tabs>
          <w:tab w:val="left" w:pos="1380"/>
        </w:tabs>
        <w:spacing w:before="0"/>
        <w:ind w:left="1180" w:right="117"/>
        <w:jc w:val="both"/>
        <w:rPr>
          <w:rFonts w:asciiTheme="minorHAnsi" w:hAnsiTheme="minorHAnsi" w:cstheme="minorHAnsi"/>
          <w:b/>
          <w:sz w:val="24"/>
          <w:szCs w:val="24"/>
        </w:rPr>
      </w:pPr>
      <w:r>
        <w:rPr>
          <w:rFonts w:asciiTheme="minorHAnsi" w:hAnsiTheme="minorHAnsi" w:cstheme="minorHAnsi"/>
          <w:b/>
          <w:sz w:val="24"/>
          <w:szCs w:val="24"/>
        </w:rPr>
        <w:t>Cover Letter</w:t>
      </w:r>
      <w:bookmarkStart w:id="8" w:name="1._The_official_name_of_the_Proposer."/>
      <w:bookmarkStart w:id="9" w:name="D._Proposer’s_Qualifications_and_Experie"/>
      <w:bookmarkEnd w:id="8"/>
      <w:bookmarkEnd w:id="9"/>
    </w:p>
    <w:p w:rsidR="00E073AD" w:rsidRPr="00344851" w:rsidRDefault="00E073AD" w:rsidP="00E073AD">
      <w:pPr>
        <w:pStyle w:val="TableParagraph"/>
        <w:tabs>
          <w:tab w:val="left" w:pos="1380"/>
        </w:tabs>
        <w:spacing w:before="0"/>
        <w:ind w:left="1180" w:right="117"/>
        <w:jc w:val="both"/>
        <w:rPr>
          <w:rFonts w:asciiTheme="minorHAnsi" w:hAnsiTheme="minorHAnsi" w:cstheme="minorHAnsi"/>
          <w:sz w:val="24"/>
          <w:szCs w:val="24"/>
        </w:rPr>
      </w:pPr>
      <w:r w:rsidRPr="00344851">
        <w:rPr>
          <w:rFonts w:asciiTheme="minorHAnsi" w:hAnsiTheme="minorHAnsi" w:cstheme="minorHAnsi"/>
          <w:b/>
          <w:sz w:val="24"/>
          <w:szCs w:val="24"/>
        </w:rPr>
        <w:t>Proposer’s Qualifications and Experience:</w:t>
      </w:r>
    </w:p>
    <w:p w:rsidR="00E073AD" w:rsidRPr="00344851" w:rsidRDefault="00E073AD" w:rsidP="00E073AD">
      <w:pPr>
        <w:pStyle w:val="TableParagraph"/>
        <w:numPr>
          <w:ilvl w:val="2"/>
          <w:numId w:val="26"/>
        </w:numPr>
        <w:tabs>
          <w:tab w:val="left" w:pos="2820"/>
        </w:tabs>
        <w:spacing w:before="0"/>
        <w:jc w:val="both"/>
        <w:rPr>
          <w:rFonts w:asciiTheme="minorHAnsi" w:hAnsiTheme="minorHAnsi" w:cstheme="minorHAnsi"/>
          <w:sz w:val="24"/>
          <w:szCs w:val="24"/>
        </w:rPr>
      </w:pPr>
      <w:bookmarkStart w:id="10" w:name="1._Firm_profile."/>
      <w:bookmarkEnd w:id="10"/>
      <w:r w:rsidRPr="00344851">
        <w:rPr>
          <w:rFonts w:asciiTheme="minorHAnsi" w:hAnsiTheme="minorHAnsi" w:cstheme="minorHAnsi"/>
          <w:sz w:val="24"/>
          <w:szCs w:val="24"/>
        </w:rPr>
        <w:t>Profile</w:t>
      </w:r>
    </w:p>
    <w:p w:rsidR="00E073AD" w:rsidRPr="00344851" w:rsidRDefault="00E073AD" w:rsidP="00E073AD">
      <w:pPr>
        <w:pStyle w:val="TableParagraph"/>
        <w:numPr>
          <w:ilvl w:val="2"/>
          <w:numId w:val="26"/>
        </w:numPr>
        <w:tabs>
          <w:tab w:val="left" w:pos="2820"/>
        </w:tabs>
        <w:spacing w:before="0"/>
        <w:ind w:right="807"/>
        <w:jc w:val="both"/>
        <w:rPr>
          <w:rFonts w:asciiTheme="minorHAnsi" w:hAnsiTheme="minorHAnsi" w:cstheme="minorHAnsi"/>
          <w:sz w:val="24"/>
          <w:szCs w:val="24"/>
        </w:rPr>
      </w:pPr>
      <w:bookmarkStart w:id="11" w:name="2._Experience_–_Describe_the_Proposer’s_"/>
      <w:bookmarkEnd w:id="11"/>
      <w:r>
        <w:rPr>
          <w:rFonts w:asciiTheme="minorHAnsi" w:hAnsiTheme="minorHAnsi" w:cstheme="minorHAnsi"/>
          <w:sz w:val="24"/>
          <w:szCs w:val="24"/>
        </w:rPr>
        <w:t>Detail e</w:t>
      </w:r>
      <w:r w:rsidRPr="00344851">
        <w:rPr>
          <w:rFonts w:asciiTheme="minorHAnsi" w:hAnsiTheme="minorHAnsi" w:cstheme="minorHAnsi"/>
          <w:sz w:val="24"/>
          <w:szCs w:val="24"/>
        </w:rPr>
        <w:t>xperience in</w:t>
      </w:r>
      <w:r w:rsidRPr="00344851">
        <w:rPr>
          <w:rFonts w:asciiTheme="minorHAnsi" w:hAnsiTheme="minorHAnsi" w:cstheme="minorHAnsi"/>
          <w:spacing w:val="-11"/>
          <w:sz w:val="24"/>
          <w:szCs w:val="24"/>
        </w:rPr>
        <w:t xml:space="preserve"> </w:t>
      </w:r>
      <w:r>
        <w:rPr>
          <w:rFonts w:asciiTheme="minorHAnsi" w:hAnsiTheme="minorHAnsi" w:cstheme="minorHAnsi"/>
          <w:sz w:val="24"/>
          <w:szCs w:val="24"/>
        </w:rPr>
        <w:t>providing h</w:t>
      </w:r>
      <w:r w:rsidRPr="00344851">
        <w:rPr>
          <w:rFonts w:asciiTheme="minorHAnsi" w:hAnsiTheme="minorHAnsi" w:cstheme="minorHAnsi"/>
          <w:sz w:val="24"/>
          <w:szCs w:val="24"/>
        </w:rPr>
        <w:t>ealth care services and list the</w:t>
      </w:r>
      <w:r w:rsidRPr="00344851">
        <w:rPr>
          <w:rFonts w:asciiTheme="minorHAnsi" w:hAnsiTheme="minorHAnsi" w:cstheme="minorHAnsi"/>
          <w:spacing w:val="-13"/>
          <w:sz w:val="24"/>
          <w:szCs w:val="24"/>
        </w:rPr>
        <w:t xml:space="preserve"> </w:t>
      </w:r>
      <w:r w:rsidRPr="00344851">
        <w:rPr>
          <w:rFonts w:asciiTheme="minorHAnsi" w:hAnsiTheme="minorHAnsi" w:cstheme="minorHAnsi"/>
          <w:sz w:val="24"/>
          <w:szCs w:val="24"/>
        </w:rPr>
        <w:t>following:</w:t>
      </w:r>
    </w:p>
    <w:p w:rsidR="00E073AD" w:rsidRPr="00344851" w:rsidRDefault="00E073AD" w:rsidP="00E073AD">
      <w:pPr>
        <w:pStyle w:val="TableParagraph"/>
        <w:numPr>
          <w:ilvl w:val="3"/>
          <w:numId w:val="27"/>
        </w:numPr>
        <w:tabs>
          <w:tab w:val="left" w:pos="3540"/>
        </w:tabs>
        <w:spacing w:before="0"/>
        <w:ind w:right="226"/>
        <w:jc w:val="both"/>
        <w:rPr>
          <w:rFonts w:asciiTheme="minorHAnsi" w:hAnsiTheme="minorHAnsi" w:cstheme="minorHAnsi"/>
          <w:sz w:val="24"/>
          <w:szCs w:val="24"/>
        </w:rPr>
      </w:pPr>
      <w:bookmarkStart w:id="12" w:name="1._All_contracts_performed_in_the_last_t"/>
      <w:bookmarkEnd w:id="12"/>
      <w:r w:rsidRPr="00344851">
        <w:rPr>
          <w:rFonts w:asciiTheme="minorHAnsi" w:hAnsiTheme="minorHAnsi" w:cstheme="minorHAnsi"/>
          <w:sz w:val="24"/>
          <w:szCs w:val="24"/>
        </w:rPr>
        <w:t xml:space="preserve">All contracts in </w:t>
      </w:r>
      <w:r>
        <w:rPr>
          <w:rFonts w:asciiTheme="minorHAnsi" w:hAnsiTheme="minorHAnsi" w:cstheme="minorHAnsi"/>
          <w:sz w:val="24"/>
          <w:szCs w:val="24"/>
        </w:rPr>
        <w:t>last five</w:t>
      </w:r>
      <w:r w:rsidRPr="00344851">
        <w:rPr>
          <w:rFonts w:asciiTheme="minorHAnsi" w:hAnsiTheme="minorHAnsi" w:cstheme="minorHAnsi"/>
          <w:sz w:val="24"/>
          <w:szCs w:val="24"/>
        </w:rPr>
        <w:t xml:space="preserve"> years involving a minimum population of 550</w:t>
      </w:r>
      <w:r w:rsidRPr="00344851">
        <w:rPr>
          <w:rFonts w:asciiTheme="minorHAnsi" w:hAnsiTheme="minorHAnsi" w:cstheme="minorHAnsi"/>
          <w:spacing w:val="-7"/>
          <w:sz w:val="24"/>
          <w:szCs w:val="24"/>
        </w:rPr>
        <w:t xml:space="preserve"> </w:t>
      </w:r>
      <w:r w:rsidRPr="00344851">
        <w:rPr>
          <w:rFonts w:asciiTheme="minorHAnsi" w:hAnsiTheme="minorHAnsi" w:cstheme="minorHAnsi"/>
          <w:sz w:val="24"/>
          <w:szCs w:val="24"/>
        </w:rPr>
        <w:t>inmates. If cancelled for any reason or terminated for default, provide an explanation</w:t>
      </w:r>
      <w:r>
        <w:rPr>
          <w:rFonts w:asciiTheme="minorHAnsi" w:hAnsiTheme="minorHAnsi" w:cstheme="minorHAnsi"/>
          <w:sz w:val="24"/>
          <w:szCs w:val="24"/>
        </w:rPr>
        <w:t>.</w:t>
      </w:r>
    </w:p>
    <w:p w:rsidR="00E073AD" w:rsidRPr="00344851" w:rsidRDefault="00E073AD" w:rsidP="00E073AD">
      <w:pPr>
        <w:pStyle w:val="TableParagraph"/>
        <w:numPr>
          <w:ilvl w:val="3"/>
          <w:numId w:val="27"/>
        </w:numPr>
        <w:tabs>
          <w:tab w:val="left" w:pos="3540"/>
        </w:tabs>
        <w:spacing w:before="0"/>
        <w:ind w:right="226"/>
        <w:jc w:val="both"/>
        <w:rPr>
          <w:rFonts w:asciiTheme="minorHAnsi" w:hAnsiTheme="minorHAnsi" w:cstheme="minorHAnsi"/>
          <w:sz w:val="24"/>
          <w:szCs w:val="24"/>
        </w:rPr>
      </w:pPr>
      <w:r>
        <w:rPr>
          <w:rFonts w:asciiTheme="minorHAnsi" w:hAnsiTheme="minorHAnsi" w:cstheme="minorHAnsi"/>
          <w:sz w:val="24"/>
          <w:szCs w:val="24"/>
        </w:rPr>
        <w:t xml:space="preserve">List any </w:t>
      </w:r>
      <w:r w:rsidRPr="00344851">
        <w:rPr>
          <w:rFonts w:asciiTheme="minorHAnsi" w:hAnsiTheme="minorHAnsi" w:cstheme="minorHAnsi"/>
          <w:sz w:val="24"/>
          <w:szCs w:val="24"/>
        </w:rPr>
        <w:t xml:space="preserve">cancelled </w:t>
      </w:r>
      <w:r>
        <w:rPr>
          <w:rFonts w:asciiTheme="minorHAnsi" w:hAnsiTheme="minorHAnsi" w:cstheme="minorHAnsi"/>
          <w:sz w:val="24"/>
          <w:szCs w:val="24"/>
        </w:rPr>
        <w:t xml:space="preserve">Juvenile </w:t>
      </w:r>
      <w:r w:rsidRPr="00344851">
        <w:rPr>
          <w:rFonts w:asciiTheme="minorHAnsi" w:hAnsiTheme="minorHAnsi" w:cstheme="minorHAnsi"/>
          <w:sz w:val="24"/>
          <w:szCs w:val="24"/>
        </w:rPr>
        <w:t>contract</w:t>
      </w:r>
      <w:r>
        <w:rPr>
          <w:rFonts w:asciiTheme="minorHAnsi" w:hAnsiTheme="minorHAnsi" w:cstheme="minorHAnsi"/>
          <w:sz w:val="24"/>
          <w:szCs w:val="24"/>
        </w:rPr>
        <w:t>(s) and</w:t>
      </w:r>
      <w:r w:rsidRPr="00344851">
        <w:rPr>
          <w:rFonts w:asciiTheme="minorHAnsi" w:hAnsiTheme="minorHAnsi" w:cstheme="minorHAnsi"/>
          <w:sz w:val="24"/>
          <w:szCs w:val="24"/>
        </w:rPr>
        <w:t xml:space="preserve"> </w:t>
      </w:r>
      <w:r>
        <w:rPr>
          <w:rFonts w:asciiTheme="minorHAnsi" w:hAnsiTheme="minorHAnsi" w:cstheme="minorHAnsi"/>
          <w:sz w:val="24"/>
          <w:szCs w:val="24"/>
        </w:rPr>
        <w:t>provide reason for termination and</w:t>
      </w:r>
      <w:r w:rsidRPr="00344851">
        <w:rPr>
          <w:rFonts w:asciiTheme="minorHAnsi" w:hAnsiTheme="minorHAnsi" w:cstheme="minorHAnsi"/>
          <w:sz w:val="24"/>
          <w:szCs w:val="24"/>
        </w:rPr>
        <w:t xml:space="preserve"> explanation for circumstances surrounding the default.</w:t>
      </w:r>
      <w:r>
        <w:rPr>
          <w:rFonts w:asciiTheme="minorHAnsi" w:hAnsiTheme="minorHAnsi" w:cstheme="minorHAnsi"/>
          <w:sz w:val="24"/>
          <w:szCs w:val="24"/>
        </w:rPr>
        <w:t xml:space="preserve"> </w:t>
      </w:r>
    </w:p>
    <w:p w:rsidR="00E073AD" w:rsidRPr="00344851" w:rsidRDefault="00E073AD" w:rsidP="00E073AD">
      <w:pPr>
        <w:pStyle w:val="TableParagraph"/>
        <w:numPr>
          <w:ilvl w:val="3"/>
          <w:numId w:val="27"/>
        </w:numPr>
        <w:tabs>
          <w:tab w:val="left" w:pos="3540"/>
        </w:tabs>
        <w:spacing w:before="0"/>
        <w:ind w:right="623"/>
        <w:jc w:val="both"/>
        <w:rPr>
          <w:rFonts w:asciiTheme="minorHAnsi" w:hAnsiTheme="minorHAnsi" w:cstheme="minorHAnsi"/>
          <w:sz w:val="24"/>
          <w:szCs w:val="24"/>
        </w:rPr>
      </w:pPr>
      <w:bookmarkStart w:id="13" w:name="2._Facility_name,_address,_and_the_total"/>
      <w:bookmarkEnd w:id="13"/>
      <w:r w:rsidRPr="00344851">
        <w:rPr>
          <w:rFonts w:asciiTheme="minorHAnsi" w:hAnsiTheme="minorHAnsi" w:cstheme="minorHAnsi"/>
          <w:sz w:val="24"/>
          <w:szCs w:val="24"/>
        </w:rPr>
        <w:t>Facility name, address, and the total dollar value of</w:t>
      </w:r>
      <w:r w:rsidRPr="00344851">
        <w:rPr>
          <w:rFonts w:asciiTheme="minorHAnsi" w:hAnsiTheme="minorHAnsi" w:cstheme="minorHAnsi"/>
          <w:spacing w:val="-14"/>
          <w:sz w:val="24"/>
          <w:szCs w:val="24"/>
        </w:rPr>
        <w:t xml:space="preserve"> </w:t>
      </w:r>
      <w:r w:rsidRPr="00344851">
        <w:rPr>
          <w:rFonts w:asciiTheme="minorHAnsi" w:hAnsiTheme="minorHAnsi" w:cstheme="minorHAnsi"/>
          <w:sz w:val="24"/>
          <w:szCs w:val="24"/>
        </w:rPr>
        <w:t>each contract.</w:t>
      </w:r>
    </w:p>
    <w:p w:rsidR="00E073AD" w:rsidRDefault="00E073AD" w:rsidP="00E073AD">
      <w:pPr>
        <w:pStyle w:val="TableParagraph"/>
        <w:numPr>
          <w:ilvl w:val="3"/>
          <w:numId w:val="27"/>
        </w:numPr>
        <w:tabs>
          <w:tab w:val="left" w:pos="3540"/>
        </w:tabs>
        <w:spacing w:before="0"/>
        <w:ind w:right="1086"/>
        <w:jc w:val="both"/>
        <w:rPr>
          <w:rFonts w:asciiTheme="minorHAnsi" w:hAnsiTheme="minorHAnsi" w:cstheme="minorHAnsi"/>
          <w:sz w:val="24"/>
          <w:szCs w:val="24"/>
        </w:rPr>
      </w:pPr>
      <w:bookmarkStart w:id="14" w:name="3._A_brief_description_of_the_services_a"/>
      <w:bookmarkEnd w:id="14"/>
      <w:r w:rsidRPr="00344851">
        <w:rPr>
          <w:rFonts w:asciiTheme="minorHAnsi" w:hAnsiTheme="minorHAnsi" w:cstheme="minorHAnsi"/>
          <w:sz w:val="24"/>
          <w:szCs w:val="24"/>
        </w:rPr>
        <w:t>A brief description of services, ADP and period of performance.</w:t>
      </w:r>
    </w:p>
    <w:p w:rsidR="00E073AD" w:rsidRPr="00344851" w:rsidRDefault="00E073AD" w:rsidP="00E073AD">
      <w:pPr>
        <w:pStyle w:val="TableParagraph"/>
        <w:tabs>
          <w:tab w:val="left" w:pos="3540"/>
        </w:tabs>
        <w:spacing w:before="0"/>
        <w:ind w:left="2620" w:right="1086"/>
        <w:jc w:val="both"/>
        <w:rPr>
          <w:rFonts w:asciiTheme="minorHAnsi" w:hAnsiTheme="minorHAnsi" w:cstheme="minorHAnsi"/>
          <w:sz w:val="24"/>
          <w:szCs w:val="24"/>
        </w:rPr>
      </w:pPr>
    </w:p>
    <w:p w:rsidR="00E073AD" w:rsidRPr="00625975" w:rsidRDefault="00E073AD" w:rsidP="00E073AD">
      <w:pPr>
        <w:pStyle w:val="TableParagraph"/>
        <w:spacing w:before="0"/>
        <w:ind w:left="1260" w:right="82"/>
        <w:jc w:val="both"/>
        <w:rPr>
          <w:rFonts w:asciiTheme="minorHAnsi" w:hAnsiTheme="minorHAnsi" w:cstheme="minorHAnsi"/>
          <w:sz w:val="24"/>
          <w:szCs w:val="24"/>
        </w:rPr>
      </w:pPr>
      <w:bookmarkStart w:id="15" w:name="4._Point_of_contact,_phone_number_includ"/>
      <w:bookmarkEnd w:id="15"/>
      <w:r w:rsidRPr="00344851">
        <w:rPr>
          <w:rFonts w:asciiTheme="minorHAnsi" w:hAnsiTheme="minorHAnsi" w:cstheme="minorHAnsi"/>
          <w:b/>
          <w:sz w:val="24"/>
          <w:szCs w:val="24"/>
        </w:rPr>
        <w:t xml:space="preserve">Litigation and Settlement History: </w:t>
      </w:r>
      <w:r w:rsidRPr="00344851">
        <w:rPr>
          <w:rFonts w:asciiTheme="minorHAnsi" w:hAnsiTheme="minorHAnsi" w:cstheme="minorHAnsi"/>
          <w:sz w:val="24"/>
          <w:szCs w:val="24"/>
        </w:rPr>
        <w:t xml:space="preserve"> Required to document involvement in lawsuits over the past ten years.</w:t>
      </w:r>
      <w:r>
        <w:rPr>
          <w:rFonts w:asciiTheme="minorHAnsi" w:hAnsiTheme="minorHAnsi" w:cstheme="minorHAnsi"/>
          <w:sz w:val="24"/>
          <w:szCs w:val="24"/>
        </w:rPr>
        <w:t xml:space="preserve"> </w:t>
      </w:r>
      <w:r w:rsidRPr="00344851">
        <w:rPr>
          <w:rFonts w:asciiTheme="minorHAnsi" w:hAnsiTheme="minorHAnsi" w:cstheme="minorHAnsi"/>
          <w:sz w:val="24"/>
          <w:szCs w:val="24"/>
        </w:rPr>
        <w:t>Document any civil rights</w:t>
      </w:r>
      <w:r>
        <w:rPr>
          <w:rFonts w:asciiTheme="minorHAnsi" w:hAnsiTheme="minorHAnsi" w:cstheme="minorHAnsi"/>
          <w:sz w:val="24"/>
          <w:szCs w:val="24"/>
        </w:rPr>
        <w:t xml:space="preserve"> claims filed in Federal Court. </w:t>
      </w:r>
      <w:r w:rsidRPr="00344851">
        <w:rPr>
          <w:rFonts w:asciiTheme="minorHAnsi" w:hAnsiTheme="minorHAnsi" w:cstheme="minorHAnsi"/>
          <w:i/>
          <w:sz w:val="24"/>
          <w:szCs w:val="24"/>
        </w:rPr>
        <w:t>Failure to fully disclose default, lawsuit, or civil rights claims may be grounds for rejection.</w:t>
      </w:r>
    </w:p>
    <w:p w:rsidR="00E073AD" w:rsidRPr="009438ED" w:rsidRDefault="00E073AD" w:rsidP="00E073AD">
      <w:pPr>
        <w:pStyle w:val="TableParagraph"/>
        <w:spacing w:before="0"/>
        <w:ind w:left="1260" w:right="82"/>
        <w:jc w:val="both"/>
        <w:rPr>
          <w:rFonts w:asciiTheme="minorHAnsi" w:hAnsiTheme="minorHAnsi" w:cstheme="minorHAnsi"/>
          <w:i/>
          <w:sz w:val="16"/>
          <w:szCs w:val="16"/>
        </w:rPr>
      </w:pPr>
    </w:p>
    <w:p w:rsidR="00E073AD" w:rsidRDefault="00E073AD" w:rsidP="00E073AD">
      <w:pPr>
        <w:pStyle w:val="TableParagraph"/>
        <w:tabs>
          <w:tab w:val="left" w:pos="1380"/>
        </w:tabs>
        <w:spacing w:before="0"/>
        <w:ind w:left="1260" w:right="412"/>
        <w:jc w:val="both"/>
        <w:rPr>
          <w:rFonts w:asciiTheme="minorHAnsi" w:hAnsiTheme="minorHAnsi" w:cstheme="minorHAnsi"/>
          <w:i/>
          <w:sz w:val="24"/>
          <w:szCs w:val="24"/>
        </w:rPr>
      </w:pPr>
      <w:r w:rsidRPr="00344851">
        <w:rPr>
          <w:rFonts w:asciiTheme="minorHAnsi" w:hAnsiTheme="minorHAnsi" w:cstheme="minorHAnsi"/>
          <w:b/>
          <w:sz w:val="24"/>
          <w:szCs w:val="24"/>
        </w:rPr>
        <w:t xml:space="preserve">Key Personnel Plan: </w:t>
      </w:r>
      <w:r w:rsidRPr="00344851">
        <w:rPr>
          <w:rFonts w:asciiTheme="minorHAnsi" w:hAnsiTheme="minorHAnsi" w:cstheme="minorHAnsi"/>
          <w:sz w:val="24"/>
          <w:szCs w:val="24"/>
        </w:rPr>
        <w:t xml:space="preserve">Provide </w:t>
      </w:r>
      <w:r>
        <w:rPr>
          <w:rFonts w:asciiTheme="minorHAnsi" w:hAnsiTheme="minorHAnsi" w:cstheme="minorHAnsi"/>
          <w:sz w:val="24"/>
          <w:szCs w:val="24"/>
        </w:rPr>
        <w:t xml:space="preserve">a </w:t>
      </w:r>
      <w:r w:rsidRPr="00344851">
        <w:rPr>
          <w:rFonts w:asciiTheme="minorHAnsi" w:hAnsiTheme="minorHAnsi" w:cstheme="minorHAnsi"/>
          <w:sz w:val="24"/>
          <w:szCs w:val="24"/>
        </w:rPr>
        <w:t>separate</w:t>
      </w:r>
      <w:r>
        <w:rPr>
          <w:rFonts w:asciiTheme="minorHAnsi" w:hAnsiTheme="minorHAnsi" w:cstheme="minorHAnsi"/>
          <w:sz w:val="24"/>
          <w:szCs w:val="24"/>
        </w:rPr>
        <w:t xml:space="preserve"> plan </w:t>
      </w:r>
      <w:r w:rsidRPr="00344851">
        <w:rPr>
          <w:rFonts w:asciiTheme="minorHAnsi" w:hAnsiTheme="minorHAnsi" w:cstheme="minorHAnsi"/>
          <w:sz w:val="24"/>
          <w:szCs w:val="24"/>
        </w:rPr>
        <w:t>for each Facility</w:t>
      </w:r>
      <w:r>
        <w:rPr>
          <w:rFonts w:asciiTheme="minorHAnsi" w:hAnsiTheme="minorHAnsi" w:cstheme="minorHAnsi"/>
          <w:sz w:val="24"/>
          <w:szCs w:val="24"/>
        </w:rPr>
        <w:t xml:space="preserve"> of</w:t>
      </w:r>
      <w:r w:rsidRPr="00344851">
        <w:rPr>
          <w:rFonts w:asciiTheme="minorHAnsi" w:hAnsiTheme="minorHAnsi" w:cstheme="minorHAnsi"/>
          <w:sz w:val="24"/>
          <w:szCs w:val="24"/>
        </w:rPr>
        <w:t xml:space="preserve"> staff experience includi</w:t>
      </w:r>
      <w:r>
        <w:rPr>
          <w:rFonts w:asciiTheme="minorHAnsi" w:hAnsiTheme="minorHAnsi" w:cstheme="minorHAnsi"/>
          <w:sz w:val="24"/>
          <w:szCs w:val="24"/>
        </w:rPr>
        <w:t xml:space="preserve">ng designating the key person </w:t>
      </w:r>
      <w:r w:rsidRPr="00344851">
        <w:rPr>
          <w:rFonts w:asciiTheme="minorHAnsi" w:hAnsiTheme="minorHAnsi" w:cstheme="minorHAnsi"/>
          <w:sz w:val="24"/>
          <w:szCs w:val="24"/>
        </w:rPr>
        <w:t>who will serve as the Health Services Adm</w:t>
      </w:r>
      <w:r>
        <w:rPr>
          <w:rFonts w:asciiTheme="minorHAnsi" w:hAnsiTheme="minorHAnsi" w:cstheme="minorHAnsi"/>
          <w:sz w:val="24"/>
          <w:szCs w:val="24"/>
        </w:rPr>
        <w:t xml:space="preserve">inistrator, Director of Nursing, </w:t>
      </w:r>
      <w:r w:rsidRPr="00344851">
        <w:rPr>
          <w:rFonts w:asciiTheme="minorHAnsi" w:hAnsiTheme="minorHAnsi" w:cstheme="minorHAnsi"/>
          <w:sz w:val="24"/>
          <w:szCs w:val="24"/>
        </w:rPr>
        <w:t>Medical Director and representative responsible for managing the contract.</w:t>
      </w:r>
      <w:r>
        <w:rPr>
          <w:rFonts w:asciiTheme="minorHAnsi" w:hAnsiTheme="minorHAnsi" w:cstheme="minorHAnsi"/>
          <w:sz w:val="24"/>
          <w:szCs w:val="24"/>
        </w:rPr>
        <w:t xml:space="preserve"> </w:t>
      </w:r>
      <w:r w:rsidRPr="00344851">
        <w:rPr>
          <w:rFonts w:asciiTheme="minorHAnsi" w:hAnsiTheme="minorHAnsi" w:cstheme="minorHAnsi"/>
          <w:sz w:val="24"/>
          <w:szCs w:val="24"/>
        </w:rPr>
        <w:t>Include detai</w:t>
      </w:r>
      <w:r>
        <w:rPr>
          <w:rFonts w:asciiTheme="minorHAnsi" w:hAnsiTheme="minorHAnsi" w:cstheme="minorHAnsi"/>
          <w:sz w:val="24"/>
          <w:szCs w:val="24"/>
        </w:rPr>
        <w:t>ls on how staff would be allocated</w:t>
      </w:r>
      <w:r w:rsidRPr="00344851">
        <w:rPr>
          <w:rFonts w:asciiTheme="minorHAnsi" w:hAnsiTheme="minorHAnsi" w:cstheme="minorHAnsi"/>
          <w:sz w:val="24"/>
          <w:szCs w:val="24"/>
        </w:rPr>
        <w:t xml:space="preserve"> between </w:t>
      </w:r>
      <w:r>
        <w:rPr>
          <w:rFonts w:asciiTheme="minorHAnsi" w:hAnsiTheme="minorHAnsi" w:cstheme="minorHAnsi"/>
          <w:sz w:val="24"/>
          <w:szCs w:val="24"/>
        </w:rPr>
        <w:t xml:space="preserve">the </w:t>
      </w:r>
      <w:r w:rsidRPr="00344851">
        <w:rPr>
          <w:rFonts w:asciiTheme="minorHAnsi" w:hAnsiTheme="minorHAnsi" w:cstheme="minorHAnsi"/>
          <w:sz w:val="24"/>
          <w:szCs w:val="24"/>
        </w:rPr>
        <w:t xml:space="preserve">Facilities. </w:t>
      </w:r>
      <w:r w:rsidRPr="00F8111D">
        <w:rPr>
          <w:rFonts w:asciiTheme="minorHAnsi" w:hAnsiTheme="minorHAnsi" w:cstheme="minorHAnsi"/>
          <w:i/>
          <w:sz w:val="24"/>
          <w:szCs w:val="24"/>
        </w:rPr>
        <w:t>Only one Medical Director</w:t>
      </w:r>
      <w:r>
        <w:rPr>
          <w:rFonts w:asciiTheme="minorHAnsi" w:hAnsiTheme="minorHAnsi" w:cstheme="minorHAnsi"/>
          <w:i/>
          <w:sz w:val="24"/>
          <w:szCs w:val="24"/>
        </w:rPr>
        <w:t xml:space="preserve"> will be</w:t>
      </w:r>
      <w:r w:rsidRPr="00F8111D">
        <w:rPr>
          <w:rFonts w:asciiTheme="minorHAnsi" w:hAnsiTheme="minorHAnsi" w:cstheme="minorHAnsi"/>
          <w:i/>
          <w:sz w:val="24"/>
          <w:szCs w:val="24"/>
        </w:rPr>
        <w:t xml:space="preserve"> needed to manage </w:t>
      </w:r>
      <w:r w:rsidRPr="00F8111D">
        <w:rPr>
          <w:rFonts w:asciiTheme="minorHAnsi" w:hAnsiTheme="minorHAnsi" w:cstheme="minorHAnsi"/>
          <w:i/>
          <w:sz w:val="24"/>
          <w:szCs w:val="24"/>
          <w:u w:val="single"/>
        </w:rPr>
        <w:t>both</w:t>
      </w:r>
      <w:r w:rsidRPr="00F8111D">
        <w:rPr>
          <w:rFonts w:asciiTheme="minorHAnsi" w:hAnsiTheme="minorHAnsi" w:cstheme="minorHAnsi"/>
          <w:i/>
          <w:sz w:val="24"/>
          <w:szCs w:val="24"/>
        </w:rPr>
        <w:t xml:space="preserve"> Facilities.</w:t>
      </w:r>
      <w:bookmarkStart w:id="16" w:name="F._Staffing_Plan:_The_selected_Proposer_"/>
      <w:bookmarkEnd w:id="16"/>
    </w:p>
    <w:p w:rsidR="00E073AD" w:rsidRDefault="00E073AD" w:rsidP="00E073AD">
      <w:pPr>
        <w:pStyle w:val="TableParagraph"/>
        <w:tabs>
          <w:tab w:val="left" w:pos="1380"/>
        </w:tabs>
        <w:spacing w:before="0"/>
        <w:ind w:left="1260" w:right="412"/>
        <w:jc w:val="both"/>
        <w:rPr>
          <w:rFonts w:asciiTheme="minorHAnsi" w:hAnsiTheme="minorHAnsi" w:cstheme="minorHAnsi"/>
          <w:sz w:val="24"/>
          <w:szCs w:val="24"/>
        </w:rPr>
      </w:pPr>
    </w:p>
    <w:p w:rsidR="00E073AD" w:rsidRPr="0030350B" w:rsidRDefault="00E073AD" w:rsidP="00E073AD">
      <w:pPr>
        <w:pStyle w:val="TableParagraph"/>
        <w:tabs>
          <w:tab w:val="left" w:pos="1380"/>
        </w:tabs>
        <w:spacing w:before="0"/>
        <w:ind w:right="412"/>
        <w:jc w:val="both"/>
        <w:rPr>
          <w:rFonts w:asciiTheme="minorHAnsi" w:hAnsiTheme="minorHAnsi" w:cstheme="minorHAnsi"/>
          <w:sz w:val="24"/>
          <w:szCs w:val="24"/>
        </w:rPr>
      </w:pPr>
      <w:r>
        <w:rPr>
          <w:rFonts w:asciiTheme="minorHAnsi" w:hAnsiTheme="minorHAnsi" w:cstheme="minorHAnsi"/>
          <w:b/>
          <w:sz w:val="24"/>
          <w:szCs w:val="24"/>
        </w:rPr>
        <w:tab/>
      </w:r>
      <w:r w:rsidRPr="0030350B">
        <w:rPr>
          <w:rFonts w:asciiTheme="minorHAnsi" w:hAnsiTheme="minorHAnsi" w:cstheme="minorHAnsi"/>
          <w:b/>
          <w:sz w:val="24"/>
          <w:szCs w:val="24"/>
        </w:rPr>
        <w:t xml:space="preserve">Staffing Plan:  </w:t>
      </w:r>
      <w:r w:rsidRPr="0030350B">
        <w:rPr>
          <w:rFonts w:asciiTheme="minorHAnsi" w:hAnsiTheme="minorHAnsi" w:cstheme="minorHAnsi"/>
          <w:sz w:val="24"/>
          <w:szCs w:val="24"/>
        </w:rPr>
        <w:t xml:space="preserve">Provide </w:t>
      </w:r>
      <w:r>
        <w:rPr>
          <w:rFonts w:asciiTheme="minorHAnsi" w:hAnsiTheme="minorHAnsi" w:cstheme="minorHAnsi"/>
          <w:sz w:val="24"/>
          <w:szCs w:val="24"/>
        </w:rPr>
        <w:t xml:space="preserve">a </w:t>
      </w:r>
      <w:r w:rsidRPr="0030350B">
        <w:rPr>
          <w:rFonts w:asciiTheme="minorHAnsi" w:hAnsiTheme="minorHAnsi" w:cstheme="minorHAnsi"/>
          <w:sz w:val="24"/>
          <w:szCs w:val="24"/>
        </w:rPr>
        <w:t>separate</w:t>
      </w:r>
      <w:r>
        <w:rPr>
          <w:rFonts w:asciiTheme="minorHAnsi" w:hAnsiTheme="minorHAnsi" w:cstheme="minorHAnsi"/>
          <w:sz w:val="24"/>
          <w:szCs w:val="24"/>
        </w:rPr>
        <w:t xml:space="preserve"> plan</w:t>
      </w:r>
      <w:r w:rsidRPr="0030350B">
        <w:rPr>
          <w:rFonts w:asciiTheme="minorHAnsi" w:hAnsiTheme="minorHAnsi" w:cstheme="minorHAnsi"/>
          <w:sz w:val="24"/>
          <w:szCs w:val="24"/>
        </w:rPr>
        <w:t xml:space="preserve"> for each Facility and include the following:</w:t>
      </w:r>
      <w:bookmarkStart w:id="17" w:name="1._A_description_of_staffing_to_be_provi"/>
      <w:bookmarkEnd w:id="17"/>
    </w:p>
    <w:p w:rsidR="00E073AD" w:rsidRPr="00087244" w:rsidRDefault="00E073AD" w:rsidP="00E073AD">
      <w:pPr>
        <w:pStyle w:val="TableParagraph"/>
        <w:numPr>
          <w:ilvl w:val="2"/>
          <w:numId w:val="36"/>
        </w:numPr>
        <w:tabs>
          <w:tab w:val="left" w:pos="1380"/>
        </w:tabs>
        <w:spacing w:before="0"/>
        <w:ind w:left="1901" w:right="149" w:hanging="187"/>
        <w:jc w:val="both"/>
        <w:rPr>
          <w:rFonts w:asciiTheme="minorHAnsi" w:hAnsiTheme="minorHAnsi" w:cstheme="minorHAnsi"/>
          <w:sz w:val="24"/>
          <w:szCs w:val="24"/>
        </w:rPr>
      </w:pPr>
      <w:r w:rsidRPr="00344851">
        <w:rPr>
          <w:rFonts w:asciiTheme="minorHAnsi" w:hAnsiTheme="minorHAnsi" w:cstheme="minorHAnsi"/>
          <w:sz w:val="24"/>
          <w:szCs w:val="24"/>
        </w:rPr>
        <w:t>Plan to include all health care providers.</w:t>
      </w:r>
      <w:bookmarkStart w:id="18" w:name="2._A_description_of_staffing_to_be_provi"/>
      <w:bookmarkStart w:id="19" w:name="3._Selected_Proposer_shall_utilize_an_in"/>
      <w:bookmarkEnd w:id="18"/>
      <w:bookmarkEnd w:id="19"/>
      <w:r w:rsidRPr="00087244">
        <w:rPr>
          <w:rFonts w:asciiTheme="minorHAnsi" w:hAnsiTheme="minorHAnsi" w:cstheme="minorHAnsi"/>
          <w:sz w:val="24"/>
          <w:szCs w:val="24"/>
        </w:rPr>
        <w:t xml:space="preserve">  </w:t>
      </w:r>
    </w:p>
    <w:p w:rsidR="00E073AD" w:rsidRPr="00344851" w:rsidRDefault="00E073AD" w:rsidP="00E073AD">
      <w:pPr>
        <w:pStyle w:val="TableParagraph"/>
        <w:numPr>
          <w:ilvl w:val="2"/>
          <w:numId w:val="36"/>
        </w:numPr>
        <w:tabs>
          <w:tab w:val="left" w:pos="2420"/>
        </w:tabs>
        <w:spacing w:before="0"/>
        <w:ind w:left="1901" w:right="347" w:hanging="187"/>
        <w:jc w:val="both"/>
        <w:rPr>
          <w:rFonts w:asciiTheme="minorHAnsi" w:hAnsiTheme="minorHAnsi" w:cstheme="minorHAnsi"/>
          <w:sz w:val="24"/>
          <w:szCs w:val="24"/>
        </w:rPr>
      </w:pPr>
      <w:bookmarkStart w:id="20" w:name="4._Proposer’s_ability_to_accommodate_cur"/>
      <w:bookmarkEnd w:id="20"/>
      <w:r>
        <w:rPr>
          <w:rFonts w:asciiTheme="minorHAnsi" w:hAnsiTheme="minorHAnsi" w:cstheme="minorHAnsi"/>
          <w:sz w:val="24"/>
          <w:szCs w:val="24"/>
        </w:rPr>
        <w:t>Plans to accommodate current health care</w:t>
      </w:r>
      <w:r w:rsidRPr="00344851">
        <w:rPr>
          <w:rFonts w:asciiTheme="minorHAnsi" w:hAnsiTheme="minorHAnsi" w:cstheme="minorHAnsi"/>
          <w:sz w:val="24"/>
          <w:szCs w:val="24"/>
        </w:rPr>
        <w:t xml:space="preserve"> staff.</w:t>
      </w:r>
    </w:p>
    <w:p w:rsidR="00E073AD" w:rsidRPr="00344851" w:rsidRDefault="00E073AD" w:rsidP="00E073AD">
      <w:pPr>
        <w:pStyle w:val="TableParagraph"/>
        <w:numPr>
          <w:ilvl w:val="2"/>
          <w:numId w:val="36"/>
        </w:numPr>
        <w:tabs>
          <w:tab w:val="left" w:pos="2420"/>
        </w:tabs>
        <w:spacing w:before="0"/>
        <w:ind w:left="1901" w:right="332" w:hanging="187"/>
        <w:jc w:val="both"/>
        <w:rPr>
          <w:rFonts w:asciiTheme="minorHAnsi" w:hAnsiTheme="minorHAnsi" w:cstheme="minorHAnsi"/>
          <w:sz w:val="24"/>
          <w:szCs w:val="24"/>
        </w:rPr>
      </w:pPr>
      <w:bookmarkStart w:id="21" w:name="5._Plan_for_medical_staff_recruitment,_i"/>
      <w:bookmarkEnd w:id="21"/>
      <w:r w:rsidRPr="00344851">
        <w:rPr>
          <w:rFonts w:asciiTheme="minorHAnsi" w:hAnsiTheme="minorHAnsi" w:cstheme="minorHAnsi"/>
          <w:sz w:val="24"/>
          <w:szCs w:val="24"/>
        </w:rPr>
        <w:t>Plans for medical staff recruitment and staff</w:t>
      </w:r>
      <w:r w:rsidRPr="00344851">
        <w:rPr>
          <w:rFonts w:asciiTheme="minorHAnsi" w:hAnsiTheme="minorHAnsi" w:cstheme="minorHAnsi"/>
          <w:spacing w:val="-5"/>
          <w:sz w:val="24"/>
          <w:szCs w:val="24"/>
        </w:rPr>
        <w:t xml:space="preserve"> </w:t>
      </w:r>
      <w:r w:rsidRPr="00344851">
        <w:rPr>
          <w:rFonts w:asciiTheme="minorHAnsi" w:hAnsiTheme="minorHAnsi" w:cstheme="minorHAnsi"/>
          <w:sz w:val="24"/>
          <w:szCs w:val="24"/>
        </w:rPr>
        <w:t>retention.</w:t>
      </w:r>
    </w:p>
    <w:p w:rsidR="00E073AD" w:rsidRPr="00344851" w:rsidRDefault="00E073AD" w:rsidP="00E073AD">
      <w:pPr>
        <w:pStyle w:val="TableParagraph"/>
        <w:numPr>
          <w:ilvl w:val="2"/>
          <w:numId w:val="36"/>
        </w:numPr>
        <w:tabs>
          <w:tab w:val="left" w:pos="2420"/>
        </w:tabs>
        <w:spacing w:before="0"/>
        <w:ind w:left="1901" w:hanging="187"/>
        <w:jc w:val="both"/>
        <w:rPr>
          <w:rFonts w:asciiTheme="minorHAnsi" w:hAnsiTheme="minorHAnsi" w:cstheme="minorHAnsi"/>
          <w:sz w:val="24"/>
          <w:szCs w:val="24"/>
        </w:rPr>
      </w:pPr>
      <w:bookmarkStart w:id="22" w:name="6._Quality_control_plan_to_maintain_accr"/>
      <w:bookmarkEnd w:id="22"/>
      <w:r w:rsidRPr="00344851">
        <w:rPr>
          <w:rFonts w:asciiTheme="minorHAnsi" w:hAnsiTheme="minorHAnsi" w:cstheme="minorHAnsi"/>
          <w:sz w:val="24"/>
          <w:szCs w:val="24"/>
        </w:rPr>
        <w:t>Quality control plan to maintain accreditations and</w:t>
      </w:r>
      <w:r w:rsidRPr="00344851">
        <w:rPr>
          <w:rFonts w:asciiTheme="minorHAnsi" w:hAnsiTheme="minorHAnsi" w:cstheme="minorHAnsi"/>
          <w:spacing w:val="-16"/>
          <w:sz w:val="24"/>
          <w:szCs w:val="24"/>
        </w:rPr>
        <w:t xml:space="preserve"> </w:t>
      </w:r>
      <w:r w:rsidRPr="00344851">
        <w:rPr>
          <w:rFonts w:asciiTheme="minorHAnsi" w:hAnsiTheme="minorHAnsi" w:cstheme="minorHAnsi"/>
          <w:sz w:val="24"/>
          <w:szCs w:val="24"/>
        </w:rPr>
        <w:t>licenses.</w:t>
      </w:r>
    </w:p>
    <w:p w:rsidR="00E073AD" w:rsidRPr="00344851" w:rsidRDefault="00E073AD" w:rsidP="00E073AD">
      <w:pPr>
        <w:pStyle w:val="TableParagraph"/>
        <w:numPr>
          <w:ilvl w:val="2"/>
          <w:numId w:val="36"/>
        </w:numPr>
        <w:tabs>
          <w:tab w:val="left" w:pos="2420"/>
        </w:tabs>
        <w:spacing w:before="0"/>
        <w:ind w:left="1901" w:hanging="187"/>
        <w:jc w:val="both"/>
        <w:rPr>
          <w:rFonts w:asciiTheme="minorHAnsi" w:hAnsiTheme="minorHAnsi" w:cstheme="minorHAnsi"/>
          <w:sz w:val="24"/>
          <w:szCs w:val="24"/>
        </w:rPr>
      </w:pPr>
      <w:r>
        <w:rPr>
          <w:rFonts w:asciiTheme="minorHAnsi" w:hAnsiTheme="minorHAnsi" w:cstheme="minorHAnsi"/>
          <w:sz w:val="24"/>
          <w:szCs w:val="24"/>
        </w:rPr>
        <w:t>L</w:t>
      </w:r>
      <w:r w:rsidRPr="00344851">
        <w:rPr>
          <w:rFonts w:asciiTheme="minorHAnsi" w:hAnsiTheme="minorHAnsi" w:cstheme="minorHAnsi"/>
          <w:sz w:val="24"/>
          <w:szCs w:val="24"/>
        </w:rPr>
        <w:t>ice</w:t>
      </w:r>
      <w:r>
        <w:rPr>
          <w:rFonts w:asciiTheme="minorHAnsi" w:hAnsiTheme="minorHAnsi" w:cstheme="minorHAnsi"/>
          <w:sz w:val="24"/>
          <w:szCs w:val="24"/>
        </w:rPr>
        <w:t xml:space="preserve">nsure details with </w:t>
      </w:r>
      <w:r w:rsidRPr="00344851">
        <w:rPr>
          <w:rFonts w:asciiTheme="minorHAnsi" w:hAnsiTheme="minorHAnsi" w:cstheme="minorHAnsi"/>
          <w:sz w:val="24"/>
          <w:szCs w:val="24"/>
        </w:rPr>
        <w:t>staffing plans.</w:t>
      </w:r>
    </w:p>
    <w:p w:rsidR="00E073AD" w:rsidRDefault="00E073AD" w:rsidP="00E073AD">
      <w:pPr>
        <w:pStyle w:val="TableParagraph"/>
        <w:numPr>
          <w:ilvl w:val="2"/>
          <w:numId w:val="36"/>
        </w:numPr>
        <w:tabs>
          <w:tab w:val="left" w:pos="2420"/>
        </w:tabs>
        <w:spacing w:before="0"/>
        <w:ind w:left="1901" w:right="288" w:hanging="187"/>
        <w:jc w:val="both"/>
        <w:rPr>
          <w:rFonts w:asciiTheme="minorHAnsi" w:hAnsiTheme="minorHAnsi" w:cstheme="minorHAnsi"/>
          <w:sz w:val="24"/>
          <w:szCs w:val="24"/>
        </w:rPr>
      </w:pPr>
      <w:bookmarkStart w:id="23" w:name="7._A_description_of_Proposer’s_in-house_"/>
      <w:bookmarkEnd w:id="23"/>
      <w:r w:rsidRPr="00344851">
        <w:rPr>
          <w:rFonts w:asciiTheme="minorHAnsi" w:hAnsiTheme="minorHAnsi" w:cstheme="minorHAnsi"/>
          <w:sz w:val="24"/>
          <w:szCs w:val="24"/>
        </w:rPr>
        <w:t>Description of in-house training program for basic</w:t>
      </w:r>
      <w:r w:rsidRPr="00344851">
        <w:rPr>
          <w:rFonts w:asciiTheme="minorHAnsi" w:hAnsiTheme="minorHAnsi" w:cstheme="minorHAnsi"/>
          <w:spacing w:val="-16"/>
          <w:sz w:val="24"/>
          <w:szCs w:val="24"/>
        </w:rPr>
        <w:t xml:space="preserve"> </w:t>
      </w:r>
      <w:r w:rsidRPr="00344851">
        <w:rPr>
          <w:rFonts w:asciiTheme="minorHAnsi" w:hAnsiTheme="minorHAnsi" w:cstheme="minorHAnsi"/>
          <w:sz w:val="24"/>
          <w:szCs w:val="24"/>
        </w:rPr>
        <w:t>security.</w:t>
      </w:r>
    </w:p>
    <w:p w:rsidR="00E073AD" w:rsidRPr="00882C86" w:rsidRDefault="00E073AD" w:rsidP="00E073AD">
      <w:pPr>
        <w:pStyle w:val="TableParagraph"/>
        <w:tabs>
          <w:tab w:val="left" w:pos="2420"/>
        </w:tabs>
        <w:spacing w:before="0"/>
        <w:ind w:left="1901" w:right="288"/>
        <w:jc w:val="both"/>
        <w:rPr>
          <w:rFonts w:asciiTheme="minorHAnsi" w:hAnsiTheme="minorHAnsi" w:cstheme="minorHAnsi"/>
          <w:sz w:val="16"/>
          <w:szCs w:val="16"/>
        </w:rPr>
      </w:pPr>
    </w:p>
    <w:p w:rsidR="00E073AD" w:rsidRDefault="00E073AD" w:rsidP="00E073AD">
      <w:pPr>
        <w:pStyle w:val="TableParagraph"/>
        <w:spacing w:before="0"/>
        <w:ind w:left="1180" w:right="123"/>
        <w:jc w:val="both"/>
        <w:rPr>
          <w:rFonts w:asciiTheme="minorHAnsi" w:hAnsiTheme="minorHAnsi" w:cstheme="minorHAnsi"/>
          <w:b/>
          <w:sz w:val="24"/>
          <w:szCs w:val="24"/>
        </w:rPr>
      </w:pPr>
      <w:r w:rsidRPr="00344851">
        <w:rPr>
          <w:rFonts w:asciiTheme="minorHAnsi" w:hAnsiTheme="minorHAnsi" w:cstheme="minorHAnsi"/>
          <w:b/>
          <w:sz w:val="24"/>
          <w:szCs w:val="24"/>
        </w:rPr>
        <w:t>Current Client References:</w:t>
      </w:r>
      <w:r>
        <w:rPr>
          <w:rFonts w:asciiTheme="minorHAnsi" w:hAnsiTheme="minorHAnsi" w:cstheme="minorHAnsi"/>
          <w:b/>
          <w:sz w:val="24"/>
          <w:szCs w:val="24"/>
        </w:rPr>
        <w:t xml:space="preserve"> </w:t>
      </w:r>
      <w:r w:rsidRPr="00344851">
        <w:rPr>
          <w:rFonts w:asciiTheme="minorHAnsi" w:hAnsiTheme="minorHAnsi" w:cstheme="minorHAnsi"/>
          <w:b/>
          <w:sz w:val="24"/>
          <w:szCs w:val="24"/>
        </w:rPr>
        <w:t xml:space="preserve"> </w:t>
      </w:r>
      <w:r w:rsidRPr="00087244">
        <w:rPr>
          <w:rFonts w:asciiTheme="minorHAnsi" w:hAnsiTheme="minorHAnsi" w:cstheme="minorHAnsi"/>
          <w:sz w:val="24"/>
          <w:szCs w:val="24"/>
        </w:rPr>
        <w:t xml:space="preserve">Must be </w:t>
      </w:r>
      <w:r>
        <w:rPr>
          <w:rFonts w:asciiTheme="minorHAnsi" w:hAnsiTheme="minorHAnsi" w:cstheme="minorHAnsi"/>
          <w:sz w:val="24"/>
          <w:szCs w:val="24"/>
        </w:rPr>
        <w:t xml:space="preserve">within the </w:t>
      </w:r>
      <w:r w:rsidRPr="00087244">
        <w:rPr>
          <w:rFonts w:asciiTheme="minorHAnsi" w:hAnsiTheme="minorHAnsi" w:cstheme="minorHAnsi"/>
          <w:sz w:val="24"/>
          <w:szCs w:val="24"/>
        </w:rPr>
        <w:t>past</w:t>
      </w:r>
      <w:r w:rsidRPr="00087244">
        <w:rPr>
          <w:rFonts w:asciiTheme="minorHAnsi" w:hAnsiTheme="minorHAnsi" w:cstheme="minorHAnsi"/>
          <w:spacing w:val="-15"/>
          <w:sz w:val="24"/>
          <w:szCs w:val="24"/>
        </w:rPr>
        <w:t xml:space="preserve"> </w:t>
      </w:r>
      <w:r w:rsidRPr="00087244">
        <w:rPr>
          <w:rFonts w:asciiTheme="minorHAnsi" w:hAnsiTheme="minorHAnsi" w:cstheme="minorHAnsi"/>
          <w:sz w:val="24"/>
          <w:szCs w:val="24"/>
        </w:rPr>
        <w:t>five years</w:t>
      </w:r>
      <w:r>
        <w:rPr>
          <w:rFonts w:asciiTheme="minorHAnsi" w:hAnsiTheme="minorHAnsi" w:cstheme="minorHAnsi"/>
          <w:sz w:val="24"/>
          <w:szCs w:val="24"/>
        </w:rPr>
        <w:t xml:space="preserve">.  See </w:t>
      </w:r>
      <w:r w:rsidRPr="00344851">
        <w:rPr>
          <w:rFonts w:asciiTheme="minorHAnsi" w:hAnsiTheme="minorHAnsi" w:cstheme="minorHAnsi"/>
          <w:b/>
          <w:sz w:val="24"/>
          <w:szCs w:val="24"/>
        </w:rPr>
        <w:t>Attachment</w:t>
      </w:r>
      <w:r>
        <w:rPr>
          <w:rFonts w:asciiTheme="minorHAnsi" w:hAnsiTheme="minorHAnsi" w:cstheme="minorHAnsi"/>
          <w:b/>
          <w:sz w:val="24"/>
          <w:szCs w:val="24"/>
        </w:rPr>
        <w:t>s</w:t>
      </w:r>
      <w:r w:rsidRPr="00344851">
        <w:rPr>
          <w:rFonts w:asciiTheme="minorHAnsi" w:hAnsiTheme="minorHAnsi" w:cstheme="minorHAnsi"/>
          <w:b/>
          <w:sz w:val="24"/>
          <w:szCs w:val="24"/>
        </w:rPr>
        <w:t xml:space="preserve"> C </w:t>
      </w:r>
      <w:r>
        <w:rPr>
          <w:rFonts w:asciiTheme="minorHAnsi" w:hAnsiTheme="minorHAnsi" w:cstheme="minorHAnsi"/>
          <w:b/>
          <w:sz w:val="24"/>
          <w:szCs w:val="24"/>
        </w:rPr>
        <w:t xml:space="preserve">&amp; D </w:t>
      </w:r>
    </w:p>
    <w:p w:rsidR="00E073AD" w:rsidRPr="00882C86" w:rsidRDefault="00E073AD" w:rsidP="00E073AD">
      <w:pPr>
        <w:pStyle w:val="TableParagraph"/>
        <w:tabs>
          <w:tab w:val="left" w:pos="979"/>
          <w:tab w:val="left" w:pos="980"/>
        </w:tabs>
        <w:spacing w:before="0"/>
        <w:ind w:left="1180" w:right="144"/>
        <w:jc w:val="both"/>
        <w:rPr>
          <w:rFonts w:asciiTheme="minorHAnsi" w:hAnsiTheme="minorHAnsi" w:cstheme="minorHAnsi"/>
          <w:b/>
          <w:sz w:val="16"/>
          <w:szCs w:val="16"/>
        </w:rPr>
      </w:pPr>
    </w:p>
    <w:p w:rsidR="00E073AD" w:rsidRDefault="00E073AD" w:rsidP="00E073AD">
      <w:pPr>
        <w:pStyle w:val="TableParagraph"/>
        <w:tabs>
          <w:tab w:val="left" w:pos="979"/>
          <w:tab w:val="left" w:pos="980"/>
        </w:tabs>
        <w:spacing w:before="0"/>
        <w:ind w:left="1180" w:right="144"/>
        <w:jc w:val="both"/>
        <w:rPr>
          <w:rFonts w:asciiTheme="minorHAnsi" w:hAnsiTheme="minorHAnsi" w:cstheme="minorHAnsi"/>
          <w:sz w:val="24"/>
          <w:szCs w:val="24"/>
        </w:rPr>
      </w:pPr>
      <w:r w:rsidRPr="00344851">
        <w:rPr>
          <w:rFonts w:asciiTheme="minorHAnsi" w:hAnsiTheme="minorHAnsi" w:cstheme="minorHAnsi"/>
          <w:b/>
          <w:sz w:val="24"/>
          <w:szCs w:val="24"/>
        </w:rPr>
        <w:t xml:space="preserve">Accreditation: </w:t>
      </w:r>
      <w:r w:rsidRPr="00344851">
        <w:rPr>
          <w:rFonts w:asciiTheme="minorHAnsi" w:hAnsiTheme="minorHAnsi" w:cstheme="minorHAnsi"/>
          <w:sz w:val="24"/>
          <w:szCs w:val="24"/>
        </w:rPr>
        <w:t xml:space="preserve"> Indicate accreditation experience in the past ten years</w:t>
      </w:r>
      <w:r>
        <w:rPr>
          <w:rFonts w:asciiTheme="minorHAnsi" w:hAnsiTheme="minorHAnsi" w:cstheme="minorHAnsi"/>
          <w:sz w:val="24"/>
          <w:szCs w:val="24"/>
        </w:rPr>
        <w:t>,</w:t>
      </w:r>
      <w:r w:rsidRPr="00344851">
        <w:rPr>
          <w:rFonts w:asciiTheme="minorHAnsi" w:hAnsiTheme="minorHAnsi" w:cstheme="minorHAnsi"/>
          <w:sz w:val="24"/>
          <w:szCs w:val="24"/>
        </w:rPr>
        <w:t xml:space="preserve"> including agency providing accreditation and any loss of accreditation with associated reasons for loss.</w:t>
      </w:r>
    </w:p>
    <w:p w:rsidR="00E073AD" w:rsidRPr="00344851" w:rsidRDefault="00E073AD" w:rsidP="00E073AD">
      <w:pPr>
        <w:pStyle w:val="TableParagraph"/>
        <w:tabs>
          <w:tab w:val="left" w:pos="979"/>
          <w:tab w:val="left" w:pos="980"/>
        </w:tabs>
        <w:spacing w:before="0"/>
        <w:ind w:left="1180" w:right="144"/>
        <w:jc w:val="both"/>
        <w:rPr>
          <w:rFonts w:asciiTheme="minorHAnsi" w:hAnsiTheme="minorHAnsi" w:cstheme="minorHAnsi"/>
          <w:sz w:val="24"/>
          <w:szCs w:val="24"/>
        </w:rPr>
      </w:pPr>
    </w:p>
    <w:p w:rsidR="00E073AD" w:rsidRPr="00344851" w:rsidRDefault="00E073AD" w:rsidP="00E073AD">
      <w:pPr>
        <w:pStyle w:val="TableParagraph"/>
        <w:tabs>
          <w:tab w:val="left" w:pos="980"/>
        </w:tabs>
        <w:spacing w:before="0"/>
        <w:ind w:left="1060" w:right="279"/>
        <w:rPr>
          <w:rFonts w:asciiTheme="minorHAnsi" w:hAnsiTheme="minorHAnsi" w:cstheme="minorHAnsi"/>
          <w:sz w:val="24"/>
          <w:szCs w:val="24"/>
        </w:rPr>
      </w:pPr>
      <w:r>
        <w:rPr>
          <w:rFonts w:asciiTheme="minorHAnsi" w:hAnsiTheme="minorHAnsi" w:cstheme="minorHAnsi"/>
          <w:b/>
          <w:sz w:val="24"/>
          <w:szCs w:val="24"/>
        </w:rPr>
        <w:t xml:space="preserve">  </w:t>
      </w:r>
      <w:r w:rsidRPr="00344851">
        <w:rPr>
          <w:rFonts w:asciiTheme="minorHAnsi" w:hAnsiTheme="minorHAnsi" w:cstheme="minorHAnsi"/>
          <w:b/>
          <w:sz w:val="24"/>
          <w:szCs w:val="24"/>
        </w:rPr>
        <w:t xml:space="preserve">Work Plan:  </w:t>
      </w:r>
      <w:r w:rsidRPr="0063332B">
        <w:rPr>
          <w:rFonts w:asciiTheme="minorHAnsi" w:hAnsiTheme="minorHAnsi" w:cstheme="minorHAnsi"/>
          <w:sz w:val="24"/>
          <w:szCs w:val="24"/>
        </w:rPr>
        <w:t xml:space="preserve">Proposals </w:t>
      </w:r>
      <w:r>
        <w:rPr>
          <w:rFonts w:asciiTheme="minorHAnsi" w:hAnsiTheme="minorHAnsi" w:cstheme="minorHAnsi"/>
          <w:sz w:val="24"/>
          <w:szCs w:val="24"/>
        </w:rPr>
        <w:t>s</w:t>
      </w:r>
      <w:r w:rsidRPr="00344851">
        <w:rPr>
          <w:rFonts w:asciiTheme="minorHAnsi" w:hAnsiTheme="minorHAnsi" w:cstheme="minorHAnsi"/>
          <w:sz w:val="24"/>
          <w:szCs w:val="24"/>
        </w:rPr>
        <w:t>hould address the following</w:t>
      </w:r>
      <w:r w:rsidRPr="00344851">
        <w:rPr>
          <w:rFonts w:asciiTheme="minorHAnsi" w:hAnsiTheme="minorHAnsi" w:cstheme="minorHAnsi"/>
          <w:spacing w:val="-12"/>
          <w:sz w:val="24"/>
          <w:szCs w:val="24"/>
        </w:rPr>
        <w:t>:</w:t>
      </w:r>
    </w:p>
    <w:p w:rsidR="00E073AD" w:rsidRPr="00344851" w:rsidRDefault="00E073AD" w:rsidP="00E073AD">
      <w:pPr>
        <w:pStyle w:val="TableParagraph"/>
        <w:numPr>
          <w:ilvl w:val="2"/>
          <w:numId w:val="37"/>
        </w:numPr>
        <w:tabs>
          <w:tab w:val="left" w:pos="2420"/>
        </w:tabs>
        <w:spacing w:before="0"/>
        <w:ind w:left="1901" w:right="148" w:hanging="187"/>
        <w:rPr>
          <w:rFonts w:asciiTheme="minorHAnsi" w:hAnsiTheme="minorHAnsi" w:cstheme="minorHAnsi"/>
          <w:sz w:val="24"/>
          <w:szCs w:val="24"/>
        </w:rPr>
      </w:pPr>
      <w:r w:rsidRPr="00344851">
        <w:rPr>
          <w:rFonts w:asciiTheme="minorHAnsi" w:hAnsiTheme="minorHAnsi" w:cstheme="minorHAnsi"/>
          <w:sz w:val="24"/>
          <w:szCs w:val="24"/>
        </w:rPr>
        <w:t>Understanding and acceptance of the RFP Requirements and</w:t>
      </w:r>
      <w:r w:rsidRPr="00344851">
        <w:rPr>
          <w:rFonts w:asciiTheme="minorHAnsi" w:hAnsiTheme="minorHAnsi" w:cstheme="minorHAnsi"/>
          <w:spacing w:val="-7"/>
          <w:sz w:val="24"/>
          <w:szCs w:val="24"/>
        </w:rPr>
        <w:t xml:space="preserve"> </w:t>
      </w:r>
      <w:r w:rsidRPr="00344851">
        <w:rPr>
          <w:rFonts w:asciiTheme="minorHAnsi" w:hAnsiTheme="minorHAnsi" w:cstheme="minorHAnsi"/>
          <w:sz w:val="24"/>
          <w:szCs w:val="24"/>
        </w:rPr>
        <w:t>Specifications.</w:t>
      </w:r>
    </w:p>
    <w:p w:rsidR="00E073AD" w:rsidRPr="00344851" w:rsidRDefault="00E073AD" w:rsidP="00E073AD">
      <w:pPr>
        <w:pStyle w:val="TableParagraph"/>
        <w:numPr>
          <w:ilvl w:val="2"/>
          <w:numId w:val="37"/>
        </w:numPr>
        <w:tabs>
          <w:tab w:val="left" w:pos="2420"/>
        </w:tabs>
        <w:spacing w:before="0"/>
        <w:ind w:left="1901" w:right="112" w:hanging="187"/>
        <w:rPr>
          <w:rFonts w:asciiTheme="minorHAnsi" w:hAnsiTheme="minorHAnsi" w:cstheme="minorHAnsi"/>
          <w:sz w:val="24"/>
          <w:szCs w:val="24"/>
        </w:rPr>
      </w:pPr>
      <w:r>
        <w:rPr>
          <w:rFonts w:asciiTheme="minorHAnsi" w:hAnsiTheme="minorHAnsi" w:cstheme="minorHAnsi"/>
          <w:sz w:val="24"/>
          <w:szCs w:val="24"/>
        </w:rPr>
        <w:t xml:space="preserve">Exceptions </w:t>
      </w:r>
      <w:r w:rsidRPr="00344851">
        <w:rPr>
          <w:rFonts w:asciiTheme="minorHAnsi" w:hAnsiTheme="minorHAnsi" w:cstheme="minorHAnsi"/>
          <w:sz w:val="24"/>
          <w:szCs w:val="24"/>
        </w:rPr>
        <w:t>must be listed and reasons clearly defined with</w:t>
      </w:r>
      <w:r>
        <w:rPr>
          <w:rFonts w:asciiTheme="minorHAnsi" w:hAnsiTheme="minorHAnsi" w:cstheme="minorHAnsi"/>
          <w:sz w:val="24"/>
          <w:szCs w:val="24"/>
        </w:rPr>
        <w:t xml:space="preserve"> possible alternative solutions. List on form </w:t>
      </w:r>
      <w:r w:rsidRPr="00344851">
        <w:rPr>
          <w:rFonts w:asciiTheme="minorHAnsi" w:hAnsiTheme="minorHAnsi" w:cstheme="minorHAnsi"/>
          <w:b/>
          <w:sz w:val="24"/>
          <w:szCs w:val="24"/>
        </w:rPr>
        <w:t>Attachment G</w:t>
      </w:r>
      <w:r w:rsidRPr="00344851">
        <w:rPr>
          <w:rFonts w:asciiTheme="minorHAnsi" w:eastAsia="Calibri" w:hAnsiTheme="minorHAnsi" w:cstheme="minorHAnsi"/>
          <w:b/>
          <w:sz w:val="24"/>
          <w:szCs w:val="24"/>
        </w:rPr>
        <w:t xml:space="preserve"> EXCEPTIONS &amp; DEVIATIONS</w:t>
      </w:r>
      <w:r w:rsidRPr="00B4481C">
        <w:rPr>
          <w:rFonts w:asciiTheme="minorHAnsi" w:eastAsia="Calibri" w:hAnsiTheme="minorHAnsi" w:cstheme="minorHAnsi"/>
          <w:sz w:val="24"/>
          <w:szCs w:val="24"/>
        </w:rPr>
        <w:t>.</w:t>
      </w:r>
      <w:r w:rsidRPr="00344851">
        <w:rPr>
          <w:rFonts w:asciiTheme="minorHAnsi" w:eastAsia="Calibri" w:hAnsiTheme="minorHAnsi" w:cstheme="minorHAnsi"/>
          <w:sz w:val="24"/>
          <w:szCs w:val="24"/>
        </w:rPr>
        <w:t xml:space="preserve"> </w:t>
      </w:r>
    </w:p>
    <w:p w:rsidR="00E073AD" w:rsidRPr="00344851" w:rsidRDefault="00E073AD" w:rsidP="00E073AD">
      <w:pPr>
        <w:pStyle w:val="TableParagraph"/>
        <w:numPr>
          <w:ilvl w:val="2"/>
          <w:numId w:val="37"/>
        </w:numPr>
        <w:tabs>
          <w:tab w:val="left" w:pos="2420"/>
        </w:tabs>
        <w:spacing w:before="0"/>
        <w:ind w:left="1901" w:hanging="187"/>
        <w:rPr>
          <w:rFonts w:asciiTheme="minorHAnsi" w:hAnsiTheme="minorHAnsi" w:cstheme="minorHAnsi"/>
          <w:sz w:val="24"/>
          <w:szCs w:val="24"/>
        </w:rPr>
      </w:pPr>
      <w:r w:rsidRPr="00344851">
        <w:rPr>
          <w:rFonts w:asciiTheme="minorHAnsi" w:hAnsiTheme="minorHAnsi" w:cstheme="minorHAnsi"/>
          <w:sz w:val="24"/>
          <w:szCs w:val="24"/>
        </w:rPr>
        <w:t>Scope of Services, including any optional</w:t>
      </w:r>
      <w:r w:rsidRPr="00344851">
        <w:rPr>
          <w:rFonts w:asciiTheme="minorHAnsi" w:hAnsiTheme="minorHAnsi" w:cstheme="minorHAnsi"/>
          <w:spacing w:val="-11"/>
          <w:sz w:val="24"/>
          <w:szCs w:val="24"/>
        </w:rPr>
        <w:t xml:space="preserve"> (as Value Added) </w:t>
      </w:r>
      <w:r w:rsidRPr="00344851">
        <w:rPr>
          <w:rFonts w:asciiTheme="minorHAnsi" w:hAnsiTheme="minorHAnsi" w:cstheme="minorHAnsi"/>
          <w:sz w:val="24"/>
          <w:szCs w:val="24"/>
        </w:rPr>
        <w:t>offerings.</w:t>
      </w:r>
    </w:p>
    <w:p w:rsidR="00E073AD" w:rsidRPr="00344851" w:rsidRDefault="00E073AD" w:rsidP="00E073AD">
      <w:pPr>
        <w:pStyle w:val="TableParagraph"/>
        <w:numPr>
          <w:ilvl w:val="2"/>
          <w:numId w:val="37"/>
        </w:numPr>
        <w:tabs>
          <w:tab w:val="left" w:pos="2420"/>
        </w:tabs>
        <w:spacing w:before="0"/>
        <w:ind w:left="1901" w:right="100" w:hanging="187"/>
        <w:rPr>
          <w:rFonts w:asciiTheme="minorHAnsi" w:hAnsiTheme="minorHAnsi" w:cstheme="minorHAnsi"/>
          <w:sz w:val="24"/>
          <w:szCs w:val="24"/>
        </w:rPr>
      </w:pPr>
      <w:r w:rsidRPr="00344851">
        <w:rPr>
          <w:rFonts w:asciiTheme="minorHAnsi" w:hAnsiTheme="minorHAnsi" w:cstheme="minorHAnsi"/>
          <w:sz w:val="24"/>
          <w:szCs w:val="24"/>
        </w:rPr>
        <w:t xml:space="preserve">Transition plan to include start-up time to implement required services. </w:t>
      </w:r>
    </w:p>
    <w:p w:rsidR="00E073AD" w:rsidRPr="00344851" w:rsidRDefault="00E073AD" w:rsidP="00E073AD">
      <w:pPr>
        <w:pStyle w:val="TableParagraph"/>
        <w:numPr>
          <w:ilvl w:val="2"/>
          <w:numId w:val="37"/>
        </w:numPr>
        <w:tabs>
          <w:tab w:val="left" w:pos="2420"/>
        </w:tabs>
        <w:spacing w:before="0"/>
        <w:ind w:left="1901" w:right="605" w:hanging="187"/>
        <w:rPr>
          <w:rFonts w:asciiTheme="minorHAnsi" w:hAnsiTheme="minorHAnsi" w:cstheme="minorHAnsi"/>
          <w:sz w:val="24"/>
          <w:szCs w:val="24"/>
        </w:rPr>
      </w:pPr>
      <w:r w:rsidRPr="00344851">
        <w:rPr>
          <w:rFonts w:asciiTheme="minorHAnsi" w:hAnsiTheme="minorHAnsi" w:cstheme="minorHAnsi"/>
          <w:sz w:val="24"/>
          <w:szCs w:val="24"/>
        </w:rPr>
        <w:t>Copies of operational policies and procedures.</w:t>
      </w:r>
    </w:p>
    <w:p w:rsidR="00E073AD" w:rsidRPr="00344851" w:rsidRDefault="00E073AD" w:rsidP="00E073AD">
      <w:pPr>
        <w:pStyle w:val="TableParagraph"/>
        <w:numPr>
          <w:ilvl w:val="2"/>
          <w:numId w:val="37"/>
        </w:numPr>
        <w:tabs>
          <w:tab w:val="left" w:pos="2420"/>
        </w:tabs>
        <w:spacing w:before="0"/>
        <w:ind w:left="1901" w:right="532" w:hanging="187"/>
        <w:rPr>
          <w:rFonts w:asciiTheme="minorHAnsi" w:hAnsiTheme="minorHAnsi" w:cstheme="minorHAnsi"/>
          <w:sz w:val="24"/>
          <w:szCs w:val="24"/>
        </w:rPr>
      </w:pPr>
      <w:r w:rsidRPr="00344851">
        <w:rPr>
          <w:rFonts w:asciiTheme="minorHAnsi" w:hAnsiTheme="minorHAnsi" w:cstheme="minorHAnsi"/>
          <w:sz w:val="24"/>
          <w:szCs w:val="24"/>
        </w:rPr>
        <w:t>List of major equipment including any optional equipment.</w:t>
      </w:r>
    </w:p>
    <w:p w:rsidR="00E073AD" w:rsidRPr="00344851" w:rsidRDefault="00E073AD" w:rsidP="00E073AD">
      <w:pPr>
        <w:pStyle w:val="TableParagraph"/>
        <w:numPr>
          <w:ilvl w:val="2"/>
          <w:numId w:val="37"/>
        </w:numPr>
        <w:tabs>
          <w:tab w:val="left" w:pos="2420"/>
        </w:tabs>
        <w:spacing w:before="0"/>
        <w:ind w:left="1901" w:right="111" w:hanging="187"/>
        <w:rPr>
          <w:rFonts w:asciiTheme="minorHAnsi" w:hAnsiTheme="minorHAnsi" w:cstheme="minorHAnsi"/>
          <w:sz w:val="24"/>
          <w:szCs w:val="24"/>
        </w:rPr>
      </w:pPr>
      <w:r w:rsidRPr="00344851">
        <w:rPr>
          <w:rFonts w:asciiTheme="minorHAnsi" w:hAnsiTheme="minorHAnsi" w:cstheme="minorHAnsi"/>
          <w:sz w:val="24"/>
          <w:szCs w:val="24"/>
        </w:rPr>
        <w:t>Copies of contracts with local hospitals or a generic</w:t>
      </w:r>
      <w:r w:rsidRPr="00344851">
        <w:rPr>
          <w:rFonts w:asciiTheme="minorHAnsi" w:hAnsiTheme="minorHAnsi" w:cstheme="minorHAnsi"/>
          <w:spacing w:val="-7"/>
          <w:sz w:val="24"/>
          <w:szCs w:val="24"/>
        </w:rPr>
        <w:t xml:space="preserve"> </w:t>
      </w:r>
      <w:r>
        <w:rPr>
          <w:rFonts w:asciiTheme="minorHAnsi" w:hAnsiTheme="minorHAnsi" w:cstheme="minorHAnsi"/>
          <w:sz w:val="24"/>
          <w:szCs w:val="24"/>
        </w:rPr>
        <w:t>contract-</w:t>
      </w:r>
      <w:r w:rsidRPr="00BB5963">
        <w:rPr>
          <w:rFonts w:asciiTheme="minorHAnsi" w:hAnsiTheme="minorHAnsi" w:cstheme="minorHAnsi"/>
          <w:b/>
          <w:sz w:val="24"/>
          <w:szCs w:val="24"/>
          <w:shd w:val="clear" w:color="auto" w:fill="FFFF00"/>
        </w:rPr>
        <w:t>If you do not currently have contracts, please submit a sample or representation of what you would use, if applicable</w:t>
      </w:r>
      <w:r>
        <w:rPr>
          <w:rFonts w:asciiTheme="minorHAnsi" w:hAnsiTheme="minorHAnsi" w:cstheme="minorHAnsi"/>
          <w:b/>
          <w:sz w:val="24"/>
          <w:szCs w:val="24"/>
          <w:shd w:val="clear" w:color="auto" w:fill="FFFF00"/>
        </w:rPr>
        <w:t xml:space="preserve"> to your company</w:t>
      </w:r>
      <w:r w:rsidRPr="00BB5963">
        <w:rPr>
          <w:rFonts w:asciiTheme="minorHAnsi" w:hAnsiTheme="minorHAnsi" w:cstheme="minorHAnsi"/>
          <w:b/>
          <w:sz w:val="24"/>
          <w:szCs w:val="24"/>
          <w:shd w:val="clear" w:color="auto" w:fill="FFFF00"/>
        </w:rPr>
        <w:t>.</w:t>
      </w:r>
    </w:p>
    <w:p w:rsidR="00E073AD" w:rsidRPr="00344851" w:rsidRDefault="00E073AD" w:rsidP="00E073AD">
      <w:pPr>
        <w:pStyle w:val="TableParagraph"/>
        <w:numPr>
          <w:ilvl w:val="2"/>
          <w:numId w:val="37"/>
        </w:numPr>
        <w:tabs>
          <w:tab w:val="left" w:pos="2420"/>
        </w:tabs>
        <w:spacing w:before="0"/>
        <w:ind w:left="1901" w:right="392" w:hanging="187"/>
        <w:rPr>
          <w:rFonts w:asciiTheme="minorHAnsi" w:hAnsiTheme="minorHAnsi" w:cstheme="minorHAnsi"/>
          <w:sz w:val="24"/>
          <w:szCs w:val="24"/>
        </w:rPr>
      </w:pPr>
      <w:r w:rsidRPr="00344851">
        <w:rPr>
          <w:rFonts w:asciiTheme="minorHAnsi" w:hAnsiTheme="minorHAnsi" w:cstheme="minorHAnsi"/>
          <w:sz w:val="24"/>
          <w:szCs w:val="24"/>
        </w:rPr>
        <w:t>Copies of contracts with pharmaceutical companies or distributors.</w:t>
      </w:r>
    </w:p>
    <w:p w:rsidR="00E073AD" w:rsidRDefault="00E073AD" w:rsidP="00E073AD">
      <w:pPr>
        <w:pStyle w:val="TableParagraph"/>
        <w:numPr>
          <w:ilvl w:val="2"/>
          <w:numId w:val="37"/>
        </w:numPr>
        <w:tabs>
          <w:tab w:val="left" w:pos="2420"/>
        </w:tabs>
        <w:spacing w:before="0"/>
        <w:ind w:left="1901" w:right="851" w:hanging="187"/>
        <w:rPr>
          <w:rFonts w:asciiTheme="minorHAnsi" w:hAnsiTheme="minorHAnsi" w:cstheme="minorHAnsi"/>
          <w:sz w:val="24"/>
          <w:szCs w:val="24"/>
        </w:rPr>
      </w:pPr>
      <w:r w:rsidRPr="00344851">
        <w:rPr>
          <w:rFonts w:asciiTheme="minorHAnsi" w:hAnsiTheme="minorHAnsi" w:cstheme="minorHAnsi"/>
          <w:sz w:val="24"/>
          <w:szCs w:val="24"/>
        </w:rPr>
        <w:t xml:space="preserve">Describe any </w:t>
      </w:r>
      <w:r>
        <w:rPr>
          <w:rFonts w:asciiTheme="minorHAnsi" w:hAnsiTheme="minorHAnsi" w:cstheme="minorHAnsi"/>
          <w:sz w:val="24"/>
          <w:szCs w:val="24"/>
        </w:rPr>
        <w:t xml:space="preserve">planned </w:t>
      </w:r>
      <w:r w:rsidRPr="00344851">
        <w:rPr>
          <w:rFonts w:asciiTheme="minorHAnsi" w:hAnsiTheme="minorHAnsi" w:cstheme="minorHAnsi"/>
          <w:sz w:val="24"/>
          <w:szCs w:val="24"/>
        </w:rPr>
        <w:t xml:space="preserve">subcontracting activities; use </w:t>
      </w:r>
      <w:r w:rsidRPr="00344851">
        <w:rPr>
          <w:rFonts w:asciiTheme="minorHAnsi" w:hAnsiTheme="minorHAnsi" w:cstheme="minorHAnsi"/>
          <w:b/>
          <w:sz w:val="24"/>
          <w:szCs w:val="24"/>
        </w:rPr>
        <w:t>Attachment E SUBCONTRACTORS</w:t>
      </w:r>
      <w:r w:rsidRPr="00344851">
        <w:rPr>
          <w:rFonts w:asciiTheme="minorHAnsi" w:hAnsiTheme="minorHAnsi" w:cstheme="minorHAnsi"/>
          <w:sz w:val="24"/>
          <w:szCs w:val="24"/>
        </w:rPr>
        <w:t xml:space="preserve"> to list proposed subcontractors and their roles. </w:t>
      </w:r>
    </w:p>
    <w:p w:rsidR="00E073AD" w:rsidRPr="00882C86" w:rsidRDefault="00E073AD" w:rsidP="00E073AD">
      <w:pPr>
        <w:pStyle w:val="TableParagraph"/>
        <w:tabs>
          <w:tab w:val="left" w:pos="2420"/>
        </w:tabs>
        <w:spacing w:before="0"/>
        <w:ind w:left="1901" w:right="851"/>
        <w:rPr>
          <w:rFonts w:asciiTheme="minorHAnsi" w:hAnsiTheme="minorHAnsi" w:cstheme="minorHAnsi"/>
          <w:sz w:val="16"/>
          <w:szCs w:val="16"/>
        </w:rPr>
      </w:pPr>
    </w:p>
    <w:p w:rsidR="00E073AD" w:rsidRDefault="00E073AD" w:rsidP="00E073AD">
      <w:pPr>
        <w:pStyle w:val="TableParagraph"/>
        <w:tabs>
          <w:tab w:val="left" w:pos="980"/>
        </w:tabs>
        <w:spacing w:before="0"/>
        <w:ind w:left="980"/>
        <w:jc w:val="both"/>
        <w:rPr>
          <w:rFonts w:asciiTheme="minorHAnsi" w:hAnsiTheme="minorHAnsi" w:cstheme="minorHAnsi"/>
          <w:sz w:val="24"/>
          <w:szCs w:val="24"/>
        </w:rPr>
      </w:pPr>
      <w:bookmarkStart w:id="24" w:name="L._Financial_Plan:_Proposer_shall_provid"/>
      <w:bookmarkEnd w:id="24"/>
      <w:r w:rsidRPr="00344851">
        <w:rPr>
          <w:rFonts w:asciiTheme="minorHAnsi" w:hAnsiTheme="minorHAnsi" w:cstheme="minorHAnsi"/>
          <w:b/>
          <w:sz w:val="24"/>
          <w:szCs w:val="24"/>
        </w:rPr>
        <w:t xml:space="preserve">Financial Plan:  </w:t>
      </w:r>
      <w:r>
        <w:rPr>
          <w:rFonts w:asciiTheme="minorHAnsi" w:hAnsiTheme="minorHAnsi" w:cstheme="minorHAnsi"/>
          <w:sz w:val="24"/>
          <w:szCs w:val="24"/>
        </w:rPr>
        <w:t xml:space="preserve">Describe </w:t>
      </w:r>
      <w:r w:rsidRPr="00344851">
        <w:rPr>
          <w:rFonts w:asciiTheme="minorHAnsi" w:hAnsiTheme="minorHAnsi" w:cstheme="minorHAnsi"/>
          <w:sz w:val="24"/>
          <w:szCs w:val="24"/>
        </w:rPr>
        <w:t xml:space="preserve">how billing will be handled and </w:t>
      </w:r>
      <w:r>
        <w:rPr>
          <w:rFonts w:asciiTheme="minorHAnsi" w:hAnsiTheme="minorHAnsi" w:cstheme="minorHAnsi"/>
          <w:sz w:val="24"/>
          <w:szCs w:val="24"/>
        </w:rPr>
        <w:t xml:space="preserve">your </w:t>
      </w:r>
      <w:r w:rsidRPr="00344851">
        <w:rPr>
          <w:rFonts w:asciiTheme="minorHAnsi" w:hAnsiTheme="minorHAnsi" w:cstheme="minorHAnsi"/>
          <w:sz w:val="24"/>
          <w:szCs w:val="24"/>
        </w:rPr>
        <w:t>expected</w:t>
      </w:r>
      <w:r>
        <w:rPr>
          <w:rFonts w:asciiTheme="minorHAnsi" w:hAnsiTheme="minorHAnsi" w:cstheme="minorHAnsi"/>
          <w:sz w:val="24"/>
          <w:szCs w:val="24"/>
        </w:rPr>
        <w:t xml:space="preserve"> payment</w:t>
      </w:r>
      <w:r w:rsidRPr="00344851">
        <w:rPr>
          <w:rFonts w:asciiTheme="minorHAnsi" w:hAnsiTheme="minorHAnsi" w:cstheme="minorHAnsi"/>
          <w:sz w:val="24"/>
          <w:szCs w:val="24"/>
        </w:rPr>
        <w:t xml:space="preserve"> terms.</w:t>
      </w:r>
    </w:p>
    <w:p w:rsidR="00E073AD" w:rsidRPr="00882C86" w:rsidRDefault="00E073AD" w:rsidP="00E073AD">
      <w:pPr>
        <w:pStyle w:val="TableParagraph"/>
        <w:tabs>
          <w:tab w:val="left" w:pos="980"/>
        </w:tabs>
        <w:spacing w:before="0"/>
        <w:ind w:left="980"/>
        <w:jc w:val="both"/>
        <w:rPr>
          <w:rFonts w:asciiTheme="minorHAnsi" w:hAnsiTheme="minorHAnsi" w:cstheme="minorHAnsi"/>
          <w:sz w:val="16"/>
          <w:szCs w:val="16"/>
        </w:rPr>
      </w:pPr>
    </w:p>
    <w:p w:rsidR="00E073AD" w:rsidRDefault="00E073AD" w:rsidP="00E073AD">
      <w:pPr>
        <w:pStyle w:val="TableParagraph"/>
        <w:tabs>
          <w:tab w:val="left" w:pos="980"/>
        </w:tabs>
        <w:spacing w:before="0"/>
        <w:ind w:left="980"/>
        <w:jc w:val="both"/>
        <w:rPr>
          <w:rFonts w:asciiTheme="minorHAnsi" w:hAnsiTheme="minorHAnsi" w:cstheme="minorHAnsi"/>
          <w:sz w:val="24"/>
          <w:szCs w:val="24"/>
        </w:rPr>
      </w:pPr>
      <w:r w:rsidRPr="00344851">
        <w:rPr>
          <w:rFonts w:asciiTheme="minorHAnsi" w:hAnsiTheme="minorHAnsi" w:cstheme="minorHAnsi"/>
          <w:b/>
          <w:sz w:val="24"/>
          <w:szCs w:val="24"/>
        </w:rPr>
        <w:t>Budget</w:t>
      </w:r>
      <w:r w:rsidRPr="00344851">
        <w:rPr>
          <w:rFonts w:asciiTheme="minorHAnsi" w:hAnsiTheme="minorHAnsi" w:cstheme="minorHAnsi"/>
          <w:b/>
          <w:spacing w:val="-9"/>
          <w:sz w:val="24"/>
          <w:szCs w:val="24"/>
        </w:rPr>
        <w:t xml:space="preserve"> </w:t>
      </w:r>
      <w:r>
        <w:rPr>
          <w:rFonts w:asciiTheme="minorHAnsi" w:hAnsiTheme="minorHAnsi" w:cstheme="minorHAnsi"/>
          <w:b/>
          <w:sz w:val="24"/>
          <w:szCs w:val="24"/>
        </w:rPr>
        <w:t xml:space="preserve">Narrative:  </w:t>
      </w:r>
      <w:r w:rsidRPr="0063332B">
        <w:rPr>
          <w:rFonts w:asciiTheme="minorHAnsi" w:hAnsiTheme="minorHAnsi" w:cstheme="minorHAnsi"/>
          <w:sz w:val="24"/>
          <w:szCs w:val="24"/>
        </w:rPr>
        <w:t>Include all</w:t>
      </w:r>
      <w:r w:rsidRPr="00344851">
        <w:rPr>
          <w:rFonts w:asciiTheme="minorHAnsi" w:hAnsiTheme="minorHAnsi" w:cstheme="minorHAnsi"/>
          <w:sz w:val="24"/>
          <w:szCs w:val="24"/>
        </w:rPr>
        <w:t xml:space="preserve"> cost of care, including all necessary equipment. </w:t>
      </w:r>
      <w:r>
        <w:rPr>
          <w:rFonts w:asciiTheme="minorHAnsi" w:hAnsiTheme="minorHAnsi" w:cstheme="minorHAnsi"/>
          <w:sz w:val="24"/>
          <w:szCs w:val="24"/>
        </w:rPr>
        <w:t>I</w:t>
      </w:r>
      <w:r w:rsidRPr="00344851">
        <w:rPr>
          <w:rFonts w:asciiTheme="minorHAnsi" w:hAnsiTheme="minorHAnsi" w:cstheme="minorHAnsi"/>
          <w:sz w:val="24"/>
          <w:szCs w:val="24"/>
        </w:rPr>
        <w:t>nclude anticipated plan for billing for costs associated with outside hospital and care facility and outside mental health service expenses for treatment.</w:t>
      </w:r>
    </w:p>
    <w:p w:rsidR="00E073AD" w:rsidRDefault="00E073AD" w:rsidP="00E073AD">
      <w:pPr>
        <w:pStyle w:val="TableParagraph"/>
        <w:tabs>
          <w:tab w:val="left" w:pos="980"/>
        </w:tabs>
        <w:spacing w:before="0"/>
        <w:ind w:left="980"/>
        <w:jc w:val="both"/>
        <w:rPr>
          <w:rFonts w:asciiTheme="minorHAnsi" w:hAnsiTheme="minorHAnsi" w:cstheme="minorHAnsi"/>
          <w:sz w:val="24"/>
          <w:szCs w:val="24"/>
        </w:rPr>
      </w:pPr>
      <w:r w:rsidRPr="00344851">
        <w:rPr>
          <w:rFonts w:asciiTheme="minorHAnsi" w:hAnsiTheme="minorHAnsi" w:cstheme="minorHAnsi"/>
          <w:sz w:val="24"/>
          <w:szCs w:val="24"/>
        </w:rPr>
        <w:t xml:space="preserve"> </w:t>
      </w:r>
    </w:p>
    <w:p w:rsidR="00E073AD" w:rsidRDefault="00E073AD" w:rsidP="00E073AD">
      <w:pPr>
        <w:pStyle w:val="TableParagraph"/>
        <w:numPr>
          <w:ilvl w:val="0"/>
          <w:numId w:val="39"/>
        </w:numPr>
        <w:tabs>
          <w:tab w:val="left" w:pos="980"/>
        </w:tabs>
        <w:spacing w:before="0"/>
        <w:jc w:val="both"/>
        <w:rPr>
          <w:rFonts w:asciiTheme="minorHAnsi" w:hAnsiTheme="minorHAnsi" w:cstheme="minorHAnsi"/>
          <w:sz w:val="24"/>
          <w:szCs w:val="24"/>
        </w:rPr>
      </w:pPr>
      <w:r w:rsidRPr="00001E3F">
        <w:rPr>
          <w:rFonts w:asciiTheme="minorHAnsi" w:hAnsiTheme="minorHAnsi" w:cstheme="minorHAnsi"/>
          <w:sz w:val="24"/>
          <w:szCs w:val="24"/>
        </w:rPr>
        <w:t>Detailed explanation on Cost Pools, Caps, Flat Fee and any deductible options for the County’s consideration.</w:t>
      </w:r>
    </w:p>
    <w:p w:rsidR="00E073AD" w:rsidRDefault="00E073AD" w:rsidP="00E073AD">
      <w:pPr>
        <w:pStyle w:val="TableParagraph"/>
        <w:numPr>
          <w:ilvl w:val="0"/>
          <w:numId w:val="39"/>
        </w:numPr>
        <w:tabs>
          <w:tab w:val="left" w:pos="980"/>
        </w:tabs>
        <w:spacing w:before="0"/>
        <w:jc w:val="both"/>
        <w:rPr>
          <w:rFonts w:asciiTheme="minorHAnsi" w:hAnsiTheme="minorHAnsi" w:cstheme="minorHAnsi"/>
          <w:sz w:val="24"/>
          <w:szCs w:val="24"/>
        </w:rPr>
      </w:pPr>
      <w:r w:rsidRPr="005B1D67">
        <w:rPr>
          <w:rFonts w:asciiTheme="minorHAnsi" w:hAnsiTheme="minorHAnsi" w:cstheme="minorHAnsi"/>
          <w:sz w:val="24"/>
          <w:szCs w:val="24"/>
        </w:rPr>
        <w:t>Inc</w:t>
      </w:r>
      <w:r>
        <w:rPr>
          <w:rFonts w:asciiTheme="minorHAnsi" w:hAnsiTheme="minorHAnsi" w:cstheme="minorHAnsi"/>
          <w:sz w:val="24"/>
          <w:szCs w:val="24"/>
        </w:rPr>
        <w:t xml:space="preserve">lude </w:t>
      </w:r>
      <w:r w:rsidRPr="005B1D67">
        <w:rPr>
          <w:rFonts w:asciiTheme="minorHAnsi" w:hAnsiTheme="minorHAnsi" w:cstheme="minorHAnsi"/>
          <w:sz w:val="24"/>
          <w:szCs w:val="24"/>
        </w:rPr>
        <w:t xml:space="preserve">financial statements, </w:t>
      </w:r>
      <w:r>
        <w:rPr>
          <w:rFonts w:asciiTheme="minorHAnsi" w:hAnsiTheme="minorHAnsi" w:cstheme="minorHAnsi"/>
          <w:sz w:val="24"/>
          <w:szCs w:val="24"/>
        </w:rPr>
        <w:t xml:space="preserve">only in the </w:t>
      </w:r>
      <w:r w:rsidRPr="005B1D67">
        <w:rPr>
          <w:rFonts w:asciiTheme="minorHAnsi" w:hAnsiTheme="minorHAnsi" w:cstheme="minorHAnsi"/>
          <w:sz w:val="24"/>
          <w:szCs w:val="24"/>
        </w:rPr>
        <w:t xml:space="preserve">Original </w:t>
      </w:r>
      <w:r>
        <w:rPr>
          <w:rFonts w:asciiTheme="minorHAnsi" w:hAnsiTheme="minorHAnsi" w:cstheme="minorHAnsi"/>
          <w:sz w:val="24"/>
          <w:szCs w:val="24"/>
        </w:rPr>
        <w:t xml:space="preserve">Proposal </w:t>
      </w:r>
      <w:r w:rsidRPr="005B1D67">
        <w:rPr>
          <w:rFonts w:asciiTheme="minorHAnsi" w:hAnsiTheme="minorHAnsi" w:cstheme="minorHAnsi"/>
          <w:sz w:val="24"/>
          <w:szCs w:val="24"/>
        </w:rPr>
        <w:t>binder</w:t>
      </w:r>
      <w:r>
        <w:rPr>
          <w:rFonts w:asciiTheme="minorHAnsi" w:hAnsiTheme="minorHAnsi" w:cstheme="minorHAnsi"/>
          <w:sz w:val="24"/>
          <w:szCs w:val="24"/>
        </w:rPr>
        <w:t>.</w:t>
      </w:r>
      <w:r w:rsidRPr="005B1D67">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E073AD" w:rsidRPr="00D70258" w:rsidRDefault="00E073AD" w:rsidP="00E073AD">
      <w:pPr>
        <w:pStyle w:val="TableParagraph"/>
        <w:numPr>
          <w:ilvl w:val="0"/>
          <w:numId w:val="39"/>
        </w:numPr>
        <w:tabs>
          <w:tab w:val="left" w:pos="980"/>
        </w:tabs>
        <w:spacing w:before="0"/>
        <w:jc w:val="both"/>
        <w:rPr>
          <w:rFonts w:asciiTheme="minorHAnsi" w:hAnsiTheme="minorHAnsi" w:cstheme="minorHAnsi"/>
          <w:sz w:val="24"/>
          <w:szCs w:val="24"/>
        </w:rPr>
      </w:pPr>
      <w:r>
        <w:rPr>
          <w:rFonts w:asciiTheme="minorHAnsi" w:hAnsiTheme="minorHAnsi" w:cstheme="minorHAnsi"/>
          <w:i/>
          <w:sz w:val="24"/>
          <w:szCs w:val="24"/>
        </w:rPr>
        <w:t>Note</w:t>
      </w:r>
      <w:r w:rsidRPr="005B1D67">
        <w:rPr>
          <w:rFonts w:asciiTheme="minorHAnsi" w:hAnsiTheme="minorHAnsi" w:cstheme="minorHAnsi"/>
          <w:i/>
          <w:sz w:val="24"/>
          <w:szCs w:val="24"/>
        </w:rPr>
        <w:t>: Place in a sealed envelope and mark with a proprietary legend on those pages containing confidential financial information, with the understanding that any claim for confidentiality is subject to legal review for applicability to the Illinois Public Records Statute, and such legends may be</w:t>
      </w:r>
      <w:r w:rsidRPr="005B1D67">
        <w:rPr>
          <w:rFonts w:asciiTheme="minorHAnsi" w:hAnsiTheme="minorHAnsi" w:cstheme="minorHAnsi"/>
          <w:i/>
          <w:spacing w:val="-6"/>
          <w:sz w:val="24"/>
          <w:szCs w:val="24"/>
        </w:rPr>
        <w:t xml:space="preserve"> </w:t>
      </w:r>
      <w:r w:rsidRPr="005B1D67">
        <w:rPr>
          <w:rFonts w:asciiTheme="minorHAnsi" w:hAnsiTheme="minorHAnsi" w:cstheme="minorHAnsi"/>
          <w:i/>
          <w:sz w:val="24"/>
          <w:szCs w:val="24"/>
        </w:rPr>
        <w:t>voided.</w:t>
      </w:r>
    </w:p>
    <w:p w:rsidR="00E073AD" w:rsidRDefault="00E073AD" w:rsidP="00E073AD">
      <w:pPr>
        <w:pStyle w:val="TableParagraph"/>
        <w:tabs>
          <w:tab w:val="left" w:pos="980"/>
        </w:tabs>
        <w:spacing w:before="0"/>
        <w:ind w:left="980"/>
        <w:jc w:val="both"/>
        <w:rPr>
          <w:rFonts w:asciiTheme="minorHAnsi" w:hAnsiTheme="minorHAnsi" w:cstheme="minorHAnsi"/>
          <w:b/>
          <w:sz w:val="24"/>
          <w:szCs w:val="24"/>
        </w:rPr>
      </w:pPr>
    </w:p>
    <w:p w:rsidR="00E073AD" w:rsidRPr="00344851" w:rsidRDefault="00E073AD" w:rsidP="00E073AD">
      <w:pPr>
        <w:pStyle w:val="TableParagraph"/>
        <w:tabs>
          <w:tab w:val="left" w:pos="980"/>
        </w:tabs>
        <w:spacing w:before="0"/>
        <w:ind w:left="980"/>
        <w:jc w:val="both"/>
        <w:rPr>
          <w:rFonts w:asciiTheme="minorHAnsi" w:hAnsiTheme="minorHAnsi" w:cstheme="minorHAnsi"/>
          <w:sz w:val="24"/>
          <w:szCs w:val="24"/>
        </w:rPr>
      </w:pPr>
      <w:r w:rsidRPr="00344851">
        <w:rPr>
          <w:rFonts w:asciiTheme="minorHAnsi" w:hAnsiTheme="minorHAnsi" w:cstheme="minorHAnsi"/>
          <w:b/>
          <w:sz w:val="24"/>
          <w:szCs w:val="24"/>
        </w:rPr>
        <w:t xml:space="preserve">Proposer’s Contract or Agreement:  </w:t>
      </w:r>
      <w:r w:rsidRPr="007678C4">
        <w:rPr>
          <w:rFonts w:asciiTheme="minorHAnsi" w:hAnsiTheme="minorHAnsi" w:cstheme="minorHAnsi"/>
          <w:sz w:val="24"/>
          <w:szCs w:val="24"/>
        </w:rPr>
        <w:t>Pro</w:t>
      </w:r>
      <w:r w:rsidRPr="00344851">
        <w:rPr>
          <w:rFonts w:asciiTheme="minorHAnsi" w:hAnsiTheme="minorHAnsi" w:cstheme="minorHAnsi"/>
          <w:sz w:val="24"/>
          <w:szCs w:val="24"/>
        </w:rPr>
        <w:t>vide the</w:t>
      </w:r>
      <w:r w:rsidRPr="00344851">
        <w:rPr>
          <w:rFonts w:asciiTheme="minorHAnsi" w:hAnsiTheme="minorHAnsi" w:cstheme="minorHAnsi"/>
          <w:spacing w:val="-17"/>
          <w:sz w:val="24"/>
          <w:szCs w:val="24"/>
        </w:rPr>
        <w:t xml:space="preserve"> </w:t>
      </w:r>
      <w:r w:rsidRPr="00344851">
        <w:rPr>
          <w:rFonts w:asciiTheme="minorHAnsi" w:hAnsiTheme="minorHAnsi" w:cstheme="minorHAnsi"/>
          <w:sz w:val="24"/>
          <w:szCs w:val="24"/>
        </w:rPr>
        <w:t>following:</w:t>
      </w:r>
    </w:p>
    <w:p w:rsidR="00E073AD" w:rsidRPr="00344851" w:rsidRDefault="00E073AD" w:rsidP="00E073AD">
      <w:pPr>
        <w:pStyle w:val="TableParagraph"/>
        <w:numPr>
          <w:ilvl w:val="2"/>
          <w:numId w:val="40"/>
        </w:numPr>
        <w:tabs>
          <w:tab w:val="left" w:pos="2240"/>
        </w:tabs>
        <w:spacing w:before="0"/>
        <w:jc w:val="both"/>
        <w:rPr>
          <w:rFonts w:asciiTheme="minorHAnsi" w:hAnsiTheme="minorHAnsi" w:cstheme="minorHAnsi"/>
          <w:sz w:val="24"/>
          <w:szCs w:val="24"/>
        </w:rPr>
      </w:pPr>
      <w:r w:rsidRPr="00344851">
        <w:rPr>
          <w:rFonts w:asciiTheme="minorHAnsi" w:hAnsiTheme="minorHAnsi" w:cstheme="minorHAnsi"/>
          <w:sz w:val="24"/>
          <w:szCs w:val="24"/>
        </w:rPr>
        <w:t>Sample Contract for JDC</w:t>
      </w:r>
    </w:p>
    <w:p w:rsidR="00E073AD" w:rsidRPr="00344851" w:rsidRDefault="00E073AD" w:rsidP="00E073AD">
      <w:pPr>
        <w:pStyle w:val="TableParagraph"/>
        <w:numPr>
          <w:ilvl w:val="2"/>
          <w:numId w:val="40"/>
        </w:numPr>
        <w:tabs>
          <w:tab w:val="left" w:pos="2240"/>
        </w:tabs>
        <w:spacing w:before="0"/>
        <w:jc w:val="both"/>
        <w:rPr>
          <w:rFonts w:asciiTheme="minorHAnsi" w:hAnsiTheme="minorHAnsi" w:cstheme="minorHAnsi"/>
          <w:sz w:val="24"/>
          <w:szCs w:val="24"/>
        </w:rPr>
      </w:pPr>
      <w:r w:rsidRPr="00344851">
        <w:rPr>
          <w:rFonts w:asciiTheme="minorHAnsi" w:hAnsiTheme="minorHAnsi" w:cstheme="minorHAnsi"/>
          <w:sz w:val="24"/>
          <w:szCs w:val="24"/>
        </w:rPr>
        <w:t>Sample Contract for Jail</w:t>
      </w:r>
    </w:p>
    <w:p w:rsidR="00E073AD" w:rsidRPr="00344851" w:rsidRDefault="00E073AD" w:rsidP="00E073AD">
      <w:pPr>
        <w:pStyle w:val="TableParagraph"/>
        <w:numPr>
          <w:ilvl w:val="2"/>
          <w:numId w:val="40"/>
        </w:numPr>
        <w:tabs>
          <w:tab w:val="left" w:pos="2240"/>
        </w:tabs>
        <w:spacing w:before="0"/>
        <w:jc w:val="both"/>
        <w:rPr>
          <w:rFonts w:asciiTheme="minorHAnsi" w:hAnsiTheme="minorHAnsi" w:cstheme="minorHAnsi"/>
          <w:sz w:val="24"/>
          <w:szCs w:val="24"/>
        </w:rPr>
      </w:pPr>
      <w:r w:rsidRPr="00344851">
        <w:rPr>
          <w:rFonts w:asciiTheme="minorHAnsi" w:hAnsiTheme="minorHAnsi" w:cstheme="minorHAnsi"/>
          <w:sz w:val="24"/>
          <w:szCs w:val="24"/>
        </w:rPr>
        <w:t>Sample Proposer’s Contract Terms a</w:t>
      </w:r>
      <w:r>
        <w:rPr>
          <w:rFonts w:asciiTheme="minorHAnsi" w:hAnsiTheme="minorHAnsi" w:cstheme="minorHAnsi"/>
          <w:sz w:val="24"/>
          <w:szCs w:val="24"/>
        </w:rPr>
        <w:t>nd Conditions for each Facility</w:t>
      </w:r>
    </w:p>
    <w:p w:rsidR="00E073AD" w:rsidRDefault="00E073AD" w:rsidP="00E073AD">
      <w:pPr>
        <w:pStyle w:val="TableParagraph"/>
        <w:numPr>
          <w:ilvl w:val="2"/>
          <w:numId w:val="40"/>
        </w:numPr>
        <w:tabs>
          <w:tab w:val="left" w:pos="2240"/>
        </w:tabs>
        <w:spacing w:before="0"/>
        <w:jc w:val="both"/>
        <w:rPr>
          <w:rFonts w:asciiTheme="minorHAnsi" w:hAnsiTheme="minorHAnsi" w:cstheme="minorHAnsi"/>
          <w:sz w:val="24"/>
          <w:szCs w:val="24"/>
        </w:rPr>
      </w:pPr>
      <w:r w:rsidRPr="00344851">
        <w:rPr>
          <w:rFonts w:asciiTheme="minorHAnsi" w:hAnsiTheme="minorHAnsi" w:cstheme="minorHAnsi"/>
          <w:sz w:val="24"/>
          <w:szCs w:val="24"/>
        </w:rPr>
        <w:t xml:space="preserve">Complete List of Drug Formulary to be used </w:t>
      </w:r>
    </w:p>
    <w:p w:rsidR="00E073AD" w:rsidRDefault="00E073AD" w:rsidP="00E073AD">
      <w:pPr>
        <w:tabs>
          <w:tab w:val="left" w:pos="859"/>
        </w:tabs>
        <w:rPr>
          <w:rFonts w:asciiTheme="minorHAnsi" w:hAnsiTheme="minorHAnsi" w:cstheme="minorHAnsi"/>
          <w:sz w:val="24"/>
          <w:szCs w:val="24"/>
        </w:rPr>
      </w:pPr>
    </w:p>
    <w:p w:rsidR="00E073AD" w:rsidRPr="0030350B" w:rsidRDefault="00E073AD" w:rsidP="00E073AD">
      <w:pPr>
        <w:tabs>
          <w:tab w:val="left" w:pos="859"/>
        </w:tabs>
        <w:rPr>
          <w:rFonts w:asciiTheme="minorHAnsi" w:hAnsiTheme="minorHAnsi" w:cstheme="minorHAnsi"/>
          <w:b/>
          <w:sz w:val="24"/>
          <w:szCs w:val="24"/>
        </w:rPr>
      </w:pPr>
      <w:r w:rsidRPr="0030350B">
        <w:rPr>
          <w:rFonts w:asciiTheme="minorHAnsi" w:hAnsiTheme="minorHAnsi" w:cstheme="minorHAnsi"/>
          <w:b/>
          <w:sz w:val="24"/>
          <w:szCs w:val="24"/>
        </w:rPr>
        <w:t xml:space="preserve">APPENDIX A </w:t>
      </w:r>
      <w:r>
        <w:rPr>
          <w:rFonts w:asciiTheme="minorHAnsi" w:hAnsiTheme="minorHAnsi" w:cstheme="minorHAnsi"/>
          <w:b/>
          <w:sz w:val="24"/>
          <w:szCs w:val="24"/>
        </w:rPr>
        <w:t xml:space="preserve">- </w:t>
      </w:r>
      <w:r w:rsidRPr="0030350B">
        <w:rPr>
          <w:rFonts w:asciiTheme="minorHAnsi" w:hAnsiTheme="minorHAnsi" w:cstheme="minorHAnsi"/>
          <w:b/>
          <w:sz w:val="24"/>
          <w:szCs w:val="24"/>
        </w:rPr>
        <w:t xml:space="preserve">PROGRAM REQUIREMENTS &amp; SPECIFICATIONS </w:t>
      </w:r>
      <w:r>
        <w:rPr>
          <w:rFonts w:asciiTheme="minorHAnsi" w:hAnsiTheme="minorHAnsi" w:cstheme="minorHAnsi"/>
          <w:sz w:val="24"/>
          <w:szCs w:val="24"/>
        </w:rPr>
        <w:t xml:space="preserve">(Jail 24-42, </w:t>
      </w:r>
      <w:r w:rsidRPr="0030350B">
        <w:rPr>
          <w:rFonts w:asciiTheme="minorHAnsi" w:hAnsiTheme="minorHAnsi" w:cstheme="minorHAnsi"/>
          <w:sz w:val="24"/>
          <w:szCs w:val="24"/>
        </w:rPr>
        <w:t>JDC 42-61)</w:t>
      </w:r>
      <w:r w:rsidRPr="0030350B">
        <w:rPr>
          <w:rFonts w:asciiTheme="minorHAnsi" w:hAnsiTheme="minorHAnsi" w:cstheme="minorHAnsi"/>
          <w:b/>
          <w:spacing w:val="-26"/>
          <w:sz w:val="24"/>
          <w:szCs w:val="24"/>
        </w:rPr>
        <w:t xml:space="preserve"> </w:t>
      </w:r>
    </w:p>
    <w:p w:rsidR="00E073AD" w:rsidRPr="00622321" w:rsidRDefault="00E073AD" w:rsidP="00E073AD">
      <w:pPr>
        <w:pStyle w:val="ListParagraph"/>
        <w:widowControl w:val="0"/>
        <w:numPr>
          <w:ilvl w:val="1"/>
          <w:numId w:val="48"/>
        </w:numPr>
        <w:tabs>
          <w:tab w:val="left" w:pos="859"/>
        </w:tabs>
        <w:autoSpaceDE w:val="0"/>
        <w:autoSpaceDN w:val="0"/>
        <w:spacing w:before="40"/>
        <w:rPr>
          <w:rFonts w:asciiTheme="minorHAnsi" w:hAnsiTheme="minorHAnsi" w:cstheme="minorHAnsi"/>
          <w:sz w:val="24"/>
          <w:szCs w:val="24"/>
        </w:rPr>
      </w:pPr>
      <w:r>
        <w:rPr>
          <w:rFonts w:asciiTheme="minorHAnsi" w:hAnsiTheme="minorHAnsi" w:cstheme="minorHAnsi"/>
          <w:sz w:val="24"/>
          <w:szCs w:val="24"/>
        </w:rPr>
        <w:t>Pattern your P</w:t>
      </w:r>
      <w:r w:rsidRPr="00622321">
        <w:rPr>
          <w:rFonts w:asciiTheme="minorHAnsi" w:hAnsiTheme="minorHAnsi" w:cstheme="minorHAnsi"/>
          <w:sz w:val="24"/>
          <w:szCs w:val="24"/>
        </w:rPr>
        <w:t xml:space="preserve">roposal responses after each </w:t>
      </w:r>
      <w:r w:rsidRPr="00622321">
        <w:rPr>
          <w:rFonts w:asciiTheme="minorHAnsi" w:hAnsiTheme="minorHAnsi" w:cstheme="minorHAnsi"/>
          <w:b/>
          <w:sz w:val="24"/>
          <w:szCs w:val="24"/>
        </w:rPr>
        <w:t>Appendix A</w:t>
      </w:r>
      <w:r w:rsidRPr="00622321">
        <w:rPr>
          <w:rFonts w:asciiTheme="minorHAnsi" w:hAnsiTheme="minorHAnsi" w:cstheme="minorHAnsi"/>
          <w:sz w:val="24"/>
          <w:szCs w:val="24"/>
        </w:rPr>
        <w:t xml:space="preserve"> </w:t>
      </w:r>
      <w:r w:rsidRPr="00622321">
        <w:rPr>
          <w:rFonts w:asciiTheme="minorHAnsi" w:hAnsiTheme="minorHAnsi" w:cstheme="minorHAnsi"/>
          <w:b/>
          <w:sz w:val="24"/>
          <w:szCs w:val="24"/>
        </w:rPr>
        <w:t>Section</w:t>
      </w:r>
      <w:r w:rsidRPr="00622321">
        <w:rPr>
          <w:rFonts w:asciiTheme="minorHAnsi" w:hAnsiTheme="minorHAnsi" w:cstheme="minorHAnsi"/>
          <w:sz w:val="24"/>
          <w:szCs w:val="24"/>
        </w:rPr>
        <w:t>, one for Jail &amp; JDC.</w:t>
      </w:r>
    </w:p>
    <w:p w:rsidR="00E073AD" w:rsidRPr="00622321" w:rsidRDefault="00E073AD" w:rsidP="00E073AD">
      <w:pPr>
        <w:pStyle w:val="ListParagraph"/>
        <w:widowControl w:val="0"/>
        <w:numPr>
          <w:ilvl w:val="1"/>
          <w:numId w:val="48"/>
        </w:numPr>
        <w:tabs>
          <w:tab w:val="left" w:pos="859"/>
        </w:tabs>
        <w:autoSpaceDE w:val="0"/>
        <w:autoSpaceDN w:val="0"/>
        <w:spacing w:before="40"/>
        <w:rPr>
          <w:rFonts w:asciiTheme="minorHAnsi" w:hAnsiTheme="minorHAnsi" w:cstheme="minorHAnsi"/>
          <w:sz w:val="24"/>
          <w:szCs w:val="24"/>
        </w:rPr>
      </w:pPr>
      <w:r w:rsidRPr="00622321">
        <w:rPr>
          <w:rFonts w:asciiTheme="minorHAnsi" w:hAnsiTheme="minorHAnsi" w:cstheme="minorHAnsi"/>
          <w:sz w:val="24"/>
          <w:szCs w:val="24"/>
        </w:rPr>
        <w:t xml:space="preserve">Provide sample copies of your </w:t>
      </w:r>
      <w:r w:rsidRPr="00622321">
        <w:rPr>
          <w:rFonts w:asciiTheme="minorHAnsi" w:hAnsiTheme="minorHAnsi" w:cstheme="minorHAnsi"/>
          <w:b/>
          <w:sz w:val="24"/>
          <w:szCs w:val="24"/>
        </w:rPr>
        <w:t>Monthly and Daily</w:t>
      </w:r>
      <w:r>
        <w:rPr>
          <w:rFonts w:asciiTheme="minorHAnsi" w:hAnsiTheme="minorHAnsi" w:cstheme="minorHAnsi"/>
          <w:b/>
          <w:sz w:val="24"/>
          <w:szCs w:val="24"/>
        </w:rPr>
        <w:t xml:space="preserve"> </w:t>
      </w:r>
      <w:r w:rsidRPr="00622321">
        <w:rPr>
          <w:rFonts w:asciiTheme="minorHAnsi" w:hAnsiTheme="minorHAnsi" w:cstheme="minorHAnsi"/>
          <w:b/>
          <w:sz w:val="24"/>
          <w:szCs w:val="24"/>
        </w:rPr>
        <w:t>Statistics Reports</w:t>
      </w:r>
      <w:r w:rsidRPr="00622321">
        <w:rPr>
          <w:rFonts w:asciiTheme="minorHAnsi" w:hAnsiTheme="minorHAnsi" w:cstheme="minorHAnsi"/>
          <w:sz w:val="24"/>
          <w:szCs w:val="24"/>
        </w:rPr>
        <w:t xml:space="preserve"> (A2)</w:t>
      </w:r>
      <w:r>
        <w:rPr>
          <w:rFonts w:asciiTheme="minorHAnsi" w:hAnsiTheme="minorHAnsi" w:cstheme="minorHAnsi"/>
          <w:sz w:val="24"/>
          <w:szCs w:val="24"/>
        </w:rPr>
        <w:t>.</w:t>
      </w:r>
      <w:r w:rsidRPr="00622321">
        <w:rPr>
          <w:rFonts w:asciiTheme="minorHAnsi" w:hAnsiTheme="minorHAnsi" w:cstheme="minorHAnsi"/>
          <w:sz w:val="24"/>
          <w:szCs w:val="24"/>
        </w:rPr>
        <w:t xml:space="preserve"> </w:t>
      </w:r>
    </w:p>
    <w:p w:rsidR="00E073AD" w:rsidRPr="00622321" w:rsidRDefault="00E073AD" w:rsidP="00E073AD">
      <w:pPr>
        <w:pStyle w:val="ListParagraph"/>
        <w:widowControl w:val="0"/>
        <w:numPr>
          <w:ilvl w:val="1"/>
          <w:numId w:val="48"/>
        </w:numPr>
        <w:tabs>
          <w:tab w:val="left" w:pos="859"/>
        </w:tabs>
        <w:autoSpaceDE w:val="0"/>
        <w:autoSpaceDN w:val="0"/>
        <w:spacing w:before="40"/>
        <w:jc w:val="both"/>
        <w:rPr>
          <w:rFonts w:asciiTheme="minorHAnsi" w:hAnsiTheme="minorHAnsi" w:cstheme="minorHAnsi"/>
          <w:sz w:val="24"/>
          <w:szCs w:val="24"/>
        </w:rPr>
      </w:pPr>
      <w:r w:rsidRPr="00622321">
        <w:rPr>
          <w:rFonts w:asciiTheme="minorHAnsi" w:hAnsiTheme="minorHAnsi" w:cstheme="minorHAnsi"/>
          <w:b/>
          <w:sz w:val="24"/>
          <w:szCs w:val="24"/>
        </w:rPr>
        <w:t>Electronic Medical Recordkeeping System</w:t>
      </w:r>
      <w:r w:rsidRPr="00622321">
        <w:rPr>
          <w:rFonts w:asciiTheme="minorHAnsi" w:hAnsiTheme="minorHAnsi" w:cstheme="minorHAnsi"/>
          <w:sz w:val="24"/>
          <w:szCs w:val="24"/>
        </w:rPr>
        <w:t xml:space="preserve"> (A16) County does not have an EMR system at this time. It is preferred, however</w:t>
      </w:r>
      <w:r>
        <w:rPr>
          <w:rFonts w:asciiTheme="minorHAnsi" w:hAnsiTheme="minorHAnsi" w:cstheme="minorHAnsi"/>
          <w:sz w:val="24"/>
          <w:szCs w:val="24"/>
        </w:rPr>
        <w:t>,</w:t>
      </w:r>
      <w:r w:rsidRPr="00622321">
        <w:rPr>
          <w:rFonts w:asciiTheme="minorHAnsi" w:hAnsiTheme="minorHAnsi" w:cstheme="minorHAnsi"/>
          <w:sz w:val="24"/>
          <w:szCs w:val="24"/>
        </w:rPr>
        <w:t xml:space="preserve"> optional for the new contract. </w:t>
      </w:r>
      <w:r>
        <w:rPr>
          <w:rFonts w:asciiTheme="minorHAnsi" w:hAnsiTheme="minorHAnsi" w:cstheme="minorHAnsi"/>
          <w:sz w:val="24"/>
          <w:szCs w:val="24"/>
        </w:rPr>
        <w:t>D</w:t>
      </w:r>
      <w:r w:rsidRPr="00622321">
        <w:rPr>
          <w:rFonts w:asciiTheme="minorHAnsi" w:hAnsiTheme="minorHAnsi" w:cstheme="minorHAnsi"/>
          <w:sz w:val="24"/>
          <w:szCs w:val="24"/>
        </w:rPr>
        <w:t xml:space="preserve">ocument the timeline for your EMR implementation.  Cost for the </w:t>
      </w:r>
      <w:r w:rsidRPr="00057FB6">
        <w:rPr>
          <w:rFonts w:asciiTheme="minorHAnsi" w:hAnsiTheme="minorHAnsi" w:cstheme="minorHAnsi"/>
          <w:i/>
          <w:sz w:val="24"/>
          <w:szCs w:val="24"/>
        </w:rPr>
        <w:t xml:space="preserve">optional </w:t>
      </w:r>
      <w:r w:rsidRPr="00622321">
        <w:rPr>
          <w:rFonts w:asciiTheme="minorHAnsi" w:hAnsiTheme="minorHAnsi" w:cstheme="minorHAnsi"/>
          <w:sz w:val="24"/>
          <w:szCs w:val="24"/>
        </w:rPr>
        <w:t xml:space="preserve">EMR needs to be detailed </w:t>
      </w:r>
      <w:r>
        <w:rPr>
          <w:rFonts w:asciiTheme="minorHAnsi" w:hAnsiTheme="minorHAnsi" w:cstheme="minorHAnsi"/>
          <w:sz w:val="24"/>
          <w:szCs w:val="24"/>
        </w:rPr>
        <w:t xml:space="preserve">and priced </w:t>
      </w:r>
      <w:r w:rsidRPr="00622321">
        <w:rPr>
          <w:rFonts w:asciiTheme="minorHAnsi" w:hAnsiTheme="minorHAnsi" w:cstheme="minorHAnsi"/>
          <w:sz w:val="24"/>
          <w:szCs w:val="24"/>
        </w:rPr>
        <w:t>separately in the</w:t>
      </w:r>
      <w:r>
        <w:rPr>
          <w:rFonts w:asciiTheme="minorHAnsi" w:hAnsiTheme="minorHAnsi" w:cstheme="minorHAnsi"/>
          <w:sz w:val="24"/>
          <w:szCs w:val="24"/>
        </w:rPr>
        <w:t xml:space="preserve"> P</w:t>
      </w:r>
      <w:r w:rsidRPr="00622321">
        <w:rPr>
          <w:rFonts w:asciiTheme="minorHAnsi" w:hAnsiTheme="minorHAnsi" w:cstheme="minorHAnsi"/>
          <w:sz w:val="24"/>
          <w:szCs w:val="24"/>
        </w:rPr>
        <w:t xml:space="preserve">roposal pricing. </w:t>
      </w:r>
    </w:p>
    <w:p w:rsidR="00E073AD" w:rsidRDefault="00E073AD" w:rsidP="00E073AD">
      <w:pPr>
        <w:pStyle w:val="TableParagraph"/>
        <w:tabs>
          <w:tab w:val="left" w:pos="2240"/>
        </w:tabs>
        <w:spacing w:before="0"/>
        <w:jc w:val="both"/>
        <w:rPr>
          <w:rFonts w:asciiTheme="minorHAnsi" w:hAnsiTheme="minorHAnsi" w:cstheme="minorHAnsi"/>
          <w:sz w:val="24"/>
          <w:szCs w:val="24"/>
        </w:rPr>
      </w:pPr>
    </w:p>
    <w:p w:rsidR="00E073AD" w:rsidRPr="009B71CD" w:rsidRDefault="00E073AD" w:rsidP="00E073AD">
      <w:pPr>
        <w:tabs>
          <w:tab w:val="left" w:pos="819"/>
        </w:tabs>
        <w:rPr>
          <w:rFonts w:asciiTheme="minorHAnsi" w:hAnsiTheme="minorHAnsi" w:cstheme="minorHAnsi"/>
          <w:b/>
          <w:spacing w:val="-12"/>
          <w:sz w:val="24"/>
          <w:szCs w:val="24"/>
        </w:rPr>
      </w:pPr>
      <w:r>
        <w:rPr>
          <w:rFonts w:asciiTheme="minorHAnsi" w:hAnsiTheme="minorHAnsi" w:cstheme="minorHAnsi"/>
          <w:b/>
          <w:sz w:val="24"/>
          <w:szCs w:val="24"/>
        </w:rPr>
        <w:t>APPENDIX F</w:t>
      </w:r>
      <w:r w:rsidRPr="00D70258">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D70258">
        <w:rPr>
          <w:rFonts w:asciiTheme="minorHAnsi" w:hAnsiTheme="minorHAnsi" w:cstheme="minorHAnsi"/>
          <w:b/>
          <w:sz w:val="24"/>
          <w:szCs w:val="24"/>
        </w:rPr>
        <w:t>GENERAL CONTRACT TERMS AND CONDITIONS</w:t>
      </w:r>
      <w:r w:rsidRPr="009B71CD">
        <w:rPr>
          <w:rFonts w:asciiTheme="minorHAnsi" w:hAnsiTheme="minorHAnsi" w:cstheme="minorHAnsi"/>
          <w:b/>
          <w:spacing w:val="-12"/>
          <w:sz w:val="24"/>
          <w:szCs w:val="24"/>
        </w:rPr>
        <w:t xml:space="preserve"> </w:t>
      </w:r>
      <w:r>
        <w:rPr>
          <w:rFonts w:asciiTheme="minorHAnsi" w:hAnsiTheme="minorHAnsi" w:cstheme="minorHAnsi"/>
          <w:spacing w:val="-12"/>
          <w:sz w:val="24"/>
          <w:szCs w:val="24"/>
        </w:rPr>
        <w:t>(pages 71-89)</w:t>
      </w:r>
    </w:p>
    <w:p w:rsidR="00E073AD" w:rsidRPr="00F63A14" w:rsidRDefault="00E073AD" w:rsidP="00E073AD">
      <w:pPr>
        <w:pStyle w:val="ListBullet"/>
        <w:numPr>
          <w:ilvl w:val="0"/>
          <w:numId w:val="34"/>
        </w:numPr>
        <w:jc w:val="both"/>
        <w:rPr>
          <w:rFonts w:asciiTheme="minorHAnsi" w:hAnsiTheme="minorHAnsi" w:cstheme="minorHAnsi"/>
          <w:sz w:val="24"/>
          <w:szCs w:val="24"/>
        </w:rPr>
      </w:pPr>
      <w:r w:rsidRPr="00F63A14">
        <w:rPr>
          <w:rFonts w:asciiTheme="minorHAnsi" w:hAnsiTheme="minorHAnsi" w:cstheme="minorHAnsi"/>
          <w:b/>
          <w:sz w:val="24"/>
          <w:szCs w:val="24"/>
        </w:rPr>
        <w:t>Term</w:t>
      </w:r>
      <w:r>
        <w:rPr>
          <w:rFonts w:asciiTheme="minorHAnsi" w:hAnsiTheme="minorHAnsi" w:cstheme="minorHAnsi"/>
          <w:b/>
          <w:sz w:val="24"/>
          <w:szCs w:val="24"/>
        </w:rPr>
        <w:t>s</w:t>
      </w:r>
      <w:r w:rsidRPr="00F63A14">
        <w:rPr>
          <w:rFonts w:asciiTheme="minorHAnsi" w:hAnsiTheme="minorHAnsi" w:cstheme="minorHAnsi"/>
          <w:b/>
          <w:sz w:val="24"/>
          <w:szCs w:val="24"/>
        </w:rPr>
        <w:t xml:space="preserve"> of Contract</w:t>
      </w:r>
      <w:r w:rsidRPr="00F63A14">
        <w:rPr>
          <w:rFonts w:asciiTheme="minorHAnsi" w:hAnsiTheme="minorHAnsi" w:cstheme="minorHAnsi"/>
          <w:sz w:val="24"/>
          <w:szCs w:val="24"/>
        </w:rPr>
        <w:t xml:space="preserve">  (C1) One-year co</w:t>
      </w:r>
      <w:r>
        <w:rPr>
          <w:rFonts w:asciiTheme="minorHAnsi" w:hAnsiTheme="minorHAnsi" w:cstheme="minorHAnsi"/>
          <w:sz w:val="24"/>
          <w:szCs w:val="24"/>
        </w:rPr>
        <w:t>ntract with four additional one-year renewal years.</w:t>
      </w:r>
      <w:r w:rsidRPr="00F63A14">
        <w:rPr>
          <w:rFonts w:asciiTheme="minorHAnsi" w:hAnsiTheme="minorHAnsi" w:cstheme="minorHAnsi"/>
          <w:sz w:val="24"/>
          <w:szCs w:val="24"/>
        </w:rPr>
        <w:t xml:space="preserve"> </w:t>
      </w:r>
    </w:p>
    <w:p w:rsidR="00E073AD" w:rsidRPr="00F63A14" w:rsidRDefault="00E073AD" w:rsidP="00E073AD">
      <w:pPr>
        <w:pStyle w:val="ListBullet"/>
        <w:numPr>
          <w:ilvl w:val="0"/>
          <w:numId w:val="34"/>
        </w:numPr>
        <w:spacing w:before="120"/>
        <w:jc w:val="both"/>
        <w:rPr>
          <w:rFonts w:asciiTheme="minorHAnsi" w:hAnsiTheme="minorHAnsi" w:cstheme="minorHAnsi"/>
          <w:sz w:val="24"/>
          <w:szCs w:val="24"/>
        </w:rPr>
      </w:pPr>
      <w:r w:rsidRPr="00F63A14">
        <w:rPr>
          <w:rFonts w:asciiTheme="minorHAnsi" w:hAnsiTheme="minorHAnsi" w:cstheme="minorHAnsi"/>
          <w:b/>
          <w:sz w:val="24"/>
          <w:szCs w:val="24"/>
        </w:rPr>
        <w:t>Start-Up</w:t>
      </w:r>
      <w:r>
        <w:rPr>
          <w:rFonts w:asciiTheme="minorHAnsi" w:hAnsiTheme="minorHAnsi" w:cstheme="minorHAnsi"/>
          <w:b/>
          <w:sz w:val="24"/>
          <w:szCs w:val="24"/>
        </w:rPr>
        <w:t xml:space="preserve">  </w:t>
      </w:r>
      <w:r w:rsidRPr="00F63A14">
        <w:rPr>
          <w:rFonts w:asciiTheme="minorHAnsi" w:hAnsiTheme="minorHAnsi" w:cstheme="minorHAnsi"/>
          <w:sz w:val="24"/>
          <w:szCs w:val="24"/>
        </w:rPr>
        <w:t>(C2)</w:t>
      </w:r>
      <w:r>
        <w:rPr>
          <w:rFonts w:asciiTheme="minorHAnsi" w:hAnsiTheme="minorHAnsi" w:cstheme="minorHAnsi"/>
          <w:sz w:val="24"/>
          <w:szCs w:val="24"/>
        </w:rPr>
        <w:t xml:space="preserve"> </w:t>
      </w:r>
      <w:r w:rsidRPr="00F63A14">
        <w:rPr>
          <w:rFonts w:asciiTheme="minorHAnsi" w:hAnsiTheme="minorHAnsi" w:cstheme="minorHAnsi"/>
          <w:sz w:val="24"/>
          <w:szCs w:val="24"/>
        </w:rPr>
        <w:t xml:space="preserve">Requires full service start-up 60 days after award no later than </w:t>
      </w:r>
      <w:r>
        <w:rPr>
          <w:rFonts w:asciiTheme="minorHAnsi" w:hAnsiTheme="minorHAnsi" w:cstheme="minorHAnsi"/>
          <w:sz w:val="24"/>
          <w:szCs w:val="24"/>
        </w:rPr>
        <w:t>12/15/2018.</w:t>
      </w:r>
      <w:r w:rsidRPr="00F63A14">
        <w:rPr>
          <w:rFonts w:asciiTheme="minorHAnsi" w:hAnsiTheme="minorHAnsi" w:cstheme="minorHAnsi"/>
          <w:sz w:val="24"/>
          <w:szCs w:val="24"/>
        </w:rPr>
        <w:t xml:space="preserve"> </w:t>
      </w:r>
    </w:p>
    <w:p w:rsidR="00E073AD" w:rsidRPr="00F63A14" w:rsidRDefault="00E073AD" w:rsidP="00E073AD">
      <w:pPr>
        <w:pStyle w:val="ListBullet"/>
        <w:numPr>
          <w:ilvl w:val="0"/>
          <w:numId w:val="34"/>
        </w:numPr>
        <w:spacing w:before="120"/>
        <w:jc w:val="both"/>
        <w:rPr>
          <w:rFonts w:asciiTheme="minorHAnsi" w:hAnsiTheme="minorHAnsi" w:cstheme="minorHAnsi"/>
          <w:sz w:val="24"/>
          <w:szCs w:val="24"/>
        </w:rPr>
      </w:pPr>
      <w:r w:rsidRPr="00F63A14">
        <w:rPr>
          <w:rFonts w:asciiTheme="minorHAnsi" w:hAnsiTheme="minorHAnsi" w:cstheme="minorHAnsi"/>
          <w:b/>
          <w:sz w:val="24"/>
          <w:szCs w:val="24"/>
        </w:rPr>
        <w:t>Minimum Limits of Insurance</w:t>
      </w:r>
      <w:r w:rsidRPr="00F63A14">
        <w:rPr>
          <w:rFonts w:asciiTheme="minorHAnsi" w:hAnsiTheme="minorHAnsi" w:cstheme="minorHAnsi"/>
          <w:sz w:val="24"/>
          <w:szCs w:val="24"/>
        </w:rPr>
        <w:t xml:space="preserve"> (C9)</w:t>
      </w:r>
      <w:r>
        <w:rPr>
          <w:rFonts w:asciiTheme="minorHAnsi" w:hAnsiTheme="minorHAnsi" w:cstheme="minorHAnsi"/>
          <w:sz w:val="24"/>
          <w:szCs w:val="24"/>
        </w:rPr>
        <w:t xml:space="preserve"> Make note of all the requirements and the minimums.</w:t>
      </w:r>
    </w:p>
    <w:p w:rsidR="00E073AD" w:rsidRPr="00001E3F" w:rsidRDefault="00E073AD" w:rsidP="00E073AD">
      <w:pPr>
        <w:pStyle w:val="ListBullet"/>
        <w:numPr>
          <w:ilvl w:val="0"/>
          <w:numId w:val="34"/>
        </w:numPr>
        <w:spacing w:before="120"/>
        <w:jc w:val="both"/>
        <w:rPr>
          <w:rFonts w:asciiTheme="minorHAnsi" w:hAnsiTheme="minorHAnsi" w:cstheme="minorHAnsi"/>
          <w:sz w:val="24"/>
          <w:szCs w:val="24"/>
        </w:rPr>
      </w:pPr>
      <w:r w:rsidRPr="00F63A14">
        <w:rPr>
          <w:rFonts w:asciiTheme="minorHAnsi" w:hAnsiTheme="minorHAnsi" w:cstheme="minorHAnsi"/>
          <w:b/>
          <w:sz w:val="24"/>
          <w:szCs w:val="24"/>
        </w:rPr>
        <w:t>Negotiation</w:t>
      </w:r>
      <w:r>
        <w:rPr>
          <w:rFonts w:asciiTheme="minorHAnsi" w:hAnsiTheme="minorHAnsi" w:cstheme="minorHAnsi"/>
          <w:sz w:val="24"/>
          <w:szCs w:val="24"/>
        </w:rPr>
        <w:t xml:space="preserve"> (C21) The County reserves the right to negotiate any terms with the final candidate(s) </w:t>
      </w:r>
      <w:r w:rsidRPr="00F63A14">
        <w:rPr>
          <w:rFonts w:asciiTheme="minorHAnsi" w:hAnsiTheme="minorHAnsi" w:cstheme="minorHAnsi"/>
          <w:sz w:val="24"/>
          <w:szCs w:val="24"/>
        </w:rPr>
        <w:t xml:space="preserve">prior to </w:t>
      </w:r>
      <w:r w:rsidRPr="00001E3F">
        <w:rPr>
          <w:rFonts w:asciiTheme="minorHAnsi" w:hAnsiTheme="minorHAnsi" w:cstheme="minorHAnsi"/>
          <w:sz w:val="24"/>
          <w:szCs w:val="24"/>
        </w:rPr>
        <w:t xml:space="preserve">acceptance/rejection of </w:t>
      </w:r>
      <w:r>
        <w:rPr>
          <w:rFonts w:asciiTheme="minorHAnsi" w:hAnsiTheme="minorHAnsi" w:cstheme="minorHAnsi"/>
          <w:sz w:val="24"/>
          <w:szCs w:val="24"/>
        </w:rPr>
        <w:t>their P</w:t>
      </w:r>
      <w:r w:rsidRPr="00001E3F">
        <w:rPr>
          <w:rFonts w:asciiTheme="minorHAnsi" w:hAnsiTheme="minorHAnsi" w:cstheme="minorHAnsi"/>
          <w:sz w:val="24"/>
          <w:szCs w:val="24"/>
        </w:rPr>
        <w:t>roposal</w:t>
      </w:r>
      <w:r>
        <w:rPr>
          <w:rFonts w:asciiTheme="minorHAnsi" w:hAnsiTheme="minorHAnsi" w:cstheme="minorHAnsi"/>
          <w:sz w:val="24"/>
          <w:szCs w:val="24"/>
        </w:rPr>
        <w:t xml:space="preserve">(s) plus </w:t>
      </w:r>
      <w:r w:rsidRPr="00001E3F">
        <w:rPr>
          <w:rFonts w:asciiTheme="minorHAnsi" w:hAnsiTheme="minorHAnsi" w:cstheme="minorHAnsi"/>
          <w:sz w:val="24"/>
          <w:szCs w:val="24"/>
        </w:rPr>
        <w:t>to request clarifications.</w:t>
      </w:r>
    </w:p>
    <w:p w:rsidR="00E073AD" w:rsidRPr="009B71CD" w:rsidRDefault="00E073AD" w:rsidP="00E073AD">
      <w:pPr>
        <w:pStyle w:val="ListBullet"/>
        <w:numPr>
          <w:ilvl w:val="0"/>
          <w:numId w:val="34"/>
        </w:numPr>
        <w:spacing w:before="120"/>
        <w:jc w:val="both"/>
        <w:rPr>
          <w:rFonts w:asciiTheme="minorHAnsi" w:hAnsiTheme="minorHAnsi" w:cstheme="minorHAnsi"/>
          <w:sz w:val="24"/>
          <w:szCs w:val="24"/>
        </w:rPr>
      </w:pPr>
      <w:r w:rsidRPr="009B71CD">
        <w:rPr>
          <w:rFonts w:asciiTheme="minorHAnsi" w:hAnsiTheme="minorHAnsi" w:cstheme="minorHAnsi"/>
          <w:b/>
          <w:sz w:val="24"/>
          <w:szCs w:val="24"/>
        </w:rPr>
        <w:t>Best and Final Offer (BAFO)</w:t>
      </w:r>
      <w:r w:rsidRPr="009B71CD">
        <w:rPr>
          <w:rFonts w:asciiTheme="minorHAnsi" w:hAnsiTheme="minorHAnsi" w:cstheme="minorHAnsi"/>
          <w:sz w:val="24"/>
          <w:szCs w:val="24"/>
        </w:rPr>
        <w:t xml:space="preserve"> (C22) The County reserves the right to request a BAFO from the finalist Proposer, if it deems such an app</w:t>
      </w:r>
      <w:r>
        <w:rPr>
          <w:rFonts w:asciiTheme="minorHAnsi" w:hAnsiTheme="minorHAnsi" w:cstheme="minorHAnsi"/>
          <w:sz w:val="24"/>
          <w:szCs w:val="24"/>
        </w:rPr>
        <w:t>roach necessary.  The finalist</w:t>
      </w:r>
      <w:r w:rsidRPr="009B71CD">
        <w:rPr>
          <w:rFonts w:asciiTheme="minorHAnsi" w:hAnsiTheme="minorHAnsi" w:cstheme="minorHAnsi"/>
          <w:sz w:val="24"/>
          <w:szCs w:val="24"/>
        </w:rPr>
        <w:t xml:space="preserve"> will be re-evaluated by</w:t>
      </w:r>
      <w:r>
        <w:rPr>
          <w:rFonts w:asciiTheme="minorHAnsi" w:hAnsiTheme="minorHAnsi" w:cstheme="minorHAnsi"/>
          <w:sz w:val="24"/>
          <w:szCs w:val="24"/>
        </w:rPr>
        <w:t xml:space="preserve"> </w:t>
      </w:r>
      <w:r w:rsidRPr="009B71CD">
        <w:rPr>
          <w:rFonts w:asciiTheme="minorHAnsi" w:hAnsiTheme="minorHAnsi" w:cstheme="minorHAnsi"/>
          <w:sz w:val="24"/>
          <w:szCs w:val="24"/>
        </w:rPr>
        <w:t>incorporating the information requested in the BAF</w:t>
      </w:r>
      <w:r>
        <w:rPr>
          <w:rFonts w:asciiTheme="minorHAnsi" w:hAnsiTheme="minorHAnsi" w:cstheme="minorHAnsi"/>
          <w:sz w:val="24"/>
          <w:szCs w:val="24"/>
        </w:rPr>
        <w:t>O, including costs and details from Q &amp; A</w:t>
      </w:r>
      <w:r w:rsidRPr="009B71CD">
        <w:rPr>
          <w:rFonts w:asciiTheme="minorHAnsi" w:hAnsiTheme="minorHAnsi" w:cstheme="minorHAnsi"/>
          <w:sz w:val="24"/>
          <w:szCs w:val="24"/>
        </w:rPr>
        <w:t xml:space="preserve">. </w:t>
      </w:r>
    </w:p>
    <w:p w:rsidR="00E073AD" w:rsidRPr="00F63A14" w:rsidRDefault="00E073AD" w:rsidP="00E073AD">
      <w:pPr>
        <w:pStyle w:val="ListBullet"/>
        <w:numPr>
          <w:ilvl w:val="0"/>
          <w:numId w:val="34"/>
        </w:numPr>
        <w:jc w:val="both"/>
        <w:rPr>
          <w:rFonts w:asciiTheme="minorHAnsi" w:hAnsiTheme="minorHAnsi" w:cstheme="minorHAnsi"/>
          <w:sz w:val="24"/>
          <w:szCs w:val="24"/>
        </w:rPr>
      </w:pPr>
      <w:r w:rsidRPr="00F63A14">
        <w:rPr>
          <w:rFonts w:asciiTheme="minorHAnsi" w:hAnsiTheme="minorHAnsi" w:cstheme="minorHAnsi"/>
          <w:b/>
          <w:sz w:val="24"/>
          <w:szCs w:val="24"/>
        </w:rPr>
        <w:t>Appeals by Unsuccessful Proposer</w:t>
      </w:r>
      <w:r w:rsidRPr="00F63A14">
        <w:rPr>
          <w:rFonts w:asciiTheme="minorHAnsi" w:hAnsiTheme="minorHAnsi" w:cstheme="minorHAnsi"/>
          <w:sz w:val="24"/>
          <w:szCs w:val="24"/>
        </w:rPr>
        <w:t xml:space="preserve"> (C23) Note the allowable remedies</w:t>
      </w:r>
      <w:r>
        <w:rPr>
          <w:rFonts w:asciiTheme="minorHAnsi" w:hAnsiTheme="minorHAnsi" w:cstheme="minorHAnsi"/>
          <w:sz w:val="24"/>
          <w:szCs w:val="24"/>
        </w:rPr>
        <w:t xml:space="preserve"> on pages 21 and 22.</w:t>
      </w:r>
    </w:p>
    <w:p w:rsidR="00E073AD" w:rsidRPr="009B71CD" w:rsidRDefault="00E073AD" w:rsidP="00E073AD">
      <w:pPr>
        <w:pStyle w:val="ListParagraph"/>
        <w:widowControl w:val="0"/>
        <w:numPr>
          <w:ilvl w:val="0"/>
          <w:numId w:val="34"/>
        </w:numPr>
        <w:autoSpaceDE w:val="0"/>
        <w:autoSpaceDN w:val="0"/>
        <w:ind w:right="116"/>
        <w:jc w:val="both"/>
        <w:rPr>
          <w:rFonts w:asciiTheme="minorHAnsi" w:hAnsiTheme="minorHAnsi" w:cstheme="minorHAnsi"/>
          <w:sz w:val="24"/>
          <w:szCs w:val="24"/>
        </w:rPr>
      </w:pPr>
      <w:r w:rsidRPr="009B71CD">
        <w:rPr>
          <w:rFonts w:asciiTheme="minorHAnsi" w:hAnsiTheme="minorHAnsi" w:cstheme="minorHAnsi"/>
          <w:b/>
          <w:sz w:val="24"/>
          <w:szCs w:val="24"/>
        </w:rPr>
        <w:t>Subcontract and Assignments</w:t>
      </w:r>
      <w:r w:rsidRPr="009B71CD">
        <w:rPr>
          <w:rFonts w:asciiTheme="minorHAnsi" w:hAnsiTheme="minorHAnsi" w:cstheme="minorHAnsi"/>
          <w:sz w:val="24"/>
          <w:szCs w:val="24"/>
        </w:rPr>
        <w:t xml:space="preserve"> (C28) County must approv</w:t>
      </w:r>
      <w:r>
        <w:rPr>
          <w:rFonts w:asciiTheme="minorHAnsi" w:hAnsiTheme="minorHAnsi" w:cstheme="minorHAnsi"/>
          <w:sz w:val="24"/>
          <w:szCs w:val="24"/>
        </w:rPr>
        <w:t xml:space="preserve">e, in advance, all potential subcontracts.  </w:t>
      </w:r>
      <w:r w:rsidRPr="009B71CD">
        <w:rPr>
          <w:rFonts w:asciiTheme="minorHAnsi" w:hAnsiTheme="minorHAnsi" w:cstheme="minorHAnsi"/>
          <w:sz w:val="24"/>
          <w:szCs w:val="24"/>
        </w:rPr>
        <w:t xml:space="preserve">Use </w:t>
      </w:r>
      <w:r w:rsidRPr="00D70258">
        <w:rPr>
          <w:rFonts w:asciiTheme="minorHAnsi" w:hAnsiTheme="minorHAnsi" w:cstheme="minorHAnsi"/>
          <w:b/>
          <w:sz w:val="24"/>
          <w:szCs w:val="24"/>
        </w:rPr>
        <w:t>Attachment E</w:t>
      </w:r>
      <w:r>
        <w:rPr>
          <w:rFonts w:asciiTheme="minorHAnsi" w:hAnsiTheme="minorHAnsi" w:cstheme="minorHAnsi"/>
          <w:sz w:val="24"/>
          <w:szCs w:val="24"/>
        </w:rPr>
        <w:t xml:space="preserve"> </w:t>
      </w:r>
      <w:r w:rsidRPr="009B71CD">
        <w:rPr>
          <w:rFonts w:asciiTheme="minorHAnsi" w:hAnsiTheme="minorHAnsi" w:cstheme="minorHAnsi"/>
          <w:b/>
          <w:sz w:val="24"/>
          <w:szCs w:val="24"/>
        </w:rPr>
        <w:t xml:space="preserve">PROPOSER’S SUBCONTRACTORS </w:t>
      </w:r>
      <w:r>
        <w:rPr>
          <w:rFonts w:asciiTheme="minorHAnsi" w:hAnsiTheme="minorHAnsi" w:cstheme="minorHAnsi"/>
          <w:sz w:val="24"/>
          <w:szCs w:val="24"/>
        </w:rPr>
        <w:t>to list Subcontractors</w:t>
      </w:r>
      <w:r w:rsidRPr="009B71CD">
        <w:rPr>
          <w:rFonts w:asciiTheme="minorHAnsi" w:hAnsiTheme="minorHAnsi" w:cstheme="minorHAnsi"/>
          <w:sz w:val="24"/>
          <w:szCs w:val="24"/>
        </w:rPr>
        <w:t xml:space="preserve">.  </w:t>
      </w:r>
    </w:p>
    <w:p w:rsidR="00E073AD" w:rsidRPr="00F63A14" w:rsidRDefault="00E073AD" w:rsidP="00E073AD">
      <w:pPr>
        <w:pStyle w:val="ListBullet"/>
        <w:numPr>
          <w:ilvl w:val="0"/>
          <w:numId w:val="34"/>
        </w:numPr>
        <w:jc w:val="both"/>
        <w:rPr>
          <w:rFonts w:asciiTheme="minorHAnsi" w:hAnsiTheme="minorHAnsi" w:cstheme="minorHAnsi"/>
          <w:sz w:val="24"/>
          <w:szCs w:val="24"/>
        </w:rPr>
      </w:pPr>
      <w:r w:rsidRPr="00F63A14">
        <w:rPr>
          <w:rFonts w:asciiTheme="minorHAnsi" w:hAnsiTheme="minorHAnsi" w:cstheme="minorHAnsi"/>
          <w:b/>
          <w:sz w:val="24"/>
          <w:szCs w:val="24"/>
        </w:rPr>
        <w:t>Freedom of Information Act</w:t>
      </w:r>
      <w:r w:rsidRPr="00F63A14">
        <w:rPr>
          <w:rFonts w:asciiTheme="minorHAnsi" w:hAnsiTheme="minorHAnsi" w:cstheme="minorHAnsi"/>
          <w:sz w:val="24"/>
          <w:szCs w:val="24"/>
        </w:rPr>
        <w:t xml:space="preserve"> </w:t>
      </w:r>
      <w:r>
        <w:rPr>
          <w:rFonts w:asciiTheme="minorHAnsi" w:hAnsiTheme="minorHAnsi" w:cstheme="minorHAnsi"/>
          <w:sz w:val="24"/>
          <w:szCs w:val="24"/>
        </w:rPr>
        <w:t xml:space="preserve"> </w:t>
      </w:r>
      <w:r w:rsidRPr="00F63A14">
        <w:rPr>
          <w:rFonts w:asciiTheme="minorHAnsi" w:hAnsiTheme="minorHAnsi" w:cstheme="minorHAnsi"/>
          <w:sz w:val="24"/>
          <w:szCs w:val="24"/>
        </w:rPr>
        <w:t>(C33 &amp; C32) County</w:t>
      </w:r>
      <w:r>
        <w:rPr>
          <w:rFonts w:asciiTheme="minorHAnsi" w:hAnsiTheme="minorHAnsi" w:cstheme="minorHAnsi"/>
          <w:sz w:val="24"/>
          <w:szCs w:val="24"/>
        </w:rPr>
        <w:t xml:space="preserve"> will assume </w:t>
      </w:r>
      <w:r w:rsidRPr="00F63A14">
        <w:rPr>
          <w:rFonts w:asciiTheme="minorHAnsi" w:hAnsiTheme="minorHAnsi" w:cstheme="minorHAnsi"/>
          <w:sz w:val="24"/>
          <w:szCs w:val="24"/>
        </w:rPr>
        <w:t xml:space="preserve"> all information provided is open to inspection or copying by the public unless clearly marked with the appropriate exception.</w:t>
      </w:r>
    </w:p>
    <w:p w:rsidR="00E073AD" w:rsidRDefault="00E073AD" w:rsidP="00E073AD">
      <w:pPr>
        <w:pStyle w:val="ListBullet"/>
        <w:numPr>
          <w:ilvl w:val="0"/>
          <w:numId w:val="34"/>
        </w:numPr>
        <w:spacing w:before="120"/>
        <w:jc w:val="both"/>
        <w:rPr>
          <w:rFonts w:asciiTheme="minorHAnsi" w:hAnsiTheme="minorHAnsi" w:cstheme="minorHAnsi"/>
          <w:sz w:val="24"/>
          <w:szCs w:val="24"/>
        </w:rPr>
      </w:pPr>
      <w:r w:rsidRPr="009B71CD">
        <w:rPr>
          <w:rFonts w:asciiTheme="minorHAnsi" w:hAnsiTheme="minorHAnsi" w:cstheme="minorHAnsi"/>
          <w:b/>
          <w:sz w:val="24"/>
          <w:szCs w:val="24"/>
        </w:rPr>
        <w:t>Illinois Local Government Prompt Payment Act</w:t>
      </w:r>
      <w:r w:rsidRPr="00F63A14">
        <w:rPr>
          <w:rFonts w:asciiTheme="minorHAnsi" w:hAnsiTheme="minorHAnsi" w:cstheme="minorHAnsi"/>
          <w:sz w:val="24"/>
          <w:szCs w:val="24"/>
        </w:rPr>
        <w:t xml:space="preserve"> (C34)</w:t>
      </w:r>
      <w:r w:rsidRPr="009B71CD">
        <w:rPr>
          <w:rFonts w:asciiTheme="minorHAnsi" w:hAnsiTheme="minorHAnsi" w:cstheme="minorHAnsi"/>
          <w:sz w:val="24"/>
          <w:szCs w:val="24"/>
        </w:rPr>
        <w:t xml:space="preserve"> </w:t>
      </w:r>
    </w:p>
    <w:p w:rsidR="00E073AD" w:rsidRPr="00C87351" w:rsidRDefault="00E073AD" w:rsidP="00E073AD">
      <w:pPr>
        <w:pStyle w:val="ListBullet"/>
        <w:numPr>
          <w:ilvl w:val="0"/>
          <w:numId w:val="34"/>
        </w:numPr>
        <w:spacing w:before="120"/>
        <w:jc w:val="both"/>
        <w:rPr>
          <w:rFonts w:asciiTheme="minorHAnsi" w:hAnsiTheme="minorHAnsi" w:cstheme="minorHAnsi"/>
          <w:sz w:val="24"/>
          <w:szCs w:val="24"/>
        </w:rPr>
      </w:pPr>
      <w:r w:rsidRPr="00C87351">
        <w:rPr>
          <w:rFonts w:asciiTheme="minorHAnsi" w:hAnsiTheme="minorHAnsi" w:cstheme="minorHAnsi"/>
          <w:b/>
          <w:sz w:val="24"/>
          <w:szCs w:val="24"/>
        </w:rPr>
        <w:t>Compliance with NCCHC Standards, IDJJ and State</w:t>
      </w:r>
      <w:r w:rsidRPr="00C87351">
        <w:rPr>
          <w:rFonts w:asciiTheme="minorHAnsi" w:hAnsiTheme="minorHAnsi" w:cstheme="minorHAnsi"/>
          <w:b/>
          <w:spacing w:val="-23"/>
          <w:sz w:val="24"/>
          <w:szCs w:val="24"/>
        </w:rPr>
        <w:t xml:space="preserve"> </w:t>
      </w:r>
      <w:r w:rsidRPr="00C87351">
        <w:rPr>
          <w:rFonts w:asciiTheme="minorHAnsi" w:hAnsiTheme="minorHAnsi" w:cstheme="minorHAnsi"/>
          <w:b/>
          <w:sz w:val="24"/>
          <w:szCs w:val="24"/>
        </w:rPr>
        <w:t>Jail Codes</w:t>
      </w:r>
      <w:r w:rsidRPr="00C87351">
        <w:rPr>
          <w:rFonts w:asciiTheme="minorHAnsi" w:hAnsiTheme="minorHAnsi" w:cstheme="minorHAnsi"/>
          <w:sz w:val="24"/>
          <w:szCs w:val="24"/>
        </w:rPr>
        <w:t xml:space="preserve"> (C36)</w:t>
      </w:r>
    </w:p>
    <w:p w:rsidR="00E073AD" w:rsidRDefault="00E073AD" w:rsidP="00E073AD">
      <w:pPr>
        <w:pStyle w:val="ListBullet"/>
        <w:numPr>
          <w:ilvl w:val="0"/>
          <w:numId w:val="34"/>
        </w:numPr>
        <w:spacing w:before="120"/>
        <w:jc w:val="both"/>
        <w:rPr>
          <w:rFonts w:asciiTheme="minorHAnsi" w:hAnsiTheme="minorHAnsi" w:cstheme="minorHAnsi"/>
          <w:i/>
          <w:sz w:val="24"/>
          <w:szCs w:val="24"/>
        </w:rPr>
      </w:pPr>
      <w:r w:rsidRPr="00F63A14">
        <w:rPr>
          <w:rFonts w:asciiTheme="minorHAnsi" w:hAnsiTheme="minorHAnsi" w:cstheme="minorHAnsi"/>
          <w:b/>
          <w:sz w:val="24"/>
          <w:szCs w:val="24"/>
        </w:rPr>
        <w:t>Specialized Medical Services and Outside</w:t>
      </w:r>
      <w:r w:rsidRPr="00F63A14">
        <w:rPr>
          <w:rFonts w:asciiTheme="minorHAnsi" w:hAnsiTheme="minorHAnsi" w:cstheme="minorHAnsi"/>
          <w:b/>
          <w:spacing w:val="-23"/>
          <w:sz w:val="24"/>
          <w:szCs w:val="24"/>
        </w:rPr>
        <w:t xml:space="preserve"> </w:t>
      </w:r>
      <w:r w:rsidRPr="00F63A14">
        <w:rPr>
          <w:rFonts w:asciiTheme="minorHAnsi" w:hAnsiTheme="minorHAnsi" w:cstheme="minorHAnsi"/>
          <w:b/>
          <w:sz w:val="24"/>
          <w:szCs w:val="24"/>
        </w:rPr>
        <w:t>Hospitalization</w:t>
      </w:r>
      <w:r>
        <w:rPr>
          <w:rFonts w:asciiTheme="minorHAnsi" w:hAnsiTheme="minorHAnsi" w:cstheme="minorHAnsi"/>
          <w:sz w:val="24"/>
          <w:szCs w:val="24"/>
        </w:rPr>
        <w:t>-</w:t>
      </w:r>
      <w:r>
        <w:rPr>
          <w:rFonts w:asciiTheme="minorHAnsi" w:hAnsiTheme="minorHAnsi" w:cstheme="minorHAnsi"/>
          <w:b/>
          <w:sz w:val="24"/>
          <w:szCs w:val="24"/>
        </w:rPr>
        <w:t xml:space="preserve">Jail </w:t>
      </w:r>
      <w:r w:rsidRPr="00F63A14">
        <w:rPr>
          <w:rFonts w:asciiTheme="minorHAnsi" w:hAnsiTheme="minorHAnsi" w:cstheme="minorHAnsi"/>
          <w:sz w:val="24"/>
          <w:szCs w:val="24"/>
        </w:rPr>
        <w:t>(C39)</w:t>
      </w:r>
      <w:r>
        <w:rPr>
          <w:rFonts w:asciiTheme="minorHAnsi" w:hAnsiTheme="minorHAnsi" w:cstheme="minorHAnsi"/>
          <w:sz w:val="24"/>
          <w:szCs w:val="24"/>
        </w:rPr>
        <w:t xml:space="preserve"> </w:t>
      </w:r>
      <w:r w:rsidRPr="00F63A14">
        <w:rPr>
          <w:rFonts w:asciiTheme="minorHAnsi" w:hAnsiTheme="minorHAnsi" w:cstheme="minorHAnsi"/>
          <w:sz w:val="24"/>
          <w:szCs w:val="24"/>
        </w:rPr>
        <w:t>Proposer shall be financially responsible</w:t>
      </w:r>
      <w:r w:rsidRPr="00F63A14">
        <w:rPr>
          <w:rFonts w:asciiTheme="minorHAnsi" w:hAnsiTheme="minorHAnsi" w:cstheme="minorHAnsi"/>
          <w:b/>
          <w:sz w:val="24"/>
          <w:szCs w:val="24"/>
        </w:rPr>
        <w:t xml:space="preserve"> </w:t>
      </w:r>
      <w:r w:rsidRPr="00F63A14">
        <w:rPr>
          <w:rFonts w:asciiTheme="minorHAnsi" w:hAnsiTheme="minorHAnsi" w:cstheme="minorHAnsi"/>
          <w:sz w:val="24"/>
          <w:szCs w:val="24"/>
        </w:rPr>
        <w:t>for all medically required treatment p</w:t>
      </w:r>
      <w:r>
        <w:rPr>
          <w:rFonts w:asciiTheme="minorHAnsi" w:hAnsiTheme="minorHAnsi" w:cstheme="minorHAnsi"/>
          <w:sz w:val="24"/>
          <w:szCs w:val="24"/>
        </w:rPr>
        <w:t xml:space="preserve">rovided at the Facility and </w:t>
      </w:r>
      <w:r w:rsidRPr="00F63A14">
        <w:rPr>
          <w:rFonts w:asciiTheme="minorHAnsi" w:hAnsiTheme="minorHAnsi" w:cstheme="minorHAnsi"/>
          <w:sz w:val="24"/>
          <w:szCs w:val="24"/>
        </w:rPr>
        <w:t xml:space="preserve">outside hospitalization and specialized medical services.  </w:t>
      </w:r>
      <w:r>
        <w:rPr>
          <w:rFonts w:asciiTheme="minorHAnsi" w:hAnsiTheme="minorHAnsi" w:cstheme="minorHAnsi"/>
          <w:sz w:val="24"/>
          <w:szCs w:val="24"/>
        </w:rPr>
        <w:t xml:space="preserve">Note: </w:t>
      </w:r>
      <w:r w:rsidRPr="00F63A14">
        <w:rPr>
          <w:rFonts w:asciiTheme="minorHAnsi" w:hAnsiTheme="minorHAnsi" w:cstheme="minorHAnsi"/>
          <w:i/>
          <w:sz w:val="24"/>
          <w:szCs w:val="24"/>
        </w:rPr>
        <w:t xml:space="preserve">Proposer can propose alternative options </w:t>
      </w:r>
      <w:r w:rsidRPr="009B71CD">
        <w:rPr>
          <w:rFonts w:asciiTheme="minorHAnsi" w:hAnsiTheme="minorHAnsi" w:cstheme="minorHAnsi"/>
          <w:i/>
          <w:sz w:val="24"/>
          <w:szCs w:val="24"/>
        </w:rPr>
        <w:t>such as CAP, Deductibles, Maximums or Cost Pool.</w:t>
      </w:r>
    </w:p>
    <w:p w:rsidR="00E073AD" w:rsidRDefault="00E073AD" w:rsidP="00E073AD">
      <w:pPr>
        <w:pStyle w:val="ListBullet"/>
        <w:numPr>
          <w:ilvl w:val="0"/>
          <w:numId w:val="34"/>
        </w:numPr>
        <w:spacing w:before="120"/>
        <w:jc w:val="both"/>
        <w:rPr>
          <w:rFonts w:asciiTheme="minorHAnsi" w:hAnsiTheme="minorHAnsi" w:cstheme="minorHAnsi"/>
          <w:i/>
          <w:sz w:val="24"/>
          <w:szCs w:val="24"/>
        </w:rPr>
      </w:pPr>
      <w:r w:rsidRPr="009744A7">
        <w:rPr>
          <w:rFonts w:asciiTheme="minorHAnsi" w:hAnsiTheme="minorHAnsi" w:cstheme="minorHAnsi"/>
          <w:b/>
          <w:sz w:val="24"/>
          <w:szCs w:val="24"/>
        </w:rPr>
        <w:t>Specialized Medical Services and Outside</w:t>
      </w:r>
      <w:r w:rsidRPr="009744A7">
        <w:rPr>
          <w:rFonts w:asciiTheme="minorHAnsi" w:hAnsiTheme="minorHAnsi" w:cstheme="minorHAnsi"/>
          <w:b/>
          <w:spacing w:val="-23"/>
          <w:sz w:val="24"/>
          <w:szCs w:val="24"/>
        </w:rPr>
        <w:t xml:space="preserve"> </w:t>
      </w:r>
      <w:r w:rsidRPr="009744A7">
        <w:rPr>
          <w:rFonts w:asciiTheme="minorHAnsi" w:hAnsiTheme="minorHAnsi" w:cstheme="minorHAnsi"/>
          <w:b/>
          <w:sz w:val="24"/>
          <w:szCs w:val="24"/>
        </w:rPr>
        <w:t>Hospitalization</w:t>
      </w:r>
      <w:r>
        <w:rPr>
          <w:rFonts w:asciiTheme="minorHAnsi" w:hAnsiTheme="minorHAnsi" w:cstheme="minorHAnsi"/>
          <w:sz w:val="24"/>
          <w:szCs w:val="24"/>
        </w:rPr>
        <w:t>-</w:t>
      </w:r>
      <w:r>
        <w:rPr>
          <w:rFonts w:asciiTheme="minorHAnsi" w:hAnsiTheme="minorHAnsi" w:cstheme="minorHAnsi"/>
          <w:b/>
          <w:sz w:val="24"/>
          <w:szCs w:val="24"/>
        </w:rPr>
        <w:t xml:space="preserve">Jail </w:t>
      </w:r>
      <w:r w:rsidRPr="009744A7">
        <w:rPr>
          <w:rFonts w:asciiTheme="minorHAnsi" w:hAnsiTheme="minorHAnsi" w:cstheme="minorHAnsi"/>
          <w:sz w:val="24"/>
          <w:szCs w:val="24"/>
        </w:rPr>
        <w:t xml:space="preserve">(C39) Proposer shall be responsible for seeking reimbursement from inmates, Social Services, or third parties as applicable. </w:t>
      </w:r>
      <w:r>
        <w:rPr>
          <w:rFonts w:asciiTheme="minorHAnsi" w:hAnsiTheme="minorHAnsi" w:cstheme="minorHAnsi"/>
          <w:sz w:val="24"/>
          <w:szCs w:val="24"/>
        </w:rPr>
        <w:t xml:space="preserve"> </w:t>
      </w:r>
      <w:r w:rsidRPr="009744A7">
        <w:rPr>
          <w:rFonts w:asciiTheme="minorHAnsi" w:hAnsiTheme="minorHAnsi" w:cstheme="minorHAnsi"/>
          <w:sz w:val="24"/>
          <w:szCs w:val="24"/>
        </w:rPr>
        <w:t>Proposer is responsible for implementing a process to screen prisoners for eligibility and ensure Medicare/Medicaid is billed</w:t>
      </w:r>
      <w:r>
        <w:rPr>
          <w:rFonts w:asciiTheme="minorHAnsi" w:hAnsiTheme="minorHAnsi" w:cstheme="minorHAnsi"/>
          <w:sz w:val="24"/>
          <w:szCs w:val="24"/>
        </w:rPr>
        <w:t>,</w:t>
      </w:r>
      <w:r w:rsidRPr="009744A7">
        <w:rPr>
          <w:rFonts w:asciiTheme="minorHAnsi" w:hAnsiTheme="minorHAnsi" w:cstheme="minorHAnsi"/>
          <w:sz w:val="24"/>
          <w:szCs w:val="24"/>
        </w:rPr>
        <w:t xml:space="preserve"> as necessary. </w:t>
      </w:r>
      <w:r>
        <w:rPr>
          <w:rFonts w:asciiTheme="minorHAnsi" w:hAnsiTheme="minorHAnsi" w:cstheme="minorHAnsi"/>
          <w:sz w:val="24"/>
          <w:szCs w:val="24"/>
        </w:rPr>
        <w:t xml:space="preserve"> </w:t>
      </w:r>
      <w:r w:rsidRPr="009744A7">
        <w:rPr>
          <w:rFonts w:asciiTheme="minorHAnsi" w:hAnsiTheme="minorHAnsi" w:cstheme="minorHAnsi"/>
          <w:sz w:val="24"/>
          <w:szCs w:val="24"/>
        </w:rPr>
        <w:t>Proposer shall agree to seek third party or insu</w:t>
      </w:r>
      <w:r>
        <w:rPr>
          <w:rFonts w:asciiTheme="minorHAnsi" w:hAnsiTheme="minorHAnsi" w:cstheme="minorHAnsi"/>
          <w:sz w:val="24"/>
          <w:szCs w:val="24"/>
        </w:rPr>
        <w:t>rance reimbursement for inmate health</w:t>
      </w:r>
      <w:r w:rsidRPr="009744A7">
        <w:rPr>
          <w:rFonts w:asciiTheme="minorHAnsi" w:hAnsiTheme="minorHAnsi" w:cstheme="minorHAnsi"/>
          <w:sz w:val="24"/>
          <w:szCs w:val="24"/>
        </w:rPr>
        <w:t xml:space="preserve"> services performed outside the </w:t>
      </w:r>
      <w:r>
        <w:rPr>
          <w:rFonts w:asciiTheme="minorHAnsi" w:hAnsiTheme="minorHAnsi" w:cstheme="minorHAnsi"/>
          <w:sz w:val="24"/>
          <w:szCs w:val="24"/>
        </w:rPr>
        <w:t xml:space="preserve">Jail </w:t>
      </w:r>
      <w:r w:rsidRPr="009744A7">
        <w:rPr>
          <w:rFonts w:asciiTheme="minorHAnsi" w:hAnsiTheme="minorHAnsi" w:cstheme="minorHAnsi"/>
          <w:sz w:val="24"/>
          <w:szCs w:val="24"/>
        </w:rPr>
        <w:t xml:space="preserve"> and shall be allowed to keep, </w:t>
      </w:r>
      <w:r w:rsidRPr="00D73F73">
        <w:rPr>
          <w:rFonts w:asciiTheme="minorHAnsi" w:hAnsiTheme="minorHAnsi" w:cstheme="minorHAnsi"/>
          <w:b/>
          <w:i/>
          <w:sz w:val="24"/>
          <w:szCs w:val="24"/>
        </w:rPr>
        <w:t>a yet to be determine</w:t>
      </w:r>
      <w:r>
        <w:rPr>
          <w:rFonts w:asciiTheme="minorHAnsi" w:hAnsiTheme="minorHAnsi" w:cstheme="minorHAnsi"/>
          <w:b/>
          <w:i/>
          <w:sz w:val="24"/>
          <w:szCs w:val="24"/>
        </w:rPr>
        <w:t>d</w:t>
      </w:r>
      <w:r w:rsidRPr="00D73F73">
        <w:rPr>
          <w:rFonts w:asciiTheme="minorHAnsi" w:hAnsiTheme="minorHAnsi" w:cstheme="minorHAnsi"/>
          <w:b/>
          <w:i/>
          <w:sz w:val="24"/>
          <w:szCs w:val="24"/>
        </w:rPr>
        <w:t xml:space="preserve"> percent</w:t>
      </w:r>
      <w:r w:rsidRPr="009744A7">
        <w:rPr>
          <w:rFonts w:asciiTheme="minorHAnsi" w:hAnsiTheme="minorHAnsi" w:cstheme="minorHAnsi"/>
          <w:sz w:val="24"/>
          <w:szCs w:val="24"/>
        </w:rPr>
        <w:t xml:space="preserve">, of all such reimbursements </w:t>
      </w:r>
      <w:r w:rsidRPr="000B09E7">
        <w:rPr>
          <w:rFonts w:asciiTheme="minorHAnsi" w:hAnsiTheme="minorHAnsi" w:cstheme="minorHAnsi"/>
          <w:sz w:val="24"/>
          <w:szCs w:val="24"/>
        </w:rPr>
        <w:t xml:space="preserve">collected. </w:t>
      </w:r>
      <w:r w:rsidRPr="000B09E7">
        <w:rPr>
          <w:rFonts w:asciiTheme="minorHAnsi" w:hAnsiTheme="minorHAnsi" w:cstheme="minorHAnsi"/>
          <w:i/>
          <w:sz w:val="24"/>
          <w:szCs w:val="24"/>
        </w:rPr>
        <w:t>Note:</w:t>
      </w:r>
      <w:r w:rsidRPr="000B09E7">
        <w:rPr>
          <w:rFonts w:asciiTheme="minorHAnsi" w:hAnsiTheme="minorHAnsi" w:cstheme="minorHAnsi"/>
          <w:sz w:val="24"/>
          <w:szCs w:val="24"/>
        </w:rPr>
        <w:t xml:space="preserve"> </w:t>
      </w:r>
      <w:r w:rsidRPr="000B09E7">
        <w:rPr>
          <w:rFonts w:asciiTheme="minorHAnsi" w:hAnsiTheme="minorHAnsi" w:cstheme="minorHAnsi"/>
          <w:i/>
          <w:sz w:val="24"/>
          <w:szCs w:val="24"/>
        </w:rPr>
        <w:t xml:space="preserve">Proposer should document in Proposals the percent they would require. </w:t>
      </w:r>
    </w:p>
    <w:p w:rsidR="00E073AD" w:rsidRPr="000B09E7" w:rsidRDefault="00E073AD" w:rsidP="00E073AD">
      <w:pPr>
        <w:pStyle w:val="ListBullet"/>
        <w:numPr>
          <w:ilvl w:val="0"/>
          <w:numId w:val="0"/>
        </w:numPr>
        <w:spacing w:before="120"/>
        <w:ind w:left="720"/>
        <w:jc w:val="both"/>
        <w:rPr>
          <w:rFonts w:asciiTheme="minorHAnsi" w:hAnsiTheme="minorHAnsi" w:cstheme="minorHAnsi"/>
          <w:i/>
          <w:sz w:val="24"/>
          <w:szCs w:val="24"/>
        </w:rPr>
      </w:pPr>
    </w:p>
    <w:p w:rsidR="00E073AD" w:rsidRPr="00AB2E9A" w:rsidRDefault="00E073AD" w:rsidP="00E073AD">
      <w:pPr>
        <w:rPr>
          <w:rFonts w:asciiTheme="minorHAnsi" w:hAnsiTheme="minorHAnsi" w:cstheme="minorHAnsi"/>
          <w:strike/>
          <w:sz w:val="24"/>
          <w:szCs w:val="24"/>
        </w:rPr>
      </w:pPr>
      <w:r w:rsidRPr="00290F2E">
        <w:rPr>
          <w:rFonts w:asciiTheme="minorHAnsi" w:hAnsiTheme="minorHAnsi" w:cstheme="minorHAnsi"/>
          <w:b/>
          <w:sz w:val="24"/>
          <w:szCs w:val="24"/>
          <w:highlight w:val="yellow"/>
        </w:rPr>
        <w:t>C44  IS BEING REVISED IN ADDENDUM 1</w:t>
      </w:r>
      <w:r>
        <w:rPr>
          <w:rFonts w:asciiTheme="minorHAnsi" w:hAnsiTheme="minorHAnsi" w:cstheme="minorHAnsi"/>
          <w:b/>
          <w:sz w:val="24"/>
          <w:szCs w:val="24"/>
        </w:rPr>
        <w:t xml:space="preserve">    </w:t>
      </w:r>
      <w:r w:rsidRPr="000B09E7">
        <w:rPr>
          <w:rFonts w:asciiTheme="minorHAnsi" w:hAnsiTheme="minorHAnsi" w:cstheme="minorHAnsi"/>
          <w:b/>
          <w:sz w:val="24"/>
          <w:szCs w:val="24"/>
        </w:rPr>
        <w:t>HIV/Aids Related</w:t>
      </w:r>
      <w:r w:rsidRPr="000B09E7">
        <w:rPr>
          <w:rFonts w:asciiTheme="minorHAnsi" w:hAnsiTheme="minorHAnsi" w:cstheme="minorHAnsi"/>
          <w:b/>
          <w:spacing w:val="-13"/>
          <w:sz w:val="24"/>
          <w:szCs w:val="24"/>
        </w:rPr>
        <w:t xml:space="preserve"> </w:t>
      </w:r>
      <w:r w:rsidRPr="000B09E7">
        <w:rPr>
          <w:rFonts w:asciiTheme="minorHAnsi" w:hAnsiTheme="minorHAnsi" w:cstheme="minorHAnsi"/>
          <w:b/>
          <w:sz w:val="24"/>
          <w:szCs w:val="24"/>
        </w:rPr>
        <w:t xml:space="preserve">Medications </w:t>
      </w:r>
      <w:r w:rsidRPr="000B09E7">
        <w:rPr>
          <w:rFonts w:asciiTheme="minorHAnsi" w:hAnsiTheme="minorHAnsi" w:cstheme="minorHAnsi"/>
          <w:sz w:val="24"/>
          <w:szCs w:val="24"/>
        </w:rPr>
        <w:t>(</w:t>
      </w:r>
      <w:r w:rsidRPr="00AB2E9A">
        <w:rPr>
          <w:rFonts w:asciiTheme="minorHAnsi" w:hAnsiTheme="minorHAnsi" w:cstheme="minorHAnsi"/>
          <w:strike/>
          <w:sz w:val="24"/>
          <w:szCs w:val="24"/>
        </w:rPr>
        <w:t xml:space="preserve">C44) The selected Proposer shall be responsible for the cost of AZT or other HIV/AIDS related medications for the direct treatment of AIDS.  Medications required to treat other illnesses resultant from the AIDS virus shall not be excluded. </w:t>
      </w:r>
      <w:r w:rsidRPr="00AB2E9A">
        <w:rPr>
          <w:rFonts w:asciiTheme="minorHAnsi" w:hAnsiTheme="minorHAnsi" w:cstheme="minorHAnsi"/>
          <w:i/>
          <w:strike/>
          <w:sz w:val="24"/>
          <w:szCs w:val="24"/>
        </w:rPr>
        <w:t>Note: Proposer can explain if there is an exception.</w:t>
      </w:r>
      <w:r w:rsidRPr="00AB2E9A">
        <w:rPr>
          <w:rFonts w:asciiTheme="minorHAnsi" w:hAnsiTheme="minorHAnsi" w:cstheme="minorHAnsi"/>
          <w:strike/>
          <w:sz w:val="24"/>
          <w:szCs w:val="24"/>
        </w:rPr>
        <w:t xml:space="preserve">  See </w:t>
      </w:r>
      <w:r w:rsidRPr="00AB2E9A">
        <w:rPr>
          <w:rFonts w:asciiTheme="minorHAnsi" w:hAnsiTheme="minorHAnsi" w:cstheme="minorHAnsi"/>
          <w:b/>
          <w:strike/>
          <w:sz w:val="24"/>
          <w:szCs w:val="24"/>
        </w:rPr>
        <w:t>Attachment G EXCEPTIONS &amp; DEVIATIONS</w:t>
      </w:r>
      <w:r w:rsidRPr="00AB2E9A">
        <w:rPr>
          <w:rFonts w:asciiTheme="minorHAnsi" w:hAnsiTheme="minorHAnsi" w:cstheme="minorHAnsi"/>
          <w:strike/>
          <w:sz w:val="24"/>
          <w:szCs w:val="24"/>
        </w:rPr>
        <w:t xml:space="preserve"> </w:t>
      </w:r>
    </w:p>
    <w:p w:rsidR="00E073AD" w:rsidRPr="009B71CD" w:rsidRDefault="00E073AD" w:rsidP="00E073AD">
      <w:pPr>
        <w:pStyle w:val="ListBullet"/>
        <w:numPr>
          <w:ilvl w:val="0"/>
          <w:numId w:val="34"/>
        </w:numPr>
        <w:spacing w:before="120"/>
        <w:jc w:val="both"/>
        <w:rPr>
          <w:rFonts w:asciiTheme="minorHAnsi" w:hAnsiTheme="minorHAnsi" w:cstheme="minorHAnsi"/>
          <w:sz w:val="24"/>
          <w:szCs w:val="24"/>
        </w:rPr>
      </w:pPr>
      <w:r w:rsidRPr="009B71CD">
        <w:rPr>
          <w:rFonts w:asciiTheme="minorHAnsi" w:hAnsiTheme="minorHAnsi" w:cstheme="minorHAnsi"/>
          <w:b/>
          <w:sz w:val="24"/>
          <w:szCs w:val="24"/>
        </w:rPr>
        <w:t xml:space="preserve">Termination </w:t>
      </w:r>
      <w:r w:rsidRPr="009B71CD">
        <w:rPr>
          <w:rFonts w:asciiTheme="minorHAnsi" w:hAnsiTheme="minorHAnsi" w:cstheme="minorHAnsi"/>
          <w:sz w:val="24"/>
          <w:szCs w:val="24"/>
        </w:rPr>
        <w:t>(C48)</w:t>
      </w:r>
    </w:p>
    <w:p w:rsidR="00E073AD" w:rsidRPr="0063332B" w:rsidRDefault="00E073AD" w:rsidP="00E073AD">
      <w:pPr>
        <w:pStyle w:val="ListBullet"/>
        <w:numPr>
          <w:ilvl w:val="0"/>
          <w:numId w:val="34"/>
        </w:numPr>
        <w:tabs>
          <w:tab w:val="left" w:pos="819"/>
        </w:tabs>
        <w:spacing w:before="120"/>
        <w:jc w:val="both"/>
        <w:rPr>
          <w:rFonts w:asciiTheme="minorHAnsi" w:hAnsiTheme="minorHAnsi" w:cstheme="minorHAnsi"/>
          <w:b/>
          <w:spacing w:val="-12"/>
          <w:sz w:val="24"/>
          <w:szCs w:val="24"/>
        </w:rPr>
      </w:pPr>
      <w:r w:rsidRPr="009B71CD">
        <w:rPr>
          <w:rFonts w:asciiTheme="minorHAnsi" w:hAnsiTheme="minorHAnsi" w:cstheme="minorHAnsi"/>
          <w:b/>
          <w:sz w:val="24"/>
          <w:szCs w:val="24"/>
        </w:rPr>
        <w:t>Governing</w:t>
      </w:r>
      <w:r w:rsidRPr="009B71CD">
        <w:rPr>
          <w:rFonts w:asciiTheme="minorHAnsi" w:hAnsiTheme="minorHAnsi" w:cstheme="minorHAnsi"/>
          <w:b/>
          <w:spacing w:val="-4"/>
          <w:sz w:val="24"/>
          <w:szCs w:val="24"/>
        </w:rPr>
        <w:t xml:space="preserve"> </w:t>
      </w:r>
      <w:r w:rsidRPr="009B71CD">
        <w:rPr>
          <w:rFonts w:asciiTheme="minorHAnsi" w:hAnsiTheme="minorHAnsi" w:cstheme="minorHAnsi"/>
          <w:b/>
          <w:sz w:val="24"/>
          <w:szCs w:val="24"/>
        </w:rPr>
        <w:t>Law</w:t>
      </w:r>
      <w:r w:rsidRPr="009B71CD">
        <w:rPr>
          <w:rFonts w:asciiTheme="minorHAnsi" w:hAnsiTheme="minorHAnsi" w:cstheme="minorHAnsi"/>
          <w:sz w:val="24"/>
          <w:szCs w:val="24"/>
        </w:rPr>
        <w:t xml:space="preserve"> (C53) State of Illinois </w:t>
      </w:r>
    </w:p>
    <w:p w:rsidR="00E073AD" w:rsidRPr="0063332B" w:rsidRDefault="00E073AD" w:rsidP="00E073AD">
      <w:pPr>
        <w:tabs>
          <w:tab w:val="left" w:pos="859"/>
        </w:tabs>
        <w:spacing w:before="90"/>
        <w:rPr>
          <w:rFonts w:asciiTheme="minorHAnsi" w:hAnsiTheme="minorHAnsi" w:cstheme="minorHAnsi"/>
          <w:b/>
          <w:spacing w:val="-28"/>
          <w:sz w:val="24"/>
          <w:szCs w:val="24"/>
        </w:rPr>
      </w:pPr>
      <w:r w:rsidRPr="0063332B">
        <w:rPr>
          <w:rFonts w:asciiTheme="minorHAnsi" w:hAnsiTheme="minorHAnsi" w:cstheme="minorHAnsi"/>
          <w:b/>
          <w:sz w:val="24"/>
          <w:szCs w:val="24"/>
        </w:rPr>
        <w:t xml:space="preserve">EVALUATION CRITERIA </w:t>
      </w:r>
      <w:r w:rsidRPr="0063332B">
        <w:rPr>
          <w:rFonts w:asciiTheme="minorHAnsi" w:hAnsiTheme="minorHAnsi" w:cstheme="minorHAnsi"/>
          <w:sz w:val="24"/>
          <w:szCs w:val="24"/>
        </w:rPr>
        <w:t>(pages 18-20)</w:t>
      </w:r>
    </w:p>
    <w:p w:rsidR="00E073AD" w:rsidRPr="004F15F2" w:rsidRDefault="00E073AD" w:rsidP="00E073AD">
      <w:pPr>
        <w:ind w:right="122"/>
        <w:jc w:val="both"/>
        <w:rPr>
          <w:rFonts w:asciiTheme="minorHAnsi" w:eastAsia="Calibri" w:hAnsiTheme="minorHAnsi" w:cstheme="minorHAnsi"/>
          <w:i/>
          <w:sz w:val="24"/>
          <w:szCs w:val="24"/>
        </w:rPr>
      </w:pPr>
      <w:r>
        <w:rPr>
          <w:rFonts w:asciiTheme="minorHAnsi" w:eastAsia="Calibri" w:hAnsiTheme="minorHAnsi" w:cstheme="minorHAnsi"/>
          <w:sz w:val="24"/>
          <w:szCs w:val="24"/>
        </w:rPr>
        <w:t>All P</w:t>
      </w:r>
      <w:r w:rsidRPr="0063332B">
        <w:rPr>
          <w:rFonts w:asciiTheme="minorHAnsi" w:eastAsia="Calibri" w:hAnsiTheme="minorHAnsi" w:cstheme="minorHAnsi"/>
          <w:sz w:val="24"/>
          <w:szCs w:val="24"/>
        </w:rPr>
        <w:t xml:space="preserve">roposals will be evaluated and scored according to </w:t>
      </w:r>
      <w:r>
        <w:rPr>
          <w:rFonts w:asciiTheme="minorHAnsi" w:eastAsia="Calibri" w:hAnsiTheme="minorHAnsi" w:cstheme="minorHAnsi"/>
          <w:sz w:val="24"/>
          <w:szCs w:val="24"/>
        </w:rPr>
        <w:t>the RFP Evaluation Criteria. A P</w:t>
      </w:r>
      <w:r w:rsidRPr="0063332B">
        <w:rPr>
          <w:rFonts w:asciiTheme="minorHAnsi" w:eastAsia="Calibri" w:hAnsiTheme="minorHAnsi" w:cstheme="minorHAnsi"/>
          <w:sz w:val="24"/>
          <w:szCs w:val="24"/>
        </w:rPr>
        <w:t>roposal with a high score will be d</w:t>
      </w:r>
      <w:r>
        <w:rPr>
          <w:rFonts w:asciiTheme="minorHAnsi" w:eastAsia="Calibri" w:hAnsiTheme="minorHAnsi" w:cstheme="minorHAnsi"/>
          <w:sz w:val="24"/>
          <w:szCs w:val="24"/>
        </w:rPr>
        <w:t>eemed of higher quality than a P</w:t>
      </w:r>
      <w:r w:rsidRPr="0063332B">
        <w:rPr>
          <w:rFonts w:asciiTheme="minorHAnsi" w:eastAsia="Calibri" w:hAnsiTheme="minorHAnsi" w:cstheme="minorHAnsi"/>
          <w:sz w:val="24"/>
          <w:szCs w:val="24"/>
        </w:rPr>
        <w:t xml:space="preserve">roposal with a lesser score. The maximum score is 100 points with optional points of (up to 10) for </w:t>
      </w:r>
      <w:r w:rsidRPr="004F15F2">
        <w:rPr>
          <w:rFonts w:asciiTheme="minorHAnsi" w:eastAsia="Calibri" w:hAnsiTheme="minorHAnsi" w:cstheme="minorHAnsi"/>
          <w:b/>
          <w:sz w:val="24"/>
          <w:szCs w:val="24"/>
        </w:rPr>
        <w:t>Value Added Services</w:t>
      </w:r>
      <w:r w:rsidRPr="0063332B">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Note: </w:t>
      </w:r>
      <w:r w:rsidRPr="0063332B">
        <w:rPr>
          <w:rFonts w:asciiTheme="minorHAnsi" w:eastAsia="Calibri" w:hAnsiTheme="minorHAnsi" w:cstheme="minorHAnsi"/>
          <w:sz w:val="24"/>
          <w:szCs w:val="24"/>
        </w:rPr>
        <w:t xml:space="preserve"> </w:t>
      </w:r>
      <w:r w:rsidRPr="004F15F2">
        <w:rPr>
          <w:rFonts w:asciiTheme="minorHAnsi" w:eastAsia="Calibri" w:hAnsiTheme="minorHAnsi" w:cstheme="minorHAnsi"/>
          <w:b/>
          <w:i/>
          <w:sz w:val="24"/>
          <w:szCs w:val="24"/>
        </w:rPr>
        <w:t>Value Added Services</w:t>
      </w:r>
      <w:r w:rsidRPr="004F15F2">
        <w:rPr>
          <w:rFonts w:asciiTheme="minorHAnsi" w:eastAsia="Calibri" w:hAnsiTheme="minorHAnsi" w:cstheme="minorHAnsi"/>
          <w:i/>
          <w:sz w:val="24"/>
          <w:szCs w:val="24"/>
        </w:rPr>
        <w:t xml:space="preserve"> will only be scored</w:t>
      </w:r>
      <w:r>
        <w:rPr>
          <w:rFonts w:asciiTheme="minorHAnsi" w:eastAsia="Calibri" w:hAnsiTheme="minorHAnsi" w:cstheme="minorHAnsi"/>
          <w:i/>
          <w:sz w:val="24"/>
          <w:szCs w:val="24"/>
        </w:rPr>
        <w:t xml:space="preserve">, if the service(s) offered is </w:t>
      </w:r>
      <w:r w:rsidRPr="004F15F2">
        <w:rPr>
          <w:rFonts w:asciiTheme="minorHAnsi" w:eastAsia="Calibri" w:hAnsiTheme="minorHAnsi" w:cstheme="minorHAnsi"/>
          <w:i/>
          <w:sz w:val="24"/>
          <w:szCs w:val="24"/>
        </w:rPr>
        <w:t>of “value” to the County.</w:t>
      </w:r>
    </w:p>
    <w:p w:rsidR="00E073AD" w:rsidRPr="00882C86" w:rsidRDefault="00E073AD" w:rsidP="00E073AD">
      <w:pPr>
        <w:pStyle w:val="ListParagraph"/>
        <w:ind w:right="122"/>
        <w:jc w:val="both"/>
        <w:rPr>
          <w:rFonts w:asciiTheme="minorHAnsi" w:eastAsia="Calibri" w:hAnsiTheme="minorHAnsi" w:cstheme="minorHAnsi"/>
          <w:sz w:val="16"/>
          <w:szCs w:val="16"/>
        </w:rPr>
      </w:pPr>
    </w:p>
    <w:tbl>
      <w:tblPr>
        <w:tblW w:w="950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
        <w:gridCol w:w="5821"/>
        <w:gridCol w:w="68"/>
        <w:gridCol w:w="1493"/>
        <w:gridCol w:w="1607"/>
      </w:tblGrid>
      <w:tr w:rsidR="00E073AD" w:rsidRPr="00344851" w:rsidTr="003A1412">
        <w:trPr>
          <w:trHeight w:hRule="exact" w:val="453"/>
        </w:trPr>
        <w:tc>
          <w:tcPr>
            <w:tcW w:w="517" w:type="dxa"/>
            <w:shd w:val="clear" w:color="auto" w:fill="E2EFD9" w:themeFill="accent6" w:themeFillTint="33"/>
          </w:tcPr>
          <w:p w:rsidR="00E073AD" w:rsidRPr="00344851" w:rsidRDefault="00E073AD" w:rsidP="003A1412">
            <w:pPr>
              <w:rPr>
                <w:rFonts w:asciiTheme="minorHAnsi" w:eastAsia="Calibri" w:hAnsiTheme="minorHAnsi" w:cstheme="minorHAnsi"/>
                <w:b/>
                <w:sz w:val="24"/>
                <w:szCs w:val="24"/>
              </w:rPr>
            </w:pPr>
          </w:p>
        </w:tc>
        <w:tc>
          <w:tcPr>
            <w:tcW w:w="5821" w:type="dxa"/>
            <w:shd w:val="clear" w:color="auto" w:fill="E2EFD9" w:themeFill="accent6" w:themeFillTint="33"/>
          </w:tcPr>
          <w:p w:rsidR="00E073AD" w:rsidRPr="00344851" w:rsidRDefault="00E073AD" w:rsidP="003A1412">
            <w:pPr>
              <w:spacing w:before="32"/>
              <w:ind w:left="100"/>
              <w:rPr>
                <w:rFonts w:asciiTheme="minorHAnsi" w:eastAsia="Calibri Light" w:hAnsiTheme="minorHAnsi" w:cstheme="minorHAnsi"/>
                <w:b/>
                <w:sz w:val="24"/>
                <w:szCs w:val="24"/>
              </w:rPr>
            </w:pPr>
            <w:r>
              <w:rPr>
                <w:rFonts w:asciiTheme="minorHAnsi" w:eastAsia="Calibri Light" w:hAnsiTheme="minorHAnsi" w:cstheme="minorHAnsi"/>
                <w:b/>
                <w:sz w:val="24"/>
                <w:szCs w:val="24"/>
              </w:rPr>
              <w:t xml:space="preserve">   </w:t>
            </w:r>
            <w:r w:rsidRPr="00344851">
              <w:rPr>
                <w:rFonts w:asciiTheme="minorHAnsi" w:eastAsia="Calibri Light" w:hAnsiTheme="minorHAnsi" w:cstheme="minorHAnsi"/>
                <w:b/>
                <w:sz w:val="24"/>
                <w:szCs w:val="24"/>
              </w:rPr>
              <w:t>PHASE 1:   Proposal and Attachments Evaluations</w:t>
            </w:r>
          </w:p>
        </w:tc>
        <w:tc>
          <w:tcPr>
            <w:tcW w:w="68" w:type="dxa"/>
            <w:shd w:val="clear" w:color="auto" w:fill="E2EFD9" w:themeFill="accent6" w:themeFillTint="33"/>
          </w:tcPr>
          <w:p w:rsidR="00E073AD" w:rsidRPr="00344851" w:rsidRDefault="00E073AD" w:rsidP="003A1412">
            <w:pPr>
              <w:rPr>
                <w:rFonts w:asciiTheme="minorHAnsi" w:eastAsia="Calibri" w:hAnsiTheme="minorHAnsi" w:cstheme="minorHAnsi"/>
                <w:b/>
                <w:sz w:val="24"/>
                <w:szCs w:val="24"/>
              </w:rPr>
            </w:pPr>
          </w:p>
        </w:tc>
        <w:tc>
          <w:tcPr>
            <w:tcW w:w="1493" w:type="dxa"/>
            <w:shd w:val="clear" w:color="auto" w:fill="E2EFD9" w:themeFill="accent6" w:themeFillTint="33"/>
          </w:tcPr>
          <w:p w:rsidR="00E073AD" w:rsidRPr="00344851" w:rsidRDefault="00E073AD" w:rsidP="003A1412">
            <w:pPr>
              <w:rPr>
                <w:rFonts w:asciiTheme="minorHAnsi" w:eastAsia="Calibri" w:hAnsiTheme="minorHAnsi" w:cstheme="minorHAnsi"/>
                <w:b/>
                <w:sz w:val="24"/>
                <w:szCs w:val="24"/>
              </w:rPr>
            </w:pPr>
          </w:p>
        </w:tc>
        <w:tc>
          <w:tcPr>
            <w:tcW w:w="1607" w:type="dxa"/>
            <w:shd w:val="clear" w:color="auto" w:fill="E2EFD9" w:themeFill="accent6" w:themeFillTint="33"/>
          </w:tcPr>
          <w:p w:rsidR="00E073AD" w:rsidRPr="00344851" w:rsidRDefault="00E073AD" w:rsidP="003A1412">
            <w:pPr>
              <w:rPr>
                <w:rFonts w:asciiTheme="minorHAnsi" w:eastAsia="Calibri" w:hAnsiTheme="minorHAnsi" w:cstheme="minorHAnsi"/>
                <w:b/>
                <w:sz w:val="24"/>
                <w:szCs w:val="24"/>
              </w:rPr>
            </w:pPr>
          </w:p>
        </w:tc>
      </w:tr>
      <w:tr w:rsidR="00E073AD" w:rsidRPr="00344851" w:rsidTr="003A1412">
        <w:trPr>
          <w:trHeight w:hRule="exact" w:val="606"/>
        </w:trPr>
        <w:tc>
          <w:tcPr>
            <w:tcW w:w="517" w:type="dxa"/>
            <w:shd w:val="clear" w:color="auto" w:fill="FFFFFF" w:themeFill="background1"/>
          </w:tcPr>
          <w:p w:rsidR="00E073AD" w:rsidRPr="00344851" w:rsidRDefault="00E073AD" w:rsidP="003A1412">
            <w:pPr>
              <w:ind w:right="104"/>
              <w:jc w:val="right"/>
              <w:rPr>
                <w:rFonts w:asciiTheme="minorHAnsi" w:eastAsia="Calibri Light" w:hAnsiTheme="minorHAnsi" w:cstheme="minorHAnsi"/>
                <w:b/>
                <w:w w:val="95"/>
                <w:sz w:val="24"/>
                <w:szCs w:val="24"/>
              </w:rPr>
            </w:pPr>
          </w:p>
          <w:p w:rsidR="00E073AD" w:rsidRPr="00344851" w:rsidRDefault="00E073AD" w:rsidP="003A1412">
            <w:pPr>
              <w:ind w:right="104"/>
              <w:jc w:val="right"/>
              <w:rPr>
                <w:rFonts w:asciiTheme="minorHAnsi" w:eastAsia="Calibri Light" w:hAnsiTheme="minorHAnsi" w:cstheme="minorHAnsi"/>
                <w:b/>
                <w:sz w:val="24"/>
                <w:szCs w:val="24"/>
              </w:rPr>
            </w:pPr>
          </w:p>
        </w:tc>
        <w:tc>
          <w:tcPr>
            <w:tcW w:w="5821" w:type="dxa"/>
            <w:shd w:val="clear" w:color="auto" w:fill="FFFFFF" w:themeFill="background1"/>
          </w:tcPr>
          <w:p w:rsidR="00E073AD" w:rsidRPr="00E26ECE" w:rsidRDefault="00E073AD" w:rsidP="003A1412">
            <w:pPr>
              <w:ind w:left="100"/>
              <w:jc w:val="center"/>
              <w:rPr>
                <w:rFonts w:asciiTheme="minorHAnsi" w:eastAsia="Calibri Light" w:hAnsiTheme="minorHAnsi" w:cstheme="minorHAnsi"/>
                <w:b/>
                <w:w w:val="95"/>
                <w:sz w:val="16"/>
                <w:szCs w:val="16"/>
              </w:rPr>
            </w:pPr>
          </w:p>
          <w:p w:rsidR="00E073AD" w:rsidRPr="00E26ECE" w:rsidRDefault="00E073AD" w:rsidP="003A1412">
            <w:pPr>
              <w:ind w:left="100"/>
              <w:jc w:val="center"/>
              <w:rPr>
                <w:rFonts w:asciiTheme="minorHAnsi" w:eastAsia="Calibri Light" w:hAnsiTheme="minorHAnsi" w:cstheme="minorHAnsi"/>
                <w:b/>
                <w:sz w:val="28"/>
                <w:szCs w:val="28"/>
              </w:rPr>
            </w:pPr>
            <w:r w:rsidRPr="00E26ECE">
              <w:rPr>
                <w:rFonts w:asciiTheme="minorHAnsi" w:eastAsia="Calibri Light" w:hAnsiTheme="minorHAnsi" w:cstheme="minorHAnsi"/>
                <w:b/>
                <w:w w:val="95"/>
                <w:sz w:val="28"/>
                <w:szCs w:val="28"/>
              </w:rPr>
              <w:t>RFP Evaluation Criteria</w:t>
            </w:r>
          </w:p>
        </w:tc>
        <w:tc>
          <w:tcPr>
            <w:tcW w:w="68" w:type="dxa"/>
            <w:shd w:val="clear" w:color="auto" w:fill="FFFFFF" w:themeFill="background1"/>
          </w:tcPr>
          <w:p w:rsidR="00E073AD" w:rsidRPr="00344851" w:rsidRDefault="00E073AD" w:rsidP="003A1412">
            <w:pPr>
              <w:spacing w:before="121"/>
              <w:ind w:left="381" w:right="274" w:hanging="60"/>
              <w:jc w:val="center"/>
              <w:rPr>
                <w:rFonts w:asciiTheme="minorHAnsi" w:eastAsia="Calibri Light" w:hAnsiTheme="minorHAnsi" w:cstheme="minorHAnsi"/>
                <w:b/>
                <w:sz w:val="24"/>
                <w:szCs w:val="24"/>
              </w:rPr>
            </w:pPr>
          </w:p>
        </w:tc>
        <w:tc>
          <w:tcPr>
            <w:tcW w:w="1493" w:type="dxa"/>
            <w:shd w:val="clear" w:color="auto" w:fill="FFFFFF" w:themeFill="background1"/>
          </w:tcPr>
          <w:p w:rsidR="00E073AD" w:rsidRPr="00344851" w:rsidRDefault="00E073AD" w:rsidP="003A1412">
            <w:pPr>
              <w:ind w:left="201" w:right="199"/>
              <w:jc w:val="center"/>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Maximum Points</w:t>
            </w:r>
          </w:p>
        </w:tc>
        <w:tc>
          <w:tcPr>
            <w:tcW w:w="1607" w:type="dxa"/>
            <w:shd w:val="clear" w:color="auto" w:fill="FFFFFF" w:themeFill="background1"/>
          </w:tcPr>
          <w:p w:rsidR="00E073AD" w:rsidRPr="00344851" w:rsidRDefault="00E073AD" w:rsidP="003A1412">
            <w:pPr>
              <w:ind w:left="220" w:right="216" w:hanging="3"/>
              <w:jc w:val="center"/>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 xml:space="preserve">Proposer’s Score </w:t>
            </w:r>
          </w:p>
        </w:tc>
      </w:tr>
      <w:tr w:rsidR="00E073AD" w:rsidRPr="00344851" w:rsidTr="003A1412">
        <w:trPr>
          <w:trHeight w:hRule="exact" w:val="1140"/>
        </w:trPr>
        <w:tc>
          <w:tcPr>
            <w:tcW w:w="517" w:type="dxa"/>
          </w:tcPr>
          <w:p w:rsidR="00E073AD" w:rsidRPr="00344851" w:rsidRDefault="00E073AD" w:rsidP="003A1412">
            <w:pPr>
              <w:rPr>
                <w:rFonts w:asciiTheme="minorHAnsi" w:eastAsia="Calibri Light" w:hAnsiTheme="minorHAnsi" w:cstheme="minorHAnsi"/>
                <w:sz w:val="24"/>
                <w:szCs w:val="24"/>
              </w:rPr>
            </w:pPr>
          </w:p>
          <w:p w:rsidR="00E073AD" w:rsidRPr="00344851" w:rsidRDefault="00E073AD" w:rsidP="003A1412">
            <w:pPr>
              <w:spacing w:before="1"/>
              <w:ind w:right="192"/>
              <w:jc w:val="right"/>
              <w:rPr>
                <w:rFonts w:asciiTheme="minorHAnsi" w:eastAsia="Calibri Light" w:hAnsiTheme="minorHAnsi" w:cstheme="minorHAnsi"/>
                <w:sz w:val="24"/>
                <w:szCs w:val="24"/>
              </w:rPr>
            </w:pPr>
            <w:r w:rsidRPr="00344851">
              <w:rPr>
                <w:rFonts w:asciiTheme="minorHAnsi" w:eastAsia="Calibri Light" w:hAnsiTheme="minorHAnsi" w:cstheme="minorHAnsi"/>
                <w:w w:val="99"/>
                <w:sz w:val="24"/>
                <w:szCs w:val="24"/>
              </w:rPr>
              <w:t>1</w:t>
            </w:r>
          </w:p>
        </w:tc>
        <w:tc>
          <w:tcPr>
            <w:tcW w:w="5821" w:type="dxa"/>
          </w:tcPr>
          <w:p w:rsidR="00E073AD" w:rsidRPr="00344851" w:rsidRDefault="00E073AD" w:rsidP="003A1412">
            <w:pPr>
              <w:spacing w:before="1" w:line="244" w:lineRule="exact"/>
              <w:ind w:left="100"/>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Completeness of Response</w:t>
            </w:r>
          </w:p>
          <w:p w:rsidR="00E073AD" w:rsidRPr="00344851" w:rsidRDefault="00E073AD" w:rsidP="003A1412">
            <w:pPr>
              <w:pStyle w:val="TableParagraph"/>
              <w:spacing w:before="1" w:line="244" w:lineRule="exact"/>
              <w:rPr>
                <w:rFonts w:asciiTheme="minorHAnsi" w:eastAsia="Calibri Light" w:hAnsiTheme="minorHAnsi" w:cstheme="minorHAnsi"/>
                <w:i/>
                <w:sz w:val="24"/>
                <w:szCs w:val="24"/>
              </w:rPr>
            </w:pPr>
            <w:r w:rsidRPr="00344851">
              <w:rPr>
                <w:rFonts w:asciiTheme="minorHAnsi" w:eastAsia="Calibri Light" w:hAnsiTheme="minorHAnsi" w:cstheme="minorHAnsi"/>
                <w:sz w:val="24"/>
                <w:szCs w:val="24"/>
              </w:rPr>
              <w:t xml:space="preserve">  </w:t>
            </w:r>
            <w:r w:rsidRPr="005772CB">
              <w:rPr>
                <w:rFonts w:asciiTheme="minorHAnsi" w:eastAsia="Calibri Light" w:hAnsiTheme="minorHAnsi" w:cstheme="minorHAnsi"/>
                <w:i/>
                <w:sz w:val="24"/>
                <w:szCs w:val="24"/>
              </w:rPr>
              <w:t xml:space="preserve"> I</w:t>
            </w:r>
            <w:r w:rsidRPr="00344851">
              <w:rPr>
                <w:rFonts w:asciiTheme="minorHAnsi" w:eastAsia="Calibri Light" w:hAnsiTheme="minorHAnsi" w:cstheme="minorHAnsi"/>
                <w:i/>
                <w:sz w:val="24"/>
                <w:szCs w:val="24"/>
              </w:rPr>
              <w:t>nstructions and format requirements followed.</w:t>
            </w:r>
          </w:p>
          <w:p w:rsidR="00E073AD" w:rsidRPr="00344851" w:rsidRDefault="00E073AD" w:rsidP="003A1412">
            <w:pPr>
              <w:pStyle w:val="TableParagraph"/>
              <w:spacing w:before="1" w:line="244" w:lineRule="exact"/>
              <w:rPr>
                <w:rFonts w:asciiTheme="minorHAnsi" w:eastAsia="Calibri Light" w:hAnsiTheme="minorHAnsi" w:cstheme="minorHAnsi"/>
                <w:sz w:val="24"/>
                <w:szCs w:val="24"/>
              </w:rPr>
            </w:pPr>
            <w:r w:rsidRPr="00344851">
              <w:rPr>
                <w:rFonts w:asciiTheme="minorHAnsi" w:eastAsia="Calibri Light" w:hAnsiTheme="minorHAnsi" w:cstheme="minorHAnsi"/>
                <w:i/>
                <w:sz w:val="24"/>
                <w:szCs w:val="24"/>
              </w:rPr>
              <w:t xml:space="preserve">   Standard contract and all othe</w:t>
            </w:r>
            <w:r>
              <w:rPr>
                <w:rFonts w:asciiTheme="minorHAnsi" w:eastAsia="Calibri Light" w:hAnsiTheme="minorHAnsi" w:cstheme="minorHAnsi"/>
                <w:i/>
                <w:sz w:val="24"/>
                <w:szCs w:val="24"/>
              </w:rPr>
              <w:t xml:space="preserve">r requested information     plus </w:t>
            </w:r>
            <w:r w:rsidRPr="00344851">
              <w:rPr>
                <w:rFonts w:asciiTheme="minorHAnsi" w:eastAsia="Calibri Light" w:hAnsiTheme="minorHAnsi" w:cstheme="minorHAnsi"/>
                <w:i/>
                <w:sz w:val="24"/>
                <w:szCs w:val="24"/>
              </w:rPr>
              <w:t>attachments included;  use of tabs markers</w:t>
            </w:r>
          </w:p>
        </w:tc>
        <w:tc>
          <w:tcPr>
            <w:tcW w:w="68" w:type="dxa"/>
          </w:tcPr>
          <w:p w:rsidR="00E073AD" w:rsidRPr="00344851" w:rsidRDefault="00E073AD" w:rsidP="003A1412">
            <w:pPr>
              <w:spacing w:before="1"/>
              <w:ind w:left="394" w:right="394"/>
              <w:jc w:val="center"/>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 xml:space="preserve">  </w:t>
            </w:r>
          </w:p>
        </w:tc>
        <w:tc>
          <w:tcPr>
            <w:tcW w:w="1493" w:type="dxa"/>
          </w:tcPr>
          <w:p w:rsidR="00E073AD" w:rsidRPr="00344851" w:rsidRDefault="00E073AD" w:rsidP="003A1412">
            <w:pPr>
              <w:spacing w:before="1"/>
              <w:ind w:left="201" w:right="203"/>
              <w:jc w:val="center"/>
              <w:rPr>
                <w:rFonts w:asciiTheme="minorHAnsi" w:eastAsia="Calibri Light" w:hAnsiTheme="minorHAnsi" w:cstheme="minorHAnsi"/>
                <w:sz w:val="24"/>
                <w:szCs w:val="24"/>
              </w:rPr>
            </w:pPr>
          </w:p>
          <w:p w:rsidR="00E073AD" w:rsidRPr="00344851" w:rsidRDefault="00E073AD" w:rsidP="003A1412">
            <w:pPr>
              <w:spacing w:before="1"/>
              <w:ind w:left="201" w:right="203"/>
              <w:jc w:val="center"/>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10</w:t>
            </w:r>
          </w:p>
        </w:tc>
        <w:tc>
          <w:tcPr>
            <w:tcW w:w="1607" w:type="dxa"/>
          </w:tcPr>
          <w:p w:rsidR="00E073AD" w:rsidRPr="00344851" w:rsidRDefault="00E073AD" w:rsidP="003A1412">
            <w:pPr>
              <w:spacing w:before="1"/>
              <w:ind w:left="220"/>
              <w:rPr>
                <w:rFonts w:asciiTheme="minorHAnsi" w:eastAsia="Calibri Light" w:hAnsiTheme="minorHAnsi" w:cstheme="minorHAnsi"/>
                <w:sz w:val="24"/>
                <w:szCs w:val="24"/>
              </w:rPr>
            </w:pPr>
          </w:p>
        </w:tc>
      </w:tr>
      <w:tr w:rsidR="00E073AD" w:rsidRPr="00344851" w:rsidTr="003A1412">
        <w:trPr>
          <w:trHeight w:hRule="exact" w:val="453"/>
        </w:trPr>
        <w:tc>
          <w:tcPr>
            <w:tcW w:w="517" w:type="dxa"/>
          </w:tcPr>
          <w:p w:rsidR="00E073AD" w:rsidRPr="00344851" w:rsidRDefault="00E073AD" w:rsidP="003A1412">
            <w:pPr>
              <w:spacing w:before="23"/>
              <w:ind w:right="192"/>
              <w:jc w:val="right"/>
              <w:rPr>
                <w:rFonts w:asciiTheme="minorHAnsi" w:eastAsia="Calibri Light" w:hAnsiTheme="minorHAnsi" w:cstheme="minorHAnsi"/>
                <w:sz w:val="24"/>
                <w:szCs w:val="24"/>
              </w:rPr>
            </w:pPr>
            <w:r w:rsidRPr="00344851">
              <w:rPr>
                <w:rFonts w:asciiTheme="minorHAnsi" w:eastAsia="Calibri Light" w:hAnsiTheme="minorHAnsi" w:cstheme="minorHAnsi"/>
                <w:w w:val="99"/>
                <w:sz w:val="24"/>
                <w:szCs w:val="24"/>
              </w:rPr>
              <w:t>2</w:t>
            </w:r>
          </w:p>
        </w:tc>
        <w:tc>
          <w:tcPr>
            <w:tcW w:w="5821" w:type="dxa"/>
          </w:tcPr>
          <w:p w:rsidR="00E073AD" w:rsidRPr="00344851" w:rsidRDefault="00E073AD" w:rsidP="003A1412">
            <w:pPr>
              <w:spacing w:before="23"/>
              <w:ind w:left="100"/>
              <w:rPr>
                <w:rFonts w:asciiTheme="minorHAnsi" w:eastAsia="Calibri Light" w:hAnsiTheme="minorHAnsi" w:cstheme="minorHAnsi"/>
                <w:sz w:val="24"/>
                <w:szCs w:val="24"/>
              </w:rPr>
            </w:pPr>
            <w:r w:rsidRPr="00344851">
              <w:rPr>
                <w:rFonts w:asciiTheme="minorHAnsi" w:eastAsia="Calibri Light" w:hAnsiTheme="minorHAnsi" w:cstheme="minorHAnsi"/>
                <w:b/>
                <w:sz w:val="24"/>
                <w:szCs w:val="24"/>
              </w:rPr>
              <w:t>Qualifications &amp; Experience</w:t>
            </w:r>
            <w:r w:rsidRPr="00344851">
              <w:rPr>
                <w:rFonts w:asciiTheme="minorHAnsi" w:eastAsia="Calibri Light" w:hAnsiTheme="minorHAnsi" w:cstheme="minorHAnsi"/>
                <w:sz w:val="24"/>
                <w:szCs w:val="24"/>
              </w:rPr>
              <w:t xml:space="preserve"> </w:t>
            </w:r>
            <w:r>
              <w:rPr>
                <w:rFonts w:asciiTheme="minorHAnsi" w:eastAsia="Calibri Light" w:hAnsiTheme="minorHAnsi" w:cstheme="minorHAnsi"/>
                <w:i/>
                <w:sz w:val="24"/>
                <w:szCs w:val="24"/>
              </w:rPr>
              <w:t>I</w:t>
            </w:r>
            <w:r w:rsidRPr="00344851">
              <w:rPr>
                <w:rFonts w:asciiTheme="minorHAnsi" w:eastAsia="Calibri Light" w:hAnsiTheme="minorHAnsi" w:cstheme="minorHAnsi"/>
                <w:i/>
                <w:sz w:val="24"/>
                <w:szCs w:val="24"/>
              </w:rPr>
              <w:t>ncluding litigation history</w:t>
            </w:r>
          </w:p>
        </w:tc>
        <w:tc>
          <w:tcPr>
            <w:tcW w:w="68" w:type="dxa"/>
          </w:tcPr>
          <w:p w:rsidR="00E073AD" w:rsidRPr="00344851" w:rsidRDefault="00E073AD" w:rsidP="003A1412">
            <w:pPr>
              <w:rPr>
                <w:rFonts w:asciiTheme="minorHAnsi" w:eastAsia="Calibri" w:hAnsiTheme="minorHAnsi" w:cstheme="minorHAnsi"/>
                <w:sz w:val="24"/>
                <w:szCs w:val="24"/>
              </w:rPr>
            </w:pPr>
          </w:p>
        </w:tc>
        <w:tc>
          <w:tcPr>
            <w:tcW w:w="1493" w:type="dxa"/>
          </w:tcPr>
          <w:p w:rsidR="00E073AD" w:rsidRPr="00344851" w:rsidRDefault="00E073AD" w:rsidP="003A1412">
            <w:pPr>
              <w:spacing w:before="23"/>
              <w:ind w:left="201" w:right="201"/>
              <w:jc w:val="center"/>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20</w:t>
            </w:r>
          </w:p>
        </w:tc>
        <w:tc>
          <w:tcPr>
            <w:tcW w:w="1607" w:type="dxa"/>
          </w:tcPr>
          <w:p w:rsidR="00E073AD" w:rsidRPr="00344851" w:rsidRDefault="00E073AD" w:rsidP="003A1412">
            <w:pPr>
              <w:rPr>
                <w:rFonts w:asciiTheme="minorHAnsi" w:eastAsia="Calibri" w:hAnsiTheme="minorHAnsi" w:cstheme="minorHAnsi"/>
                <w:sz w:val="24"/>
                <w:szCs w:val="24"/>
              </w:rPr>
            </w:pPr>
          </w:p>
        </w:tc>
      </w:tr>
      <w:tr w:rsidR="00E073AD" w:rsidRPr="00344851" w:rsidTr="003A1412">
        <w:trPr>
          <w:trHeight w:hRule="exact" w:val="453"/>
        </w:trPr>
        <w:tc>
          <w:tcPr>
            <w:tcW w:w="517" w:type="dxa"/>
          </w:tcPr>
          <w:p w:rsidR="00E073AD" w:rsidRPr="00344851" w:rsidRDefault="00E073AD" w:rsidP="003A1412">
            <w:pPr>
              <w:spacing w:before="23"/>
              <w:ind w:right="192"/>
              <w:jc w:val="right"/>
              <w:rPr>
                <w:rFonts w:asciiTheme="minorHAnsi" w:eastAsia="Calibri Light" w:hAnsiTheme="minorHAnsi" w:cstheme="minorHAnsi"/>
                <w:sz w:val="24"/>
                <w:szCs w:val="24"/>
              </w:rPr>
            </w:pPr>
            <w:r w:rsidRPr="00344851">
              <w:rPr>
                <w:rFonts w:asciiTheme="minorHAnsi" w:eastAsia="Calibri Light" w:hAnsiTheme="minorHAnsi" w:cstheme="minorHAnsi"/>
                <w:w w:val="99"/>
                <w:sz w:val="24"/>
                <w:szCs w:val="24"/>
              </w:rPr>
              <w:t>3</w:t>
            </w:r>
          </w:p>
        </w:tc>
        <w:tc>
          <w:tcPr>
            <w:tcW w:w="5821" w:type="dxa"/>
          </w:tcPr>
          <w:p w:rsidR="00E073AD" w:rsidRPr="00344851" w:rsidRDefault="00E073AD" w:rsidP="003A1412">
            <w:pPr>
              <w:spacing w:before="23"/>
              <w:ind w:left="100"/>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Project Approach</w:t>
            </w:r>
          </w:p>
        </w:tc>
        <w:tc>
          <w:tcPr>
            <w:tcW w:w="68" w:type="dxa"/>
          </w:tcPr>
          <w:p w:rsidR="00E073AD" w:rsidRPr="00344851" w:rsidRDefault="00E073AD" w:rsidP="003A1412">
            <w:pPr>
              <w:rPr>
                <w:rFonts w:asciiTheme="minorHAnsi" w:eastAsia="Calibri" w:hAnsiTheme="minorHAnsi" w:cstheme="minorHAnsi"/>
                <w:sz w:val="24"/>
                <w:szCs w:val="24"/>
              </w:rPr>
            </w:pPr>
          </w:p>
        </w:tc>
        <w:tc>
          <w:tcPr>
            <w:tcW w:w="1493" w:type="dxa"/>
          </w:tcPr>
          <w:p w:rsidR="00E073AD" w:rsidRPr="00344851" w:rsidRDefault="00E073AD" w:rsidP="003A1412">
            <w:pPr>
              <w:spacing w:before="23"/>
              <w:ind w:left="201" w:right="201"/>
              <w:jc w:val="center"/>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30</w:t>
            </w:r>
          </w:p>
        </w:tc>
        <w:tc>
          <w:tcPr>
            <w:tcW w:w="1607" w:type="dxa"/>
          </w:tcPr>
          <w:p w:rsidR="00E073AD" w:rsidRPr="00344851" w:rsidRDefault="00E073AD" w:rsidP="003A1412">
            <w:pPr>
              <w:rPr>
                <w:rFonts w:asciiTheme="minorHAnsi" w:eastAsia="Calibri" w:hAnsiTheme="minorHAnsi" w:cstheme="minorHAnsi"/>
                <w:sz w:val="24"/>
                <w:szCs w:val="24"/>
              </w:rPr>
            </w:pPr>
          </w:p>
        </w:tc>
      </w:tr>
      <w:tr w:rsidR="00E073AD" w:rsidRPr="00344851" w:rsidTr="003A1412">
        <w:trPr>
          <w:trHeight w:hRule="exact" w:val="444"/>
        </w:trPr>
        <w:tc>
          <w:tcPr>
            <w:tcW w:w="517" w:type="dxa"/>
          </w:tcPr>
          <w:p w:rsidR="00E073AD" w:rsidRPr="00344851" w:rsidRDefault="00E073AD" w:rsidP="003A1412">
            <w:pPr>
              <w:spacing w:before="23"/>
              <w:ind w:right="192"/>
              <w:jc w:val="right"/>
              <w:rPr>
                <w:rFonts w:asciiTheme="minorHAnsi" w:eastAsia="Calibri Light" w:hAnsiTheme="minorHAnsi" w:cstheme="minorHAnsi"/>
                <w:sz w:val="24"/>
                <w:szCs w:val="24"/>
              </w:rPr>
            </w:pPr>
            <w:r w:rsidRPr="00344851">
              <w:rPr>
                <w:rFonts w:asciiTheme="minorHAnsi" w:eastAsia="Calibri Light" w:hAnsiTheme="minorHAnsi" w:cstheme="minorHAnsi"/>
                <w:w w:val="99"/>
                <w:sz w:val="24"/>
                <w:szCs w:val="24"/>
              </w:rPr>
              <w:t>5</w:t>
            </w:r>
          </w:p>
        </w:tc>
        <w:tc>
          <w:tcPr>
            <w:tcW w:w="5821" w:type="dxa"/>
          </w:tcPr>
          <w:p w:rsidR="00E073AD" w:rsidRPr="00344851" w:rsidRDefault="00E073AD" w:rsidP="003A1412">
            <w:pPr>
              <w:spacing w:before="23"/>
              <w:ind w:left="100"/>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Availability of Key Personnel</w:t>
            </w:r>
          </w:p>
        </w:tc>
        <w:tc>
          <w:tcPr>
            <w:tcW w:w="68" w:type="dxa"/>
          </w:tcPr>
          <w:p w:rsidR="00E073AD" w:rsidRPr="00344851" w:rsidRDefault="00E073AD" w:rsidP="003A1412">
            <w:pPr>
              <w:rPr>
                <w:rFonts w:asciiTheme="minorHAnsi" w:eastAsia="Calibri" w:hAnsiTheme="minorHAnsi" w:cstheme="minorHAnsi"/>
                <w:sz w:val="24"/>
                <w:szCs w:val="24"/>
              </w:rPr>
            </w:pPr>
          </w:p>
        </w:tc>
        <w:tc>
          <w:tcPr>
            <w:tcW w:w="1493" w:type="dxa"/>
          </w:tcPr>
          <w:p w:rsidR="00E073AD" w:rsidRPr="00344851" w:rsidRDefault="00E073AD" w:rsidP="003A1412">
            <w:pPr>
              <w:spacing w:before="23"/>
              <w:ind w:left="201" w:right="201"/>
              <w:jc w:val="center"/>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5</w:t>
            </w:r>
          </w:p>
        </w:tc>
        <w:tc>
          <w:tcPr>
            <w:tcW w:w="1607" w:type="dxa"/>
          </w:tcPr>
          <w:p w:rsidR="00E073AD" w:rsidRPr="00344851" w:rsidRDefault="00E073AD" w:rsidP="003A1412">
            <w:pPr>
              <w:rPr>
                <w:rFonts w:asciiTheme="minorHAnsi" w:eastAsia="Calibri" w:hAnsiTheme="minorHAnsi" w:cstheme="minorHAnsi"/>
                <w:sz w:val="24"/>
                <w:szCs w:val="24"/>
              </w:rPr>
            </w:pPr>
          </w:p>
        </w:tc>
      </w:tr>
      <w:tr w:rsidR="00E073AD" w:rsidRPr="00344851" w:rsidTr="003A1412">
        <w:trPr>
          <w:trHeight w:hRule="exact" w:val="462"/>
        </w:trPr>
        <w:tc>
          <w:tcPr>
            <w:tcW w:w="517" w:type="dxa"/>
          </w:tcPr>
          <w:p w:rsidR="00E073AD" w:rsidRPr="00344851" w:rsidRDefault="00E073AD" w:rsidP="003A1412">
            <w:pPr>
              <w:spacing w:before="23"/>
              <w:ind w:right="192"/>
              <w:jc w:val="right"/>
              <w:rPr>
                <w:rFonts w:asciiTheme="minorHAnsi" w:eastAsia="Calibri Light" w:hAnsiTheme="minorHAnsi" w:cstheme="minorHAnsi"/>
                <w:sz w:val="24"/>
                <w:szCs w:val="24"/>
              </w:rPr>
            </w:pPr>
            <w:r w:rsidRPr="00344851">
              <w:rPr>
                <w:rFonts w:asciiTheme="minorHAnsi" w:eastAsia="Calibri Light" w:hAnsiTheme="minorHAnsi" w:cstheme="minorHAnsi"/>
                <w:w w:val="99"/>
                <w:sz w:val="24"/>
                <w:szCs w:val="24"/>
              </w:rPr>
              <w:t>6</w:t>
            </w:r>
          </w:p>
        </w:tc>
        <w:tc>
          <w:tcPr>
            <w:tcW w:w="5821" w:type="dxa"/>
          </w:tcPr>
          <w:p w:rsidR="00E073AD" w:rsidRPr="00344851" w:rsidRDefault="00E073AD" w:rsidP="003A1412">
            <w:pPr>
              <w:spacing w:before="23"/>
              <w:ind w:left="100"/>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 xml:space="preserve">Relevant Project Experience &amp; References </w:t>
            </w:r>
          </w:p>
        </w:tc>
        <w:tc>
          <w:tcPr>
            <w:tcW w:w="68" w:type="dxa"/>
          </w:tcPr>
          <w:p w:rsidR="00E073AD" w:rsidRPr="00344851" w:rsidRDefault="00E073AD" w:rsidP="003A1412">
            <w:pPr>
              <w:rPr>
                <w:rFonts w:asciiTheme="minorHAnsi" w:eastAsia="Calibri" w:hAnsiTheme="minorHAnsi" w:cstheme="minorHAnsi"/>
                <w:sz w:val="24"/>
                <w:szCs w:val="24"/>
              </w:rPr>
            </w:pPr>
          </w:p>
        </w:tc>
        <w:tc>
          <w:tcPr>
            <w:tcW w:w="1493" w:type="dxa"/>
          </w:tcPr>
          <w:p w:rsidR="00E073AD" w:rsidRPr="00344851" w:rsidRDefault="00E073AD" w:rsidP="003A1412">
            <w:pPr>
              <w:spacing w:before="23"/>
              <w:jc w:val="center"/>
              <w:rPr>
                <w:rFonts w:asciiTheme="minorHAnsi" w:eastAsia="Calibri Light" w:hAnsiTheme="minorHAnsi" w:cstheme="minorHAnsi"/>
                <w:sz w:val="24"/>
                <w:szCs w:val="24"/>
              </w:rPr>
            </w:pPr>
            <w:r w:rsidRPr="00344851">
              <w:rPr>
                <w:rFonts w:asciiTheme="minorHAnsi" w:eastAsia="Calibri Light" w:hAnsiTheme="minorHAnsi" w:cstheme="minorHAnsi"/>
                <w:w w:val="99"/>
                <w:sz w:val="24"/>
                <w:szCs w:val="24"/>
              </w:rPr>
              <w:t>15</w:t>
            </w:r>
          </w:p>
        </w:tc>
        <w:tc>
          <w:tcPr>
            <w:tcW w:w="1607" w:type="dxa"/>
          </w:tcPr>
          <w:p w:rsidR="00E073AD" w:rsidRPr="00344851" w:rsidRDefault="00E073AD" w:rsidP="003A1412">
            <w:pPr>
              <w:rPr>
                <w:rFonts w:asciiTheme="minorHAnsi" w:eastAsia="Calibri" w:hAnsiTheme="minorHAnsi" w:cstheme="minorHAnsi"/>
                <w:sz w:val="24"/>
                <w:szCs w:val="24"/>
              </w:rPr>
            </w:pPr>
          </w:p>
        </w:tc>
      </w:tr>
      <w:tr w:rsidR="00E073AD" w:rsidRPr="00344851" w:rsidTr="003A1412">
        <w:trPr>
          <w:trHeight w:hRule="exact" w:val="444"/>
        </w:trPr>
        <w:tc>
          <w:tcPr>
            <w:tcW w:w="517" w:type="dxa"/>
          </w:tcPr>
          <w:p w:rsidR="00E073AD" w:rsidRPr="00344851" w:rsidRDefault="00E073AD" w:rsidP="003A1412">
            <w:pPr>
              <w:ind w:right="192"/>
              <w:jc w:val="right"/>
              <w:rPr>
                <w:rFonts w:asciiTheme="minorHAnsi" w:eastAsia="Calibri Light" w:hAnsiTheme="minorHAnsi" w:cstheme="minorHAnsi"/>
                <w:sz w:val="24"/>
                <w:szCs w:val="24"/>
              </w:rPr>
            </w:pPr>
            <w:r w:rsidRPr="00344851">
              <w:rPr>
                <w:rFonts w:asciiTheme="minorHAnsi" w:eastAsia="Calibri Light" w:hAnsiTheme="minorHAnsi" w:cstheme="minorHAnsi"/>
                <w:w w:val="99"/>
                <w:sz w:val="24"/>
                <w:szCs w:val="24"/>
              </w:rPr>
              <w:t>7</w:t>
            </w:r>
          </w:p>
        </w:tc>
        <w:tc>
          <w:tcPr>
            <w:tcW w:w="5821" w:type="dxa"/>
          </w:tcPr>
          <w:p w:rsidR="00E073AD" w:rsidRPr="00344851" w:rsidRDefault="00E073AD" w:rsidP="003A1412">
            <w:pPr>
              <w:tabs>
                <w:tab w:val="left" w:pos="3713"/>
              </w:tabs>
              <w:spacing w:line="242" w:lineRule="exact"/>
              <w:ind w:left="100"/>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 xml:space="preserve">Cost/Fee Proposal </w:t>
            </w:r>
          </w:p>
        </w:tc>
        <w:tc>
          <w:tcPr>
            <w:tcW w:w="68" w:type="dxa"/>
          </w:tcPr>
          <w:p w:rsidR="00E073AD" w:rsidRPr="00344851" w:rsidRDefault="00E073AD" w:rsidP="003A1412">
            <w:pPr>
              <w:rPr>
                <w:rFonts w:asciiTheme="minorHAnsi" w:eastAsia="Calibri" w:hAnsiTheme="minorHAnsi" w:cstheme="minorHAnsi"/>
                <w:sz w:val="24"/>
                <w:szCs w:val="24"/>
              </w:rPr>
            </w:pPr>
          </w:p>
        </w:tc>
        <w:tc>
          <w:tcPr>
            <w:tcW w:w="1493" w:type="dxa"/>
          </w:tcPr>
          <w:p w:rsidR="00E073AD" w:rsidRPr="00344851" w:rsidRDefault="00E073AD" w:rsidP="003A1412">
            <w:pPr>
              <w:ind w:left="201" w:right="201"/>
              <w:jc w:val="center"/>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20</w:t>
            </w:r>
          </w:p>
        </w:tc>
        <w:tc>
          <w:tcPr>
            <w:tcW w:w="1607" w:type="dxa"/>
          </w:tcPr>
          <w:p w:rsidR="00E073AD" w:rsidRPr="00344851" w:rsidRDefault="00E073AD" w:rsidP="003A1412">
            <w:pPr>
              <w:rPr>
                <w:rFonts w:asciiTheme="minorHAnsi" w:eastAsia="Calibri" w:hAnsiTheme="minorHAnsi" w:cstheme="minorHAnsi"/>
                <w:sz w:val="24"/>
                <w:szCs w:val="24"/>
              </w:rPr>
            </w:pPr>
          </w:p>
        </w:tc>
      </w:tr>
      <w:tr w:rsidR="00E073AD" w:rsidRPr="00344851" w:rsidTr="003A1412">
        <w:trPr>
          <w:trHeight w:hRule="exact" w:val="561"/>
        </w:trPr>
        <w:tc>
          <w:tcPr>
            <w:tcW w:w="517" w:type="dxa"/>
          </w:tcPr>
          <w:p w:rsidR="00E073AD" w:rsidRPr="00344851" w:rsidRDefault="00E073AD" w:rsidP="003A1412">
            <w:pPr>
              <w:ind w:right="192"/>
              <w:jc w:val="right"/>
              <w:rPr>
                <w:rFonts w:asciiTheme="minorHAnsi" w:eastAsia="Calibri Light" w:hAnsiTheme="minorHAnsi" w:cstheme="minorHAnsi"/>
                <w:w w:val="99"/>
                <w:sz w:val="24"/>
                <w:szCs w:val="24"/>
              </w:rPr>
            </w:pPr>
            <w:r w:rsidRPr="00344851">
              <w:rPr>
                <w:rFonts w:asciiTheme="minorHAnsi" w:eastAsia="Calibri Light" w:hAnsiTheme="minorHAnsi" w:cstheme="minorHAnsi"/>
                <w:w w:val="99"/>
                <w:sz w:val="24"/>
                <w:szCs w:val="24"/>
              </w:rPr>
              <w:t>8</w:t>
            </w:r>
          </w:p>
        </w:tc>
        <w:tc>
          <w:tcPr>
            <w:tcW w:w="5821" w:type="dxa"/>
          </w:tcPr>
          <w:p w:rsidR="00E073AD" w:rsidRPr="00344851" w:rsidRDefault="00E073AD" w:rsidP="003A1412">
            <w:pPr>
              <w:tabs>
                <w:tab w:val="left" w:pos="3713"/>
              </w:tabs>
              <w:spacing w:line="242" w:lineRule="exact"/>
              <w:ind w:left="100"/>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 xml:space="preserve">OPTIONAL:  </w:t>
            </w:r>
            <w:r w:rsidRPr="00344851">
              <w:rPr>
                <w:rFonts w:asciiTheme="minorHAnsi" w:eastAsia="Calibri Light" w:hAnsiTheme="minorHAnsi" w:cstheme="minorHAnsi"/>
                <w:b/>
                <w:sz w:val="24"/>
                <w:szCs w:val="24"/>
              </w:rPr>
              <w:t>Value Added</w:t>
            </w:r>
            <w:r w:rsidRPr="00344851">
              <w:rPr>
                <w:rFonts w:asciiTheme="minorHAnsi" w:eastAsia="Calibri Light" w:hAnsiTheme="minorHAnsi" w:cstheme="minorHAnsi"/>
                <w:sz w:val="24"/>
                <w:szCs w:val="24"/>
              </w:rPr>
              <w:t xml:space="preserve"> </w:t>
            </w:r>
            <w:r w:rsidRPr="00344851">
              <w:rPr>
                <w:rFonts w:asciiTheme="minorHAnsi" w:eastAsia="Calibri Light" w:hAnsiTheme="minorHAnsi" w:cstheme="minorHAnsi"/>
                <w:b/>
                <w:sz w:val="24"/>
                <w:szCs w:val="24"/>
              </w:rPr>
              <w:t>Service(s)</w:t>
            </w:r>
            <w:r w:rsidRPr="00344851">
              <w:rPr>
                <w:rFonts w:asciiTheme="minorHAnsi" w:eastAsia="Calibri Light" w:hAnsiTheme="minorHAnsi" w:cstheme="minorHAnsi"/>
                <w:sz w:val="24"/>
                <w:szCs w:val="24"/>
              </w:rPr>
              <w:t xml:space="preserve"> </w:t>
            </w:r>
          </w:p>
          <w:p w:rsidR="00E073AD" w:rsidRPr="00344851" w:rsidRDefault="00E073AD" w:rsidP="003A1412">
            <w:pPr>
              <w:tabs>
                <w:tab w:val="left" w:pos="3713"/>
              </w:tabs>
              <w:spacing w:line="242" w:lineRule="exact"/>
              <w:ind w:left="100"/>
              <w:rPr>
                <w:rFonts w:asciiTheme="minorHAnsi" w:eastAsia="Calibri Light" w:hAnsiTheme="minorHAnsi" w:cstheme="minorHAnsi"/>
                <w:i/>
                <w:sz w:val="24"/>
                <w:szCs w:val="24"/>
              </w:rPr>
            </w:pPr>
            <w:r w:rsidRPr="00344851">
              <w:rPr>
                <w:rFonts w:asciiTheme="minorHAnsi" w:eastAsia="Calibri Light" w:hAnsiTheme="minorHAnsi" w:cstheme="minorHAnsi"/>
                <w:i/>
                <w:sz w:val="24"/>
                <w:szCs w:val="24"/>
              </w:rPr>
              <w:t xml:space="preserve">             Are they of value to the County</w:t>
            </w:r>
          </w:p>
        </w:tc>
        <w:tc>
          <w:tcPr>
            <w:tcW w:w="68" w:type="dxa"/>
          </w:tcPr>
          <w:p w:rsidR="00E073AD" w:rsidRPr="00344851" w:rsidRDefault="00E073AD" w:rsidP="003A1412">
            <w:pPr>
              <w:rPr>
                <w:rFonts w:asciiTheme="minorHAnsi" w:eastAsia="Calibri" w:hAnsiTheme="minorHAnsi" w:cstheme="minorHAnsi"/>
                <w:sz w:val="24"/>
                <w:szCs w:val="24"/>
              </w:rPr>
            </w:pPr>
          </w:p>
        </w:tc>
        <w:tc>
          <w:tcPr>
            <w:tcW w:w="1493" w:type="dxa"/>
          </w:tcPr>
          <w:p w:rsidR="00E073AD" w:rsidRPr="004F15F2" w:rsidRDefault="00E073AD" w:rsidP="003A1412">
            <w:pPr>
              <w:ind w:left="201" w:right="201"/>
              <w:jc w:val="center"/>
              <w:rPr>
                <w:rFonts w:asciiTheme="minorHAnsi" w:eastAsia="Calibri Light" w:hAnsiTheme="minorHAnsi" w:cstheme="minorHAnsi"/>
                <w:sz w:val="16"/>
                <w:szCs w:val="16"/>
              </w:rPr>
            </w:pPr>
          </w:p>
          <w:p w:rsidR="00E073AD" w:rsidRPr="00344851" w:rsidRDefault="00E073AD" w:rsidP="003A1412">
            <w:pPr>
              <w:ind w:left="201" w:right="201"/>
              <w:jc w:val="center"/>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Up to 10</w:t>
            </w:r>
          </w:p>
        </w:tc>
        <w:tc>
          <w:tcPr>
            <w:tcW w:w="1607" w:type="dxa"/>
          </w:tcPr>
          <w:p w:rsidR="00E073AD" w:rsidRPr="00344851" w:rsidRDefault="00E073AD" w:rsidP="003A1412">
            <w:pPr>
              <w:rPr>
                <w:rFonts w:asciiTheme="minorHAnsi" w:eastAsia="Calibri" w:hAnsiTheme="minorHAnsi" w:cstheme="minorHAnsi"/>
                <w:sz w:val="24"/>
                <w:szCs w:val="24"/>
              </w:rPr>
            </w:pPr>
          </w:p>
        </w:tc>
      </w:tr>
      <w:tr w:rsidR="00E073AD" w:rsidRPr="00344851" w:rsidTr="003A1412">
        <w:trPr>
          <w:trHeight w:hRule="exact" w:val="444"/>
        </w:trPr>
        <w:tc>
          <w:tcPr>
            <w:tcW w:w="517" w:type="dxa"/>
          </w:tcPr>
          <w:p w:rsidR="00E073AD" w:rsidRPr="00344851" w:rsidRDefault="00E073AD" w:rsidP="003A1412">
            <w:pPr>
              <w:ind w:right="192"/>
              <w:jc w:val="right"/>
              <w:rPr>
                <w:rFonts w:asciiTheme="minorHAnsi" w:eastAsia="Calibri Light" w:hAnsiTheme="minorHAnsi" w:cstheme="minorHAnsi"/>
                <w:w w:val="99"/>
                <w:sz w:val="24"/>
                <w:szCs w:val="24"/>
              </w:rPr>
            </w:pPr>
          </w:p>
        </w:tc>
        <w:tc>
          <w:tcPr>
            <w:tcW w:w="5821" w:type="dxa"/>
          </w:tcPr>
          <w:p w:rsidR="00E073AD" w:rsidRPr="00344851" w:rsidRDefault="00E073AD" w:rsidP="003A1412">
            <w:pPr>
              <w:tabs>
                <w:tab w:val="left" w:pos="3713"/>
              </w:tabs>
              <w:spacing w:line="242" w:lineRule="exact"/>
              <w:ind w:left="100"/>
              <w:jc w:val="center"/>
              <w:rPr>
                <w:rFonts w:asciiTheme="minorHAnsi" w:eastAsia="Calibri Light" w:hAnsiTheme="minorHAnsi" w:cstheme="minorHAnsi"/>
                <w:sz w:val="24"/>
                <w:szCs w:val="24"/>
              </w:rPr>
            </w:pPr>
            <w:r w:rsidRPr="00344851">
              <w:rPr>
                <w:rFonts w:asciiTheme="minorHAnsi" w:eastAsia="Calibri Light" w:hAnsiTheme="minorHAnsi" w:cstheme="minorHAnsi"/>
                <w:b/>
                <w:i/>
                <w:sz w:val="24"/>
                <w:szCs w:val="24"/>
              </w:rPr>
              <w:t xml:space="preserve">                                                       PHASE 1  </w:t>
            </w:r>
            <w:r>
              <w:rPr>
                <w:rFonts w:asciiTheme="minorHAnsi" w:eastAsia="Calibri Light" w:hAnsiTheme="minorHAnsi" w:cstheme="minorHAnsi"/>
                <w:b/>
                <w:i/>
                <w:sz w:val="24"/>
                <w:szCs w:val="24"/>
              </w:rPr>
              <w:t xml:space="preserve">- </w:t>
            </w:r>
            <w:r w:rsidRPr="00344851">
              <w:rPr>
                <w:rFonts w:asciiTheme="minorHAnsi" w:eastAsia="Calibri Light" w:hAnsiTheme="minorHAnsi" w:cstheme="minorHAnsi"/>
                <w:b/>
                <w:i/>
                <w:sz w:val="24"/>
                <w:szCs w:val="24"/>
              </w:rPr>
              <w:t>Total</w:t>
            </w:r>
          </w:p>
        </w:tc>
        <w:tc>
          <w:tcPr>
            <w:tcW w:w="68" w:type="dxa"/>
          </w:tcPr>
          <w:p w:rsidR="00E073AD" w:rsidRPr="00344851" w:rsidRDefault="00E073AD" w:rsidP="003A1412">
            <w:pPr>
              <w:rPr>
                <w:rFonts w:asciiTheme="minorHAnsi" w:eastAsia="Calibri" w:hAnsiTheme="minorHAnsi" w:cstheme="minorHAnsi"/>
                <w:sz w:val="24"/>
                <w:szCs w:val="24"/>
              </w:rPr>
            </w:pPr>
          </w:p>
        </w:tc>
        <w:tc>
          <w:tcPr>
            <w:tcW w:w="1493" w:type="dxa"/>
          </w:tcPr>
          <w:p w:rsidR="00E073AD" w:rsidRPr="00344851" w:rsidRDefault="00E073AD" w:rsidP="003A1412">
            <w:pPr>
              <w:ind w:left="201" w:right="201"/>
              <w:jc w:val="center"/>
              <w:rPr>
                <w:rFonts w:asciiTheme="minorHAnsi" w:eastAsia="Calibri Light" w:hAnsiTheme="minorHAnsi" w:cstheme="minorHAnsi"/>
                <w:sz w:val="24"/>
                <w:szCs w:val="24"/>
              </w:rPr>
            </w:pPr>
          </w:p>
        </w:tc>
        <w:tc>
          <w:tcPr>
            <w:tcW w:w="1607" w:type="dxa"/>
          </w:tcPr>
          <w:p w:rsidR="00E073AD" w:rsidRPr="00344851" w:rsidRDefault="00E073AD" w:rsidP="003A1412">
            <w:pPr>
              <w:rPr>
                <w:rFonts w:asciiTheme="minorHAnsi" w:eastAsia="Calibri" w:hAnsiTheme="minorHAnsi" w:cstheme="minorHAnsi"/>
                <w:sz w:val="24"/>
                <w:szCs w:val="24"/>
              </w:rPr>
            </w:pPr>
          </w:p>
        </w:tc>
      </w:tr>
      <w:tr w:rsidR="00E073AD" w:rsidRPr="00344851" w:rsidTr="003A1412">
        <w:trPr>
          <w:trHeight w:hRule="exact" w:val="624"/>
        </w:trPr>
        <w:tc>
          <w:tcPr>
            <w:tcW w:w="517" w:type="dxa"/>
            <w:shd w:val="clear" w:color="auto" w:fill="FFFFFF" w:themeFill="background1"/>
          </w:tcPr>
          <w:p w:rsidR="00E073AD" w:rsidRPr="00344851" w:rsidRDefault="00E073AD" w:rsidP="003A1412">
            <w:pPr>
              <w:rPr>
                <w:rFonts w:asciiTheme="minorHAnsi" w:eastAsia="Calibri" w:hAnsiTheme="minorHAnsi" w:cstheme="minorHAnsi"/>
                <w:b/>
                <w:sz w:val="24"/>
                <w:szCs w:val="24"/>
              </w:rPr>
            </w:pPr>
          </w:p>
        </w:tc>
        <w:tc>
          <w:tcPr>
            <w:tcW w:w="5821" w:type="dxa"/>
            <w:shd w:val="clear" w:color="auto" w:fill="FFFFFF" w:themeFill="background1"/>
          </w:tcPr>
          <w:p w:rsidR="00E073AD" w:rsidRPr="00344851" w:rsidRDefault="00E073AD" w:rsidP="003A1412">
            <w:pPr>
              <w:ind w:left="100"/>
              <w:rPr>
                <w:rFonts w:asciiTheme="minorHAnsi" w:eastAsia="Calibri Light" w:hAnsiTheme="minorHAnsi" w:cstheme="minorHAnsi"/>
                <w:b/>
                <w:i/>
                <w:sz w:val="24"/>
                <w:szCs w:val="24"/>
              </w:rPr>
            </w:pPr>
            <w:r w:rsidRPr="00344851">
              <w:rPr>
                <w:rFonts w:asciiTheme="minorHAnsi" w:eastAsia="Calibri Light" w:hAnsiTheme="minorHAnsi" w:cstheme="minorHAnsi"/>
                <w:b/>
                <w:i/>
                <w:sz w:val="24"/>
                <w:szCs w:val="24"/>
              </w:rPr>
              <w:t xml:space="preserve">PHASE 2:   </w:t>
            </w:r>
            <w:r w:rsidRPr="00344851">
              <w:rPr>
                <w:rFonts w:asciiTheme="minorHAnsi" w:eastAsia="Calibri" w:hAnsiTheme="minorHAnsi" w:cstheme="minorHAnsi"/>
                <w:b/>
                <w:sz w:val="24"/>
                <w:szCs w:val="24"/>
              </w:rPr>
              <w:t xml:space="preserve">Interview Oral Presentations                                                         </w:t>
            </w:r>
            <w:r>
              <w:rPr>
                <w:rFonts w:asciiTheme="minorHAnsi" w:eastAsia="Calibri Light" w:hAnsiTheme="minorHAnsi" w:cstheme="minorHAnsi"/>
                <w:b/>
                <w:i/>
                <w:sz w:val="24"/>
                <w:szCs w:val="24"/>
              </w:rPr>
              <w:t xml:space="preserve">           (I</w:t>
            </w:r>
            <w:r w:rsidRPr="00344851">
              <w:rPr>
                <w:rFonts w:asciiTheme="minorHAnsi" w:eastAsia="Calibri Light" w:hAnsiTheme="minorHAnsi" w:cstheme="minorHAnsi"/>
                <w:b/>
                <w:i/>
                <w:sz w:val="24"/>
                <w:szCs w:val="24"/>
              </w:rPr>
              <w:t>s Optional – Numbers 9 and 10)</w:t>
            </w:r>
          </w:p>
        </w:tc>
        <w:tc>
          <w:tcPr>
            <w:tcW w:w="68" w:type="dxa"/>
            <w:shd w:val="clear" w:color="auto" w:fill="FFFFFF" w:themeFill="background1"/>
          </w:tcPr>
          <w:p w:rsidR="00E073AD" w:rsidRPr="00344851" w:rsidRDefault="00E073AD" w:rsidP="003A1412">
            <w:pPr>
              <w:spacing w:before="124"/>
              <w:ind w:left="381" w:right="274" w:hanging="60"/>
              <w:rPr>
                <w:rFonts w:asciiTheme="minorHAnsi" w:eastAsia="Calibri Light" w:hAnsiTheme="minorHAnsi" w:cstheme="minorHAnsi"/>
                <w:sz w:val="24"/>
                <w:szCs w:val="24"/>
              </w:rPr>
            </w:pPr>
          </w:p>
        </w:tc>
        <w:tc>
          <w:tcPr>
            <w:tcW w:w="1493" w:type="dxa"/>
            <w:shd w:val="clear" w:color="auto" w:fill="FFFFFF" w:themeFill="background1"/>
          </w:tcPr>
          <w:p w:rsidR="00E073AD" w:rsidRPr="00344851" w:rsidRDefault="00E073AD" w:rsidP="003A1412">
            <w:pPr>
              <w:ind w:left="201" w:right="199"/>
              <w:jc w:val="center"/>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Maximum Points</w:t>
            </w:r>
          </w:p>
        </w:tc>
        <w:tc>
          <w:tcPr>
            <w:tcW w:w="1607" w:type="dxa"/>
            <w:shd w:val="clear" w:color="auto" w:fill="FFFFFF" w:themeFill="background1"/>
          </w:tcPr>
          <w:p w:rsidR="00E073AD" w:rsidRPr="00344851" w:rsidRDefault="00E073AD" w:rsidP="003A1412">
            <w:pPr>
              <w:spacing w:before="1"/>
              <w:ind w:left="220" w:right="216" w:hanging="3"/>
              <w:jc w:val="center"/>
              <w:rPr>
                <w:rFonts w:asciiTheme="minorHAnsi" w:eastAsia="Calibri Light" w:hAnsiTheme="minorHAnsi" w:cstheme="minorHAnsi"/>
                <w:b/>
                <w:sz w:val="24"/>
                <w:szCs w:val="24"/>
              </w:rPr>
            </w:pPr>
            <w:r>
              <w:rPr>
                <w:rFonts w:asciiTheme="minorHAnsi" w:eastAsia="Calibri Light" w:hAnsiTheme="minorHAnsi" w:cstheme="minorHAnsi"/>
                <w:b/>
                <w:sz w:val="24"/>
                <w:szCs w:val="24"/>
              </w:rPr>
              <w:t>Proposer’s</w:t>
            </w:r>
          </w:p>
          <w:p w:rsidR="00E073AD" w:rsidRPr="00344851" w:rsidRDefault="00E073AD" w:rsidP="003A1412">
            <w:pPr>
              <w:spacing w:before="1"/>
              <w:ind w:left="220" w:right="216" w:hanging="3"/>
              <w:jc w:val="center"/>
              <w:rPr>
                <w:rFonts w:asciiTheme="minorHAnsi" w:eastAsia="Calibri Light" w:hAnsiTheme="minorHAnsi" w:cstheme="minorHAnsi"/>
                <w:b/>
                <w:sz w:val="24"/>
                <w:szCs w:val="24"/>
              </w:rPr>
            </w:pPr>
            <w:r>
              <w:rPr>
                <w:rFonts w:asciiTheme="minorHAnsi" w:eastAsia="Calibri Light" w:hAnsiTheme="minorHAnsi" w:cstheme="minorHAnsi"/>
                <w:b/>
                <w:sz w:val="24"/>
                <w:szCs w:val="24"/>
              </w:rPr>
              <w:t>Score</w:t>
            </w:r>
          </w:p>
        </w:tc>
      </w:tr>
      <w:tr w:rsidR="00E073AD" w:rsidRPr="00344851" w:rsidTr="003A1412">
        <w:trPr>
          <w:trHeight w:hRule="exact" w:val="398"/>
        </w:trPr>
        <w:tc>
          <w:tcPr>
            <w:tcW w:w="517" w:type="dxa"/>
          </w:tcPr>
          <w:p w:rsidR="00E073AD" w:rsidRPr="00344851" w:rsidRDefault="00E073AD" w:rsidP="003A1412">
            <w:pPr>
              <w:spacing w:before="44"/>
              <w:ind w:right="192"/>
              <w:jc w:val="right"/>
              <w:rPr>
                <w:rFonts w:asciiTheme="minorHAnsi" w:eastAsia="Calibri Light" w:hAnsiTheme="minorHAnsi" w:cstheme="minorHAnsi"/>
                <w:sz w:val="24"/>
                <w:szCs w:val="24"/>
              </w:rPr>
            </w:pPr>
            <w:r w:rsidRPr="00344851">
              <w:rPr>
                <w:rFonts w:asciiTheme="minorHAnsi" w:eastAsia="Calibri Light" w:hAnsiTheme="minorHAnsi" w:cstheme="minorHAnsi"/>
                <w:w w:val="99"/>
                <w:sz w:val="24"/>
                <w:szCs w:val="24"/>
              </w:rPr>
              <w:t>9</w:t>
            </w:r>
          </w:p>
        </w:tc>
        <w:tc>
          <w:tcPr>
            <w:tcW w:w="5821" w:type="dxa"/>
          </w:tcPr>
          <w:p w:rsidR="00E073AD" w:rsidRPr="00344851" w:rsidRDefault="00E073AD" w:rsidP="003A1412">
            <w:pPr>
              <w:spacing w:before="44"/>
              <w:ind w:left="100"/>
              <w:rPr>
                <w:rFonts w:asciiTheme="minorHAnsi" w:eastAsia="Calibri Light" w:hAnsiTheme="minorHAnsi" w:cstheme="minorHAnsi"/>
                <w:sz w:val="24"/>
                <w:szCs w:val="24"/>
              </w:rPr>
            </w:pPr>
            <w:r w:rsidRPr="00344851">
              <w:rPr>
                <w:rFonts w:asciiTheme="minorHAnsi" w:eastAsia="Calibri Light" w:hAnsiTheme="minorHAnsi" w:cstheme="minorHAnsi"/>
                <w:b/>
                <w:sz w:val="24"/>
                <w:szCs w:val="24"/>
              </w:rPr>
              <w:t>Oral Presentation</w:t>
            </w:r>
            <w:r w:rsidRPr="00344851">
              <w:rPr>
                <w:rFonts w:asciiTheme="minorHAnsi" w:eastAsia="Calibri Light" w:hAnsiTheme="minorHAnsi" w:cstheme="minorHAnsi"/>
                <w:i/>
                <w:sz w:val="24"/>
                <w:szCs w:val="24"/>
              </w:rPr>
              <w:t>, if requested</w:t>
            </w:r>
            <w:r w:rsidRPr="00344851">
              <w:rPr>
                <w:rFonts w:asciiTheme="minorHAnsi" w:eastAsia="Calibri Light" w:hAnsiTheme="minorHAnsi" w:cstheme="minorHAnsi"/>
                <w:sz w:val="24"/>
                <w:szCs w:val="24"/>
              </w:rPr>
              <w:t xml:space="preserve"> </w:t>
            </w:r>
          </w:p>
        </w:tc>
        <w:tc>
          <w:tcPr>
            <w:tcW w:w="68" w:type="dxa"/>
          </w:tcPr>
          <w:p w:rsidR="00E073AD" w:rsidRPr="00344851" w:rsidRDefault="00E073AD" w:rsidP="003A1412">
            <w:pPr>
              <w:rPr>
                <w:rFonts w:asciiTheme="minorHAnsi" w:eastAsia="Calibri" w:hAnsiTheme="minorHAnsi" w:cstheme="minorHAnsi"/>
                <w:sz w:val="24"/>
                <w:szCs w:val="24"/>
              </w:rPr>
            </w:pPr>
          </w:p>
        </w:tc>
        <w:tc>
          <w:tcPr>
            <w:tcW w:w="1493" w:type="dxa"/>
          </w:tcPr>
          <w:p w:rsidR="00E073AD" w:rsidRPr="00344851" w:rsidRDefault="00E073AD" w:rsidP="003A1412">
            <w:pPr>
              <w:spacing w:before="44"/>
              <w:ind w:left="201" w:right="201"/>
              <w:jc w:val="center"/>
              <w:rPr>
                <w:rFonts w:asciiTheme="minorHAnsi" w:eastAsia="Calibri Light" w:hAnsiTheme="minorHAnsi" w:cstheme="minorHAnsi"/>
                <w:sz w:val="24"/>
                <w:szCs w:val="24"/>
              </w:rPr>
            </w:pPr>
            <w:r w:rsidRPr="00344851">
              <w:rPr>
                <w:rFonts w:asciiTheme="minorHAnsi" w:eastAsia="Calibri Light" w:hAnsiTheme="minorHAnsi" w:cstheme="minorHAnsi"/>
                <w:sz w:val="24"/>
                <w:szCs w:val="24"/>
              </w:rPr>
              <w:t>10</w:t>
            </w:r>
          </w:p>
        </w:tc>
        <w:tc>
          <w:tcPr>
            <w:tcW w:w="1607" w:type="dxa"/>
          </w:tcPr>
          <w:p w:rsidR="00E073AD" w:rsidRPr="00344851" w:rsidRDefault="00E073AD" w:rsidP="003A1412">
            <w:pPr>
              <w:rPr>
                <w:rFonts w:asciiTheme="minorHAnsi" w:eastAsia="Calibri" w:hAnsiTheme="minorHAnsi" w:cstheme="minorHAnsi"/>
                <w:sz w:val="24"/>
                <w:szCs w:val="24"/>
              </w:rPr>
            </w:pPr>
          </w:p>
        </w:tc>
      </w:tr>
      <w:tr w:rsidR="00E073AD" w:rsidRPr="00344851" w:rsidTr="003A1412">
        <w:trPr>
          <w:trHeight w:hRule="exact" w:val="416"/>
        </w:trPr>
        <w:tc>
          <w:tcPr>
            <w:tcW w:w="517" w:type="dxa"/>
          </w:tcPr>
          <w:p w:rsidR="00E073AD" w:rsidRPr="00344851" w:rsidRDefault="00E073AD" w:rsidP="003A1412">
            <w:pPr>
              <w:spacing w:before="23"/>
              <w:ind w:right="192"/>
              <w:jc w:val="right"/>
              <w:rPr>
                <w:rFonts w:asciiTheme="minorHAnsi" w:eastAsia="Calibri Light" w:hAnsiTheme="minorHAnsi" w:cstheme="minorHAnsi"/>
                <w:sz w:val="24"/>
                <w:szCs w:val="24"/>
              </w:rPr>
            </w:pPr>
            <w:r w:rsidRPr="00344851">
              <w:rPr>
                <w:rFonts w:asciiTheme="minorHAnsi" w:eastAsia="Calibri Light" w:hAnsiTheme="minorHAnsi" w:cstheme="minorHAnsi"/>
                <w:w w:val="99"/>
                <w:sz w:val="24"/>
                <w:szCs w:val="24"/>
              </w:rPr>
              <w:t>10</w:t>
            </w:r>
          </w:p>
        </w:tc>
        <w:tc>
          <w:tcPr>
            <w:tcW w:w="5821" w:type="dxa"/>
          </w:tcPr>
          <w:p w:rsidR="00E073AD" w:rsidRPr="00344851" w:rsidRDefault="00E073AD" w:rsidP="003A1412">
            <w:pPr>
              <w:spacing w:before="23"/>
              <w:ind w:left="100"/>
              <w:rPr>
                <w:rFonts w:asciiTheme="minorHAnsi" w:eastAsia="Calibri Light" w:hAnsiTheme="minorHAnsi" w:cstheme="minorHAnsi"/>
                <w:sz w:val="24"/>
                <w:szCs w:val="24"/>
              </w:rPr>
            </w:pPr>
            <w:r w:rsidRPr="00344851">
              <w:rPr>
                <w:rFonts w:asciiTheme="minorHAnsi" w:eastAsia="Calibri Light" w:hAnsiTheme="minorHAnsi" w:cstheme="minorHAnsi"/>
                <w:b/>
                <w:sz w:val="24"/>
                <w:szCs w:val="24"/>
              </w:rPr>
              <w:t>Q &amp; A Responses</w:t>
            </w:r>
            <w:r w:rsidRPr="00344851">
              <w:rPr>
                <w:rFonts w:asciiTheme="minorHAnsi" w:eastAsia="Calibri Light" w:hAnsiTheme="minorHAnsi" w:cstheme="minorHAnsi"/>
                <w:sz w:val="24"/>
                <w:szCs w:val="24"/>
              </w:rPr>
              <w:t xml:space="preserve">, </w:t>
            </w:r>
            <w:r w:rsidRPr="00344851">
              <w:rPr>
                <w:rFonts w:asciiTheme="minorHAnsi" w:eastAsia="Calibri Light" w:hAnsiTheme="minorHAnsi" w:cstheme="minorHAnsi"/>
                <w:i/>
                <w:sz w:val="24"/>
                <w:szCs w:val="24"/>
              </w:rPr>
              <w:t>if requested</w:t>
            </w:r>
          </w:p>
        </w:tc>
        <w:tc>
          <w:tcPr>
            <w:tcW w:w="68" w:type="dxa"/>
          </w:tcPr>
          <w:p w:rsidR="00E073AD" w:rsidRPr="00344851" w:rsidRDefault="00E073AD" w:rsidP="003A1412">
            <w:pPr>
              <w:rPr>
                <w:rFonts w:asciiTheme="minorHAnsi" w:eastAsia="Calibri" w:hAnsiTheme="minorHAnsi" w:cstheme="minorHAnsi"/>
                <w:sz w:val="24"/>
                <w:szCs w:val="24"/>
              </w:rPr>
            </w:pPr>
          </w:p>
        </w:tc>
        <w:tc>
          <w:tcPr>
            <w:tcW w:w="1493" w:type="dxa"/>
          </w:tcPr>
          <w:p w:rsidR="00E073AD" w:rsidRPr="00344851" w:rsidRDefault="00E073AD" w:rsidP="003A1412">
            <w:pPr>
              <w:spacing w:before="23"/>
              <w:jc w:val="center"/>
              <w:rPr>
                <w:rFonts w:asciiTheme="minorHAnsi" w:eastAsia="Calibri Light" w:hAnsiTheme="minorHAnsi" w:cstheme="minorHAnsi"/>
                <w:sz w:val="24"/>
                <w:szCs w:val="24"/>
              </w:rPr>
            </w:pPr>
            <w:r w:rsidRPr="00344851">
              <w:rPr>
                <w:rFonts w:asciiTheme="minorHAnsi" w:eastAsia="Calibri Light" w:hAnsiTheme="minorHAnsi" w:cstheme="minorHAnsi"/>
                <w:w w:val="99"/>
                <w:sz w:val="24"/>
                <w:szCs w:val="24"/>
              </w:rPr>
              <w:t>5</w:t>
            </w:r>
          </w:p>
        </w:tc>
        <w:tc>
          <w:tcPr>
            <w:tcW w:w="1607" w:type="dxa"/>
          </w:tcPr>
          <w:p w:rsidR="00E073AD" w:rsidRPr="00344851" w:rsidRDefault="00E073AD" w:rsidP="003A1412">
            <w:pPr>
              <w:rPr>
                <w:rFonts w:asciiTheme="minorHAnsi" w:eastAsia="Calibri" w:hAnsiTheme="minorHAnsi" w:cstheme="minorHAnsi"/>
                <w:sz w:val="24"/>
                <w:szCs w:val="24"/>
              </w:rPr>
            </w:pPr>
          </w:p>
        </w:tc>
      </w:tr>
      <w:tr w:rsidR="00E073AD" w:rsidRPr="00344851" w:rsidTr="003A1412">
        <w:trPr>
          <w:trHeight w:hRule="exact" w:val="416"/>
        </w:trPr>
        <w:tc>
          <w:tcPr>
            <w:tcW w:w="517" w:type="dxa"/>
          </w:tcPr>
          <w:p w:rsidR="00E073AD" w:rsidRPr="00344851" w:rsidRDefault="00E073AD" w:rsidP="003A1412">
            <w:pPr>
              <w:spacing w:before="23"/>
              <w:ind w:right="192"/>
              <w:jc w:val="right"/>
              <w:rPr>
                <w:rFonts w:asciiTheme="minorHAnsi" w:eastAsia="Calibri Light" w:hAnsiTheme="minorHAnsi" w:cstheme="minorHAnsi"/>
                <w:w w:val="99"/>
                <w:sz w:val="24"/>
                <w:szCs w:val="24"/>
              </w:rPr>
            </w:pPr>
          </w:p>
        </w:tc>
        <w:tc>
          <w:tcPr>
            <w:tcW w:w="5821" w:type="dxa"/>
          </w:tcPr>
          <w:p w:rsidR="00E073AD" w:rsidRPr="00344851" w:rsidRDefault="00E073AD" w:rsidP="003A1412">
            <w:pPr>
              <w:spacing w:before="23"/>
              <w:ind w:left="100"/>
              <w:rPr>
                <w:rFonts w:asciiTheme="minorHAnsi" w:eastAsia="Calibri Light" w:hAnsiTheme="minorHAnsi" w:cstheme="minorHAnsi"/>
                <w:i/>
                <w:sz w:val="24"/>
                <w:szCs w:val="24"/>
              </w:rPr>
            </w:pPr>
            <w:r w:rsidRPr="00344851">
              <w:rPr>
                <w:rFonts w:asciiTheme="minorHAnsi" w:eastAsia="Calibri Light" w:hAnsiTheme="minorHAnsi" w:cstheme="minorHAnsi"/>
                <w:b/>
                <w:i/>
                <w:sz w:val="24"/>
                <w:szCs w:val="24"/>
              </w:rPr>
              <w:t xml:space="preserve">                                                                   PHASE 2 </w:t>
            </w:r>
            <w:r>
              <w:rPr>
                <w:rFonts w:asciiTheme="minorHAnsi" w:eastAsia="Calibri Light" w:hAnsiTheme="minorHAnsi" w:cstheme="minorHAnsi"/>
                <w:b/>
                <w:i/>
                <w:sz w:val="24"/>
                <w:szCs w:val="24"/>
              </w:rPr>
              <w:t xml:space="preserve">- </w:t>
            </w:r>
            <w:r w:rsidRPr="00344851">
              <w:rPr>
                <w:rFonts w:asciiTheme="minorHAnsi" w:eastAsia="Calibri Light" w:hAnsiTheme="minorHAnsi" w:cstheme="minorHAnsi"/>
                <w:b/>
                <w:i/>
                <w:sz w:val="24"/>
                <w:szCs w:val="24"/>
              </w:rPr>
              <w:t xml:space="preserve">Total  </w:t>
            </w:r>
            <w:r w:rsidRPr="00344851">
              <w:rPr>
                <w:rFonts w:asciiTheme="minorHAnsi" w:eastAsia="Calibri Light" w:hAnsiTheme="minorHAnsi" w:cstheme="minorHAnsi"/>
                <w:i/>
                <w:sz w:val="24"/>
                <w:szCs w:val="24"/>
              </w:rPr>
              <w:t xml:space="preserve">   </w:t>
            </w:r>
          </w:p>
        </w:tc>
        <w:tc>
          <w:tcPr>
            <w:tcW w:w="68" w:type="dxa"/>
          </w:tcPr>
          <w:p w:rsidR="00E073AD" w:rsidRPr="00344851" w:rsidRDefault="00E073AD" w:rsidP="003A1412">
            <w:pPr>
              <w:rPr>
                <w:rFonts w:asciiTheme="minorHAnsi" w:eastAsia="Calibri" w:hAnsiTheme="minorHAnsi" w:cstheme="minorHAnsi"/>
                <w:sz w:val="24"/>
                <w:szCs w:val="24"/>
              </w:rPr>
            </w:pPr>
          </w:p>
        </w:tc>
        <w:tc>
          <w:tcPr>
            <w:tcW w:w="1493" w:type="dxa"/>
          </w:tcPr>
          <w:p w:rsidR="00E073AD" w:rsidRPr="00344851" w:rsidRDefault="00E073AD" w:rsidP="003A1412">
            <w:pPr>
              <w:spacing w:before="23"/>
              <w:jc w:val="center"/>
              <w:rPr>
                <w:rFonts w:asciiTheme="minorHAnsi" w:eastAsia="Calibri Light" w:hAnsiTheme="minorHAnsi" w:cstheme="minorHAnsi"/>
                <w:w w:val="99"/>
                <w:sz w:val="24"/>
                <w:szCs w:val="24"/>
              </w:rPr>
            </w:pPr>
          </w:p>
        </w:tc>
        <w:tc>
          <w:tcPr>
            <w:tcW w:w="1607" w:type="dxa"/>
          </w:tcPr>
          <w:p w:rsidR="00E073AD" w:rsidRPr="00344851" w:rsidRDefault="00E073AD" w:rsidP="003A1412">
            <w:pPr>
              <w:rPr>
                <w:rFonts w:asciiTheme="minorHAnsi" w:eastAsia="Calibri" w:hAnsiTheme="minorHAnsi" w:cstheme="minorHAnsi"/>
                <w:sz w:val="24"/>
                <w:szCs w:val="24"/>
              </w:rPr>
            </w:pPr>
          </w:p>
        </w:tc>
      </w:tr>
      <w:tr w:rsidR="00E073AD" w:rsidRPr="00344851" w:rsidTr="003A1412">
        <w:trPr>
          <w:trHeight w:hRule="exact" w:val="419"/>
        </w:trPr>
        <w:tc>
          <w:tcPr>
            <w:tcW w:w="6406" w:type="dxa"/>
            <w:gridSpan w:val="3"/>
            <w:tcBorders>
              <w:top w:val="double" w:sz="4" w:space="0" w:color="000000"/>
            </w:tcBorders>
            <w:shd w:val="clear" w:color="auto" w:fill="E2EFD9" w:themeFill="accent6" w:themeFillTint="33"/>
          </w:tcPr>
          <w:p w:rsidR="00E073AD" w:rsidRPr="00344851" w:rsidRDefault="00E073AD" w:rsidP="003A1412">
            <w:pPr>
              <w:spacing w:before="24"/>
              <w:ind w:right="99"/>
              <w:jc w:val="center"/>
              <w:rPr>
                <w:rFonts w:asciiTheme="minorHAnsi" w:eastAsia="Calibri Light" w:hAnsiTheme="minorHAnsi" w:cstheme="minorHAnsi"/>
                <w:b/>
                <w:sz w:val="24"/>
                <w:szCs w:val="24"/>
              </w:rPr>
            </w:pPr>
            <w:r w:rsidRPr="00344851">
              <w:rPr>
                <w:rFonts w:asciiTheme="minorHAnsi" w:eastAsia="Calibri Light" w:hAnsiTheme="minorHAnsi" w:cstheme="minorHAnsi"/>
                <w:b/>
                <w:sz w:val="24"/>
                <w:szCs w:val="24"/>
              </w:rPr>
              <w:t xml:space="preserve">TOTAL </w:t>
            </w:r>
            <w:r>
              <w:rPr>
                <w:rFonts w:asciiTheme="minorHAnsi" w:eastAsia="Calibri Light" w:hAnsiTheme="minorHAnsi" w:cstheme="minorHAnsi"/>
                <w:b/>
                <w:sz w:val="24"/>
                <w:szCs w:val="24"/>
              </w:rPr>
              <w:t xml:space="preserve">OF </w:t>
            </w:r>
            <w:r w:rsidRPr="00344851">
              <w:rPr>
                <w:rFonts w:asciiTheme="minorHAnsi" w:eastAsia="Calibri Light" w:hAnsiTheme="minorHAnsi" w:cstheme="minorHAnsi"/>
                <w:b/>
                <w:sz w:val="24"/>
                <w:szCs w:val="24"/>
              </w:rPr>
              <w:t>PHASE</w:t>
            </w:r>
            <w:r>
              <w:rPr>
                <w:rFonts w:asciiTheme="minorHAnsi" w:eastAsia="Calibri Light" w:hAnsiTheme="minorHAnsi" w:cstheme="minorHAnsi"/>
                <w:b/>
                <w:sz w:val="24"/>
                <w:szCs w:val="24"/>
              </w:rPr>
              <w:t>S</w:t>
            </w:r>
            <w:r w:rsidRPr="00344851">
              <w:rPr>
                <w:rFonts w:asciiTheme="minorHAnsi" w:eastAsia="Calibri Light" w:hAnsiTheme="minorHAnsi" w:cstheme="minorHAnsi"/>
                <w:b/>
                <w:sz w:val="24"/>
                <w:szCs w:val="24"/>
              </w:rPr>
              <w:t xml:space="preserve"> 1 &amp; 2</w:t>
            </w:r>
          </w:p>
        </w:tc>
        <w:tc>
          <w:tcPr>
            <w:tcW w:w="1493" w:type="dxa"/>
            <w:tcBorders>
              <w:top w:val="double" w:sz="4" w:space="0" w:color="000000"/>
            </w:tcBorders>
          </w:tcPr>
          <w:p w:rsidR="00E073AD" w:rsidRPr="00344851" w:rsidRDefault="00E073AD" w:rsidP="003A1412">
            <w:pPr>
              <w:spacing w:before="24"/>
              <w:ind w:left="200" w:right="203"/>
              <w:jc w:val="center"/>
              <w:rPr>
                <w:rFonts w:asciiTheme="minorHAnsi" w:eastAsia="Calibri Light" w:hAnsiTheme="minorHAnsi" w:cstheme="minorHAnsi"/>
                <w:sz w:val="24"/>
                <w:szCs w:val="24"/>
              </w:rPr>
            </w:pPr>
          </w:p>
        </w:tc>
        <w:tc>
          <w:tcPr>
            <w:tcW w:w="1607" w:type="dxa"/>
            <w:tcBorders>
              <w:top w:val="double" w:sz="4" w:space="0" w:color="000000"/>
            </w:tcBorders>
          </w:tcPr>
          <w:p w:rsidR="00E073AD" w:rsidRPr="00344851" w:rsidRDefault="00E073AD" w:rsidP="003A1412">
            <w:pPr>
              <w:rPr>
                <w:rFonts w:asciiTheme="minorHAnsi" w:eastAsia="Calibri" w:hAnsiTheme="minorHAnsi" w:cstheme="minorHAnsi"/>
                <w:sz w:val="24"/>
                <w:szCs w:val="24"/>
              </w:rPr>
            </w:pPr>
          </w:p>
        </w:tc>
      </w:tr>
    </w:tbl>
    <w:p w:rsidR="00E073AD" w:rsidRPr="0063332B" w:rsidRDefault="00E073AD" w:rsidP="00E073AD">
      <w:pPr>
        <w:spacing w:line="256" w:lineRule="auto"/>
        <w:ind w:right="128"/>
        <w:jc w:val="both"/>
        <w:rPr>
          <w:rFonts w:asciiTheme="minorHAnsi" w:eastAsia="Calibri" w:hAnsiTheme="minorHAnsi" w:cstheme="minorHAnsi"/>
          <w:sz w:val="16"/>
          <w:szCs w:val="16"/>
        </w:rPr>
      </w:pPr>
    </w:p>
    <w:p w:rsidR="00E073AD" w:rsidRDefault="00E073AD" w:rsidP="00E073AD">
      <w:pPr>
        <w:pStyle w:val="TableParagraph"/>
        <w:tabs>
          <w:tab w:val="left" w:pos="991"/>
        </w:tabs>
        <w:ind w:right="394"/>
        <w:jc w:val="both"/>
        <w:rPr>
          <w:rFonts w:asciiTheme="minorHAnsi" w:eastAsia="Calibri" w:hAnsiTheme="minorHAnsi" w:cstheme="minorHAnsi"/>
          <w:sz w:val="24"/>
          <w:szCs w:val="24"/>
        </w:rPr>
      </w:pPr>
    </w:p>
    <w:p w:rsidR="00ED1900" w:rsidRDefault="00ED1900" w:rsidP="00E073AD">
      <w:pPr>
        <w:pStyle w:val="TableParagraph"/>
        <w:tabs>
          <w:tab w:val="left" w:pos="991"/>
        </w:tabs>
        <w:ind w:right="394"/>
        <w:jc w:val="both"/>
        <w:rPr>
          <w:rFonts w:asciiTheme="minorHAnsi" w:eastAsia="Calibri" w:hAnsiTheme="minorHAnsi" w:cstheme="minorHAnsi"/>
          <w:sz w:val="24"/>
          <w:szCs w:val="24"/>
        </w:rPr>
      </w:pPr>
    </w:p>
    <w:p w:rsidR="00E073AD" w:rsidRDefault="00E073AD" w:rsidP="00E073AD">
      <w:pPr>
        <w:pStyle w:val="TableParagraph"/>
        <w:tabs>
          <w:tab w:val="left" w:pos="991"/>
        </w:tabs>
        <w:ind w:right="394"/>
        <w:jc w:val="both"/>
        <w:rPr>
          <w:rFonts w:asciiTheme="minorHAnsi" w:eastAsia="Calibri" w:hAnsiTheme="minorHAnsi" w:cstheme="minorHAnsi"/>
          <w:sz w:val="24"/>
          <w:szCs w:val="24"/>
        </w:rPr>
      </w:pPr>
      <w:r w:rsidRPr="00344851">
        <w:rPr>
          <w:rFonts w:asciiTheme="minorHAnsi" w:eastAsia="Calibri" w:hAnsiTheme="minorHAnsi" w:cstheme="minorHAnsi"/>
          <w:sz w:val="24"/>
          <w:szCs w:val="24"/>
        </w:rPr>
        <w:t>If needed, the</w:t>
      </w:r>
      <w:r>
        <w:rPr>
          <w:rFonts w:asciiTheme="minorHAnsi" w:eastAsia="Calibri" w:hAnsiTheme="minorHAnsi" w:cstheme="minorHAnsi"/>
          <w:sz w:val="24"/>
          <w:szCs w:val="24"/>
        </w:rPr>
        <w:t xml:space="preserve"> selection process MAY include Interview Oral P</w:t>
      </w:r>
      <w:r w:rsidRPr="00344851">
        <w:rPr>
          <w:rFonts w:asciiTheme="minorHAnsi" w:eastAsia="Calibri" w:hAnsiTheme="minorHAnsi" w:cstheme="minorHAnsi"/>
          <w:sz w:val="24"/>
          <w:szCs w:val="24"/>
        </w:rPr>
        <w:t xml:space="preserve">resentations.  An Interview list </w:t>
      </w:r>
      <w:r w:rsidRPr="005772CB">
        <w:rPr>
          <w:rFonts w:asciiTheme="minorHAnsi" w:eastAsia="Calibri" w:hAnsiTheme="minorHAnsi" w:cstheme="minorHAnsi"/>
          <w:sz w:val="24"/>
          <w:szCs w:val="24"/>
        </w:rPr>
        <w:t>may</w:t>
      </w:r>
      <w:r>
        <w:rPr>
          <w:rFonts w:asciiTheme="minorHAnsi" w:eastAsia="Calibri" w:hAnsiTheme="minorHAnsi" w:cstheme="minorHAnsi"/>
          <w:b/>
          <w:sz w:val="24"/>
          <w:szCs w:val="24"/>
        </w:rPr>
        <w:t xml:space="preserve"> </w:t>
      </w:r>
      <w:r w:rsidRPr="00344851">
        <w:rPr>
          <w:rFonts w:asciiTheme="minorHAnsi" w:eastAsia="Calibri" w:hAnsiTheme="minorHAnsi" w:cstheme="minorHAnsi"/>
          <w:sz w:val="24"/>
          <w:szCs w:val="24"/>
        </w:rPr>
        <w:t>be created to allow ONLY the top scoring firm(s) the opportunity to respond to questions from the Committee relevant to the su</w:t>
      </w:r>
      <w:r>
        <w:rPr>
          <w:rFonts w:asciiTheme="minorHAnsi" w:eastAsia="Calibri" w:hAnsiTheme="minorHAnsi" w:cstheme="minorHAnsi"/>
          <w:sz w:val="24"/>
          <w:szCs w:val="24"/>
        </w:rPr>
        <w:t>bmitted Proposal(s) during the Interview Oral P</w:t>
      </w:r>
      <w:r w:rsidRPr="00344851">
        <w:rPr>
          <w:rFonts w:asciiTheme="minorHAnsi" w:eastAsia="Calibri" w:hAnsiTheme="minorHAnsi" w:cstheme="minorHAnsi"/>
          <w:sz w:val="24"/>
          <w:szCs w:val="24"/>
        </w:rPr>
        <w:t>resentations to the Committee.  The Co</w:t>
      </w:r>
      <w:r>
        <w:rPr>
          <w:rFonts w:asciiTheme="minorHAnsi" w:eastAsia="Calibri" w:hAnsiTheme="minorHAnsi" w:cstheme="minorHAnsi"/>
          <w:sz w:val="24"/>
          <w:szCs w:val="24"/>
        </w:rPr>
        <w:t>unty, for even the top scoring P</w:t>
      </w:r>
      <w:r w:rsidRPr="00344851">
        <w:rPr>
          <w:rFonts w:asciiTheme="minorHAnsi" w:eastAsia="Calibri" w:hAnsiTheme="minorHAnsi" w:cstheme="minorHAnsi"/>
          <w:sz w:val="24"/>
          <w:szCs w:val="24"/>
        </w:rPr>
        <w:t>ropos</w:t>
      </w:r>
      <w:r>
        <w:rPr>
          <w:rFonts w:asciiTheme="minorHAnsi" w:eastAsia="Calibri" w:hAnsiTheme="minorHAnsi" w:cstheme="minorHAnsi"/>
          <w:sz w:val="24"/>
          <w:szCs w:val="24"/>
        </w:rPr>
        <w:t>al, may not request or require Interview Oral P</w:t>
      </w:r>
      <w:r w:rsidRPr="00344851">
        <w:rPr>
          <w:rFonts w:asciiTheme="minorHAnsi" w:eastAsia="Calibri" w:hAnsiTheme="minorHAnsi" w:cstheme="minorHAnsi"/>
          <w:sz w:val="24"/>
          <w:szCs w:val="24"/>
        </w:rPr>
        <w:t>resentations.  The Committee may sel</w:t>
      </w:r>
      <w:r>
        <w:rPr>
          <w:rFonts w:asciiTheme="minorHAnsi" w:eastAsia="Calibri" w:hAnsiTheme="minorHAnsi" w:cstheme="minorHAnsi"/>
          <w:sz w:val="24"/>
          <w:szCs w:val="24"/>
        </w:rPr>
        <w:t>ect the single highest scoring P</w:t>
      </w:r>
      <w:r w:rsidRPr="00344851">
        <w:rPr>
          <w:rFonts w:asciiTheme="minorHAnsi" w:eastAsia="Calibri" w:hAnsiTheme="minorHAnsi" w:cstheme="minorHAnsi"/>
          <w:sz w:val="24"/>
          <w:szCs w:val="24"/>
        </w:rPr>
        <w:t xml:space="preserve">roposal </w:t>
      </w:r>
      <w:r>
        <w:rPr>
          <w:rFonts w:asciiTheme="minorHAnsi" w:eastAsia="Calibri" w:hAnsiTheme="minorHAnsi" w:cstheme="minorHAnsi"/>
          <w:sz w:val="24"/>
          <w:szCs w:val="24"/>
        </w:rPr>
        <w:t>for award without the optional I</w:t>
      </w:r>
      <w:r w:rsidRPr="00344851">
        <w:rPr>
          <w:rFonts w:asciiTheme="minorHAnsi" w:eastAsia="Calibri" w:hAnsiTheme="minorHAnsi" w:cstheme="minorHAnsi"/>
          <w:sz w:val="24"/>
          <w:szCs w:val="24"/>
        </w:rPr>
        <w:t>nt</w:t>
      </w:r>
      <w:r>
        <w:rPr>
          <w:rFonts w:asciiTheme="minorHAnsi" w:eastAsia="Calibri" w:hAnsiTheme="minorHAnsi" w:cstheme="minorHAnsi"/>
          <w:sz w:val="24"/>
          <w:szCs w:val="24"/>
        </w:rPr>
        <w:t>erview Oral Presentations step.</w:t>
      </w:r>
    </w:p>
    <w:p w:rsidR="00E073AD" w:rsidRDefault="00E073AD" w:rsidP="00E073AD">
      <w:pPr>
        <w:pStyle w:val="TableParagraph"/>
        <w:tabs>
          <w:tab w:val="left" w:pos="819"/>
          <w:tab w:val="left" w:pos="820"/>
        </w:tabs>
        <w:spacing w:before="6" w:line="274" w:lineRule="exact"/>
        <w:ind w:left="0"/>
        <w:jc w:val="both"/>
        <w:rPr>
          <w:rFonts w:asciiTheme="minorHAnsi" w:hAnsiTheme="minorHAnsi" w:cstheme="minorHAnsi"/>
          <w:b/>
          <w:sz w:val="24"/>
          <w:szCs w:val="24"/>
        </w:rPr>
      </w:pPr>
    </w:p>
    <w:p w:rsidR="00E073AD" w:rsidRPr="0063332B" w:rsidRDefault="00E073AD" w:rsidP="00E073AD">
      <w:pPr>
        <w:tabs>
          <w:tab w:val="left" w:pos="1540"/>
        </w:tabs>
        <w:spacing w:before="90"/>
        <w:ind w:right="114"/>
        <w:jc w:val="both"/>
        <w:rPr>
          <w:rFonts w:asciiTheme="minorHAnsi" w:hAnsiTheme="minorHAnsi" w:cstheme="minorHAnsi"/>
          <w:b/>
          <w:sz w:val="24"/>
          <w:szCs w:val="24"/>
        </w:rPr>
      </w:pPr>
      <w:r w:rsidRPr="0063332B">
        <w:rPr>
          <w:rFonts w:asciiTheme="minorHAnsi" w:hAnsiTheme="minorHAnsi" w:cstheme="minorHAnsi"/>
          <w:b/>
          <w:sz w:val="24"/>
          <w:szCs w:val="24"/>
        </w:rPr>
        <w:t>LIST of APPENDIX, ATTACHMENTS and EXHIBITS</w:t>
      </w:r>
    </w:p>
    <w:p w:rsidR="00E073AD" w:rsidRPr="0063332B" w:rsidRDefault="00E073AD" w:rsidP="00E073AD">
      <w:pPr>
        <w:pStyle w:val="Heading1"/>
        <w:spacing w:line="321" w:lineRule="exact"/>
        <w:ind w:left="720" w:right="2478"/>
        <w:rPr>
          <w:rFonts w:cstheme="minorHAnsi"/>
          <w:b w:val="0"/>
        </w:rPr>
      </w:pPr>
      <w:r w:rsidRPr="0063332B">
        <w:rPr>
          <w:rFonts w:cstheme="minorHAnsi"/>
          <w:b w:val="0"/>
        </w:rPr>
        <w:t>Exhibit A (Jail) CURRENT PROVIDER’S MEDICATION FORMULARY</w:t>
      </w:r>
    </w:p>
    <w:p w:rsidR="00E073AD" w:rsidRPr="0063332B" w:rsidRDefault="00E073AD" w:rsidP="00E073AD">
      <w:pPr>
        <w:spacing w:line="275" w:lineRule="exact"/>
        <w:ind w:left="720"/>
        <w:jc w:val="both"/>
        <w:outlineLvl w:val="1"/>
        <w:rPr>
          <w:rFonts w:asciiTheme="minorHAnsi" w:hAnsiTheme="minorHAnsi" w:cstheme="minorHAnsi"/>
          <w:bCs/>
          <w:sz w:val="24"/>
          <w:szCs w:val="24"/>
        </w:rPr>
      </w:pPr>
      <w:r w:rsidRPr="0063332B">
        <w:rPr>
          <w:rFonts w:asciiTheme="minorHAnsi" w:hAnsiTheme="minorHAnsi" w:cstheme="minorHAnsi"/>
          <w:sz w:val="24"/>
          <w:szCs w:val="24"/>
        </w:rPr>
        <w:t xml:space="preserve">Appendix A (Jail)   </w:t>
      </w:r>
      <w:r w:rsidRPr="0063332B">
        <w:rPr>
          <w:rFonts w:asciiTheme="minorHAnsi" w:hAnsiTheme="minorHAnsi" w:cstheme="minorHAnsi"/>
          <w:bCs/>
          <w:sz w:val="24"/>
          <w:szCs w:val="24"/>
        </w:rPr>
        <w:t>PROGRAM REQUIREMENTS AND SPECIFICATIONS</w:t>
      </w:r>
    </w:p>
    <w:p w:rsidR="00E073AD" w:rsidRPr="0063332B" w:rsidRDefault="00E073AD" w:rsidP="00E073AD">
      <w:pPr>
        <w:spacing w:line="275" w:lineRule="exact"/>
        <w:ind w:left="720"/>
        <w:jc w:val="both"/>
        <w:outlineLvl w:val="1"/>
        <w:rPr>
          <w:rFonts w:asciiTheme="minorHAnsi" w:hAnsiTheme="minorHAnsi" w:cstheme="minorHAnsi"/>
          <w:bCs/>
          <w:sz w:val="24"/>
          <w:szCs w:val="24"/>
        </w:rPr>
      </w:pPr>
      <w:r w:rsidRPr="0063332B">
        <w:rPr>
          <w:rFonts w:asciiTheme="minorHAnsi" w:hAnsiTheme="minorHAnsi" w:cstheme="minorHAnsi"/>
          <w:sz w:val="24"/>
          <w:szCs w:val="24"/>
        </w:rPr>
        <w:t xml:space="preserve">Appendix A (JDC)  </w:t>
      </w:r>
      <w:r w:rsidRPr="0063332B">
        <w:rPr>
          <w:rFonts w:asciiTheme="minorHAnsi" w:hAnsiTheme="minorHAnsi" w:cstheme="minorHAnsi"/>
          <w:bCs/>
          <w:sz w:val="24"/>
          <w:szCs w:val="24"/>
        </w:rPr>
        <w:t>PROGRAM REQUIREMENTS AND SPECIFICATIONS</w:t>
      </w:r>
    </w:p>
    <w:p w:rsidR="00E073AD" w:rsidRPr="0063332B" w:rsidRDefault="00E073AD" w:rsidP="00E073AD">
      <w:pPr>
        <w:pStyle w:val="Heading1"/>
        <w:ind w:left="720"/>
        <w:rPr>
          <w:rFonts w:cstheme="minorHAnsi"/>
          <w:b w:val="0"/>
        </w:rPr>
      </w:pPr>
      <w:r w:rsidRPr="0063332B">
        <w:rPr>
          <w:rFonts w:cstheme="minorHAnsi"/>
          <w:b w:val="0"/>
        </w:rPr>
        <w:t xml:space="preserve">Appendix B (Jail)   FACILITY STATS </w:t>
      </w:r>
    </w:p>
    <w:p w:rsidR="00E073AD" w:rsidRPr="0063332B" w:rsidRDefault="00E073AD" w:rsidP="00E073AD">
      <w:pPr>
        <w:pStyle w:val="Heading1"/>
        <w:ind w:left="720"/>
        <w:rPr>
          <w:rFonts w:cstheme="minorHAnsi"/>
          <w:b w:val="0"/>
        </w:rPr>
      </w:pPr>
      <w:r w:rsidRPr="0063332B">
        <w:rPr>
          <w:rFonts w:cstheme="minorHAnsi"/>
          <w:b w:val="0"/>
        </w:rPr>
        <w:t xml:space="preserve">Appendix B (JDC)  FACILITY STATS </w:t>
      </w:r>
    </w:p>
    <w:p w:rsidR="00E073AD" w:rsidRPr="0063332B" w:rsidRDefault="00E073AD" w:rsidP="00E073AD">
      <w:pPr>
        <w:ind w:left="720" w:right="2448"/>
        <w:rPr>
          <w:rFonts w:asciiTheme="minorHAnsi" w:eastAsia="Calibri" w:hAnsiTheme="minorHAnsi" w:cstheme="minorHAnsi"/>
          <w:sz w:val="24"/>
        </w:rPr>
      </w:pPr>
      <w:r w:rsidRPr="0063332B">
        <w:rPr>
          <w:rFonts w:asciiTheme="minorHAnsi" w:eastAsia="Calibri" w:hAnsiTheme="minorHAnsi" w:cstheme="minorHAnsi"/>
          <w:sz w:val="24"/>
        </w:rPr>
        <w:t xml:space="preserve">Appendix C (Jail)   CURRENT STAFFING FOR JAIL </w:t>
      </w:r>
    </w:p>
    <w:p w:rsidR="00E073AD" w:rsidRPr="0063332B" w:rsidRDefault="00E073AD" w:rsidP="00E073AD">
      <w:pPr>
        <w:ind w:left="720" w:right="2448"/>
        <w:rPr>
          <w:rFonts w:asciiTheme="minorHAnsi" w:eastAsia="Calibri" w:hAnsiTheme="minorHAnsi" w:cstheme="minorHAnsi"/>
          <w:sz w:val="24"/>
        </w:rPr>
      </w:pPr>
      <w:r w:rsidRPr="0063332B">
        <w:rPr>
          <w:rFonts w:asciiTheme="minorHAnsi" w:eastAsia="Calibri" w:hAnsiTheme="minorHAnsi" w:cstheme="minorHAnsi"/>
          <w:sz w:val="24"/>
        </w:rPr>
        <w:t>Appendix C (JDC)  CURRENT STAFFING FOR JDC</w:t>
      </w:r>
    </w:p>
    <w:p w:rsidR="00E073AD" w:rsidRPr="0063332B" w:rsidRDefault="00E073AD" w:rsidP="00E073AD">
      <w:pPr>
        <w:pStyle w:val="Heading1"/>
        <w:ind w:left="720"/>
        <w:rPr>
          <w:rFonts w:cstheme="minorHAnsi"/>
          <w:b w:val="0"/>
        </w:rPr>
      </w:pPr>
      <w:r w:rsidRPr="0063332B">
        <w:rPr>
          <w:rFonts w:eastAsia="Calibri" w:cstheme="minorHAnsi"/>
          <w:b w:val="0"/>
        </w:rPr>
        <w:t>Appendix D (Jail)   HEALTH CARE STATS</w:t>
      </w:r>
    </w:p>
    <w:p w:rsidR="00E073AD" w:rsidRPr="0063332B" w:rsidRDefault="00E073AD" w:rsidP="00E073AD">
      <w:pPr>
        <w:tabs>
          <w:tab w:val="left" w:pos="3495"/>
        </w:tabs>
        <w:ind w:left="720"/>
        <w:rPr>
          <w:rFonts w:asciiTheme="minorHAnsi" w:hAnsiTheme="minorHAnsi" w:cstheme="minorHAnsi"/>
          <w:sz w:val="24"/>
          <w:szCs w:val="24"/>
        </w:rPr>
      </w:pPr>
      <w:r w:rsidRPr="0063332B">
        <w:rPr>
          <w:rFonts w:asciiTheme="minorHAnsi" w:hAnsiTheme="minorHAnsi" w:cstheme="minorHAnsi"/>
          <w:sz w:val="24"/>
          <w:szCs w:val="24"/>
        </w:rPr>
        <w:t>Appendix E (JAIL)  HEALTH CARE EQUIPMENT INVENTORY</w:t>
      </w:r>
    </w:p>
    <w:p w:rsidR="00E073AD" w:rsidRPr="0063332B" w:rsidRDefault="00E073AD" w:rsidP="00E073AD">
      <w:pPr>
        <w:tabs>
          <w:tab w:val="left" w:pos="3495"/>
        </w:tabs>
        <w:ind w:left="720"/>
        <w:rPr>
          <w:rFonts w:asciiTheme="minorHAnsi" w:hAnsiTheme="minorHAnsi" w:cstheme="minorHAnsi"/>
          <w:sz w:val="24"/>
          <w:szCs w:val="24"/>
        </w:rPr>
      </w:pPr>
      <w:r w:rsidRPr="0063332B">
        <w:rPr>
          <w:rFonts w:asciiTheme="minorHAnsi" w:hAnsiTheme="minorHAnsi" w:cstheme="minorHAnsi"/>
          <w:sz w:val="24"/>
          <w:szCs w:val="24"/>
        </w:rPr>
        <w:t xml:space="preserve">Appendix E (JDC)  CONTRACTOR PROVIDED EQUIPMENT &amp; CONSUMABLES INVENTORY </w:t>
      </w:r>
    </w:p>
    <w:p w:rsidR="00E073AD" w:rsidRPr="0063332B" w:rsidRDefault="00E073AD" w:rsidP="00E073AD">
      <w:pPr>
        <w:pStyle w:val="Heading1"/>
        <w:ind w:left="720" w:right="3209"/>
        <w:rPr>
          <w:rFonts w:cstheme="minorHAnsi"/>
          <w:b w:val="0"/>
        </w:rPr>
      </w:pPr>
      <w:r w:rsidRPr="0063332B">
        <w:rPr>
          <w:rFonts w:cstheme="minorHAnsi"/>
          <w:b w:val="0"/>
        </w:rPr>
        <w:t>Appendix F (Jail &amp; JDC) CONTRACT TERMS &amp; CONDITIONS</w:t>
      </w:r>
    </w:p>
    <w:p w:rsidR="00E073AD" w:rsidRPr="0063332B" w:rsidRDefault="00E073AD" w:rsidP="00E073AD">
      <w:pPr>
        <w:pStyle w:val="Heading1"/>
        <w:ind w:left="720" w:right="2478"/>
        <w:jc w:val="both"/>
        <w:rPr>
          <w:rFonts w:cstheme="minorHAnsi"/>
          <w:b w:val="0"/>
        </w:rPr>
      </w:pPr>
      <w:r w:rsidRPr="0063332B">
        <w:rPr>
          <w:rFonts w:cstheme="minorHAnsi"/>
          <w:b w:val="0"/>
        </w:rPr>
        <w:t>Attachment A  (Jail &amp; JDC)  DISCLOSURE OF PRINCIPALS</w:t>
      </w:r>
    </w:p>
    <w:p w:rsidR="00E073AD" w:rsidRPr="0063332B" w:rsidRDefault="00E073AD" w:rsidP="00E073AD">
      <w:pPr>
        <w:pStyle w:val="Heading1"/>
        <w:ind w:left="720" w:right="872"/>
        <w:rPr>
          <w:rFonts w:cstheme="minorHAnsi"/>
          <w:b w:val="0"/>
        </w:rPr>
      </w:pPr>
      <w:r w:rsidRPr="0063332B">
        <w:rPr>
          <w:rFonts w:cstheme="minorHAnsi"/>
          <w:b w:val="0"/>
        </w:rPr>
        <w:t>Attachment B  (Jail &amp; JDC)  CERTIFICATION REGARDING DEBARMENT, SUSPENSION</w:t>
      </w:r>
    </w:p>
    <w:p w:rsidR="00E073AD" w:rsidRPr="0063332B" w:rsidRDefault="00E073AD" w:rsidP="00E073AD">
      <w:pPr>
        <w:ind w:left="720" w:right="2448"/>
        <w:rPr>
          <w:rFonts w:asciiTheme="minorHAnsi" w:eastAsia="Calibri" w:hAnsiTheme="minorHAnsi" w:cstheme="minorHAnsi"/>
          <w:sz w:val="24"/>
        </w:rPr>
      </w:pPr>
      <w:r w:rsidRPr="0063332B">
        <w:rPr>
          <w:rFonts w:asciiTheme="minorHAnsi" w:eastAsia="Calibri" w:hAnsiTheme="minorHAnsi" w:cstheme="minorHAnsi"/>
          <w:sz w:val="24"/>
        </w:rPr>
        <w:t xml:space="preserve">Attachment C  (Jail)  PROPOSER’S REFERENCES for JAIL            </w:t>
      </w:r>
    </w:p>
    <w:p w:rsidR="00E073AD" w:rsidRPr="0063332B" w:rsidRDefault="00E073AD" w:rsidP="00E073AD">
      <w:pPr>
        <w:ind w:left="720" w:right="2448"/>
        <w:rPr>
          <w:rFonts w:asciiTheme="minorHAnsi" w:eastAsia="Calibri" w:hAnsiTheme="minorHAnsi" w:cstheme="minorHAnsi"/>
          <w:sz w:val="24"/>
        </w:rPr>
      </w:pPr>
      <w:r w:rsidRPr="0063332B">
        <w:rPr>
          <w:rFonts w:asciiTheme="minorHAnsi" w:eastAsia="Calibri" w:hAnsiTheme="minorHAnsi" w:cstheme="minorHAnsi"/>
          <w:sz w:val="24"/>
        </w:rPr>
        <w:t xml:space="preserve">Attachment D  (JDC) PAST PERFORMANCE AND REFERENCES </w:t>
      </w:r>
    </w:p>
    <w:p w:rsidR="00E073AD" w:rsidRPr="0063332B" w:rsidRDefault="00E073AD" w:rsidP="00E073AD">
      <w:pPr>
        <w:ind w:left="720" w:right="2448"/>
        <w:rPr>
          <w:rFonts w:asciiTheme="minorHAnsi" w:hAnsiTheme="minorHAnsi" w:cstheme="minorHAnsi"/>
          <w:i/>
          <w:spacing w:val="-1"/>
          <w:sz w:val="24"/>
          <w:szCs w:val="24"/>
        </w:rPr>
      </w:pPr>
      <w:r w:rsidRPr="0063332B">
        <w:rPr>
          <w:rFonts w:asciiTheme="minorHAnsi" w:eastAsia="Calibri" w:hAnsiTheme="minorHAnsi" w:cstheme="minorHAnsi"/>
          <w:sz w:val="24"/>
          <w:szCs w:val="24"/>
        </w:rPr>
        <w:t xml:space="preserve">Attachment E  (Jail)  </w:t>
      </w:r>
      <w:r w:rsidRPr="0063332B">
        <w:rPr>
          <w:rFonts w:asciiTheme="minorHAnsi" w:hAnsiTheme="minorHAnsi" w:cstheme="minorHAnsi"/>
          <w:spacing w:val="-1"/>
          <w:sz w:val="24"/>
          <w:szCs w:val="24"/>
        </w:rPr>
        <w:t>PROPOSER’S SUBCONTRACTOR(S)</w:t>
      </w:r>
    </w:p>
    <w:p w:rsidR="00E073AD" w:rsidRPr="0063332B" w:rsidRDefault="00E073AD" w:rsidP="00E073AD">
      <w:pPr>
        <w:ind w:left="720" w:right="2448"/>
        <w:rPr>
          <w:rFonts w:asciiTheme="minorHAnsi" w:hAnsiTheme="minorHAnsi" w:cstheme="minorHAnsi"/>
          <w:i/>
          <w:spacing w:val="-1"/>
          <w:sz w:val="24"/>
          <w:szCs w:val="24"/>
        </w:rPr>
      </w:pPr>
      <w:r w:rsidRPr="0063332B">
        <w:rPr>
          <w:rFonts w:asciiTheme="minorHAnsi" w:eastAsia="Calibri" w:hAnsiTheme="minorHAnsi" w:cstheme="minorHAnsi"/>
          <w:sz w:val="24"/>
          <w:szCs w:val="24"/>
        </w:rPr>
        <w:t xml:space="preserve">Attachment E  (JDC) </w:t>
      </w:r>
      <w:r w:rsidRPr="0063332B">
        <w:rPr>
          <w:rFonts w:asciiTheme="minorHAnsi" w:hAnsiTheme="minorHAnsi" w:cstheme="minorHAnsi"/>
          <w:spacing w:val="-1"/>
          <w:sz w:val="24"/>
          <w:szCs w:val="24"/>
        </w:rPr>
        <w:t>PROPOSER’S SUBCONTRACTOR(S)</w:t>
      </w:r>
    </w:p>
    <w:p w:rsidR="00E073AD" w:rsidRPr="0063332B" w:rsidRDefault="00E073AD" w:rsidP="00E073AD">
      <w:pPr>
        <w:tabs>
          <w:tab w:val="left" w:pos="3495"/>
        </w:tabs>
        <w:ind w:left="720"/>
        <w:rPr>
          <w:rFonts w:asciiTheme="minorHAnsi" w:hAnsiTheme="minorHAnsi" w:cstheme="minorHAnsi"/>
          <w:sz w:val="24"/>
          <w:szCs w:val="24"/>
        </w:rPr>
      </w:pPr>
      <w:r w:rsidRPr="0063332B">
        <w:rPr>
          <w:rFonts w:asciiTheme="minorHAnsi" w:hAnsiTheme="minorHAnsi" w:cstheme="minorHAnsi"/>
          <w:sz w:val="24"/>
          <w:szCs w:val="24"/>
        </w:rPr>
        <w:t>Attachment F  (Jail)  PROPOSER’S FEE SCHEDULE for JAIL</w:t>
      </w:r>
    </w:p>
    <w:p w:rsidR="00E073AD" w:rsidRPr="0063332B" w:rsidRDefault="00E073AD" w:rsidP="00E073AD">
      <w:pPr>
        <w:tabs>
          <w:tab w:val="left" w:pos="3495"/>
        </w:tabs>
        <w:ind w:left="720"/>
        <w:rPr>
          <w:rFonts w:asciiTheme="minorHAnsi" w:hAnsiTheme="minorHAnsi" w:cstheme="minorHAnsi"/>
          <w:sz w:val="24"/>
          <w:szCs w:val="24"/>
        </w:rPr>
      </w:pPr>
      <w:r w:rsidRPr="0063332B">
        <w:rPr>
          <w:rFonts w:asciiTheme="minorHAnsi" w:hAnsiTheme="minorHAnsi" w:cstheme="minorHAnsi"/>
          <w:sz w:val="24"/>
          <w:szCs w:val="24"/>
        </w:rPr>
        <w:t>Attachment F   (JDC) PROPOSER’S FEE SCHEDULE for JDC</w:t>
      </w:r>
    </w:p>
    <w:p w:rsidR="00E073AD" w:rsidRPr="0063332B" w:rsidRDefault="00E073AD" w:rsidP="00E073AD">
      <w:pPr>
        <w:ind w:left="720"/>
        <w:rPr>
          <w:rFonts w:asciiTheme="minorHAnsi" w:eastAsia="Calibri" w:hAnsiTheme="minorHAnsi" w:cstheme="minorHAnsi"/>
          <w:sz w:val="24"/>
          <w:szCs w:val="24"/>
        </w:rPr>
      </w:pPr>
      <w:r w:rsidRPr="0063332B">
        <w:rPr>
          <w:rFonts w:asciiTheme="minorHAnsi" w:eastAsia="Calibri" w:hAnsiTheme="minorHAnsi" w:cstheme="minorHAnsi"/>
          <w:sz w:val="24"/>
          <w:szCs w:val="24"/>
        </w:rPr>
        <w:t xml:space="preserve">Attachment G  (Jail &amp; JDC) RFP EXCEPTIONS &amp; DEVIATIONS </w:t>
      </w:r>
    </w:p>
    <w:p w:rsidR="00E073AD" w:rsidRPr="0063332B" w:rsidRDefault="00E073AD" w:rsidP="00E073AD">
      <w:pPr>
        <w:tabs>
          <w:tab w:val="left" w:pos="4060"/>
        </w:tabs>
        <w:ind w:left="720" w:right="119"/>
        <w:rPr>
          <w:rFonts w:asciiTheme="minorHAnsi" w:hAnsiTheme="minorHAnsi" w:cstheme="minorHAnsi"/>
          <w:sz w:val="24"/>
          <w:szCs w:val="24"/>
        </w:rPr>
      </w:pPr>
      <w:r w:rsidRPr="0063332B">
        <w:rPr>
          <w:rFonts w:asciiTheme="minorHAnsi" w:hAnsiTheme="minorHAnsi" w:cstheme="minorHAnsi"/>
          <w:sz w:val="24"/>
          <w:szCs w:val="24"/>
        </w:rPr>
        <w:t>Attachment H  (Jail &amp; JDC) PROPOSAL FORM &amp; SIGNATURE PAGE</w:t>
      </w:r>
    </w:p>
    <w:p w:rsidR="00E073AD" w:rsidRPr="0063332B" w:rsidRDefault="00E073AD" w:rsidP="00E073AD">
      <w:pPr>
        <w:pStyle w:val="BodyText"/>
        <w:spacing w:before="4"/>
        <w:jc w:val="both"/>
        <w:rPr>
          <w:rFonts w:cstheme="minorHAnsi"/>
        </w:rPr>
      </w:pPr>
    </w:p>
    <w:p w:rsidR="00E073AD" w:rsidRPr="0063332B" w:rsidRDefault="00E073AD" w:rsidP="00E073AD">
      <w:pPr>
        <w:tabs>
          <w:tab w:val="left" w:pos="819"/>
        </w:tabs>
        <w:jc w:val="both"/>
        <w:rPr>
          <w:rFonts w:asciiTheme="minorHAnsi" w:hAnsiTheme="minorHAnsi" w:cstheme="minorHAnsi"/>
          <w:b/>
          <w:sz w:val="24"/>
          <w:szCs w:val="24"/>
        </w:rPr>
      </w:pPr>
      <w:r w:rsidRPr="0063332B">
        <w:rPr>
          <w:rFonts w:asciiTheme="minorHAnsi" w:hAnsiTheme="minorHAnsi" w:cstheme="minorHAnsi"/>
          <w:b/>
          <w:sz w:val="24"/>
          <w:szCs w:val="24"/>
        </w:rPr>
        <w:t>QUESTION</w:t>
      </w:r>
      <w:r>
        <w:rPr>
          <w:rFonts w:asciiTheme="minorHAnsi" w:hAnsiTheme="minorHAnsi" w:cstheme="minorHAnsi"/>
          <w:b/>
          <w:sz w:val="24"/>
          <w:szCs w:val="24"/>
        </w:rPr>
        <w:t>S</w:t>
      </w:r>
      <w:r w:rsidRPr="0063332B">
        <w:rPr>
          <w:rFonts w:asciiTheme="minorHAnsi" w:hAnsiTheme="minorHAnsi" w:cstheme="minorHAnsi"/>
          <w:b/>
          <w:spacing w:val="-2"/>
          <w:sz w:val="24"/>
          <w:szCs w:val="24"/>
        </w:rPr>
        <w:t xml:space="preserve"> </w:t>
      </w:r>
      <w:r w:rsidRPr="0063332B">
        <w:rPr>
          <w:rFonts w:asciiTheme="minorHAnsi" w:hAnsiTheme="minorHAnsi" w:cstheme="minorHAnsi"/>
          <w:b/>
          <w:sz w:val="24"/>
          <w:szCs w:val="24"/>
        </w:rPr>
        <w:t>AND ANSWER</w:t>
      </w:r>
      <w:r>
        <w:rPr>
          <w:rFonts w:asciiTheme="minorHAnsi" w:hAnsiTheme="minorHAnsi" w:cstheme="minorHAnsi"/>
          <w:b/>
          <w:sz w:val="24"/>
          <w:szCs w:val="24"/>
        </w:rPr>
        <w:t>S</w:t>
      </w:r>
    </w:p>
    <w:p w:rsidR="00E073AD" w:rsidRPr="0063332B" w:rsidRDefault="00E073AD" w:rsidP="00E073AD">
      <w:pPr>
        <w:pStyle w:val="BodyText"/>
        <w:spacing w:before="55"/>
        <w:ind w:right="117"/>
        <w:jc w:val="both"/>
        <w:rPr>
          <w:rFonts w:cstheme="minorHAnsi"/>
        </w:rPr>
      </w:pPr>
      <w:r w:rsidRPr="0063332B">
        <w:rPr>
          <w:rFonts w:cstheme="minorHAnsi"/>
        </w:rPr>
        <w:t xml:space="preserve">Potential Proposers may ask County staff questions and/or requests for clarification. </w:t>
      </w:r>
      <w:r w:rsidRPr="0063332B">
        <w:rPr>
          <w:rFonts w:cstheme="minorHAnsi"/>
          <w:i/>
        </w:rPr>
        <w:t>All Proposers are reminded that only questions answered by formal written addenda will be binding</w:t>
      </w:r>
      <w:r w:rsidRPr="0063332B">
        <w:rPr>
          <w:rFonts w:cstheme="minorHAnsi"/>
        </w:rPr>
        <w:t xml:space="preserve">. Oral and other interpretations or clarifications will be without legal effect.  </w:t>
      </w:r>
      <w:r w:rsidRPr="0063332B">
        <w:rPr>
          <w:rStyle w:val="Hyperlink"/>
          <w:rFonts w:cstheme="minorHAnsi"/>
        </w:rPr>
        <w:t>A</w:t>
      </w:r>
      <w:r w:rsidRPr="0063332B">
        <w:rPr>
          <w:rFonts w:cstheme="minorHAnsi"/>
        </w:rPr>
        <w:t xml:space="preserve">fter today’s meeting email all questions or comments to </w:t>
      </w:r>
      <w:hyperlink r:id="rId9" w:history="1">
        <w:r w:rsidRPr="0063332B">
          <w:rPr>
            <w:rStyle w:val="Hyperlink"/>
            <w:rFonts w:cstheme="minorHAnsi"/>
            <w:u w:color="0000FF"/>
          </w:rPr>
          <w:t>purchasing@wincoil.us</w:t>
        </w:r>
      </w:hyperlink>
      <w:r w:rsidRPr="0063332B">
        <w:rPr>
          <w:rStyle w:val="Hyperlink"/>
          <w:rFonts w:cstheme="minorHAnsi"/>
        </w:rPr>
        <w:t xml:space="preserve">   </w:t>
      </w:r>
    </w:p>
    <w:p w:rsidR="00E073AD" w:rsidRPr="0063332B" w:rsidRDefault="00E073AD" w:rsidP="00E073AD">
      <w:pPr>
        <w:pStyle w:val="BodyText"/>
        <w:spacing w:before="55"/>
        <w:ind w:right="117"/>
        <w:jc w:val="both"/>
        <w:rPr>
          <w:rFonts w:cstheme="minorHAnsi"/>
        </w:rPr>
      </w:pPr>
    </w:p>
    <w:p w:rsidR="00E073AD" w:rsidRDefault="00E073AD" w:rsidP="00E073AD">
      <w:pPr>
        <w:pStyle w:val="BodyText"/>
        <w:spacing w:before="55"/>
        <w:ind w:right="117"/>
        <w:rPr>
          <w:rFonts w:cstheme="minorHAnsi"/>
          <w:b/>
        </w:rPr>
      </w:pPr>
      <w:r w:rsidRPr="0063332B">
        <w:rPr>
          <w:rFonts w:cstheme="minorHAnsi"/>
          <w:b/>
        </w:rPr>
        <w:t>CLOSING REMARKS</w:t>
      </w:r>
    </w:p>
    <w:p w:rsidR="00E073AD" w:rsidRDefault="00E073AD" w:rsidP="00E073AD">
      <w:pPr>
        <w:pStyle w:val="BodyText"/>
        <w:spacing w:before="55"/>
        <w:ind w:right="117"/>
        <w:rPr>
          <w:rFonts w:cstheme="minorHAnsi"/>
          <w:b/>
        </w:rPr>
      </w:pPr>
    </w:p>
    <w:p w:rsidR="00E073AD" w:rsidRDefault="00E073AD" w:rsidP="00E073AD">
      <w:pPr>
        <w:pStyle w:val="BodyText"/>
        <w:spacing w:before="55"/>
        <w:ind w:right="117"/>
        <w:rPr>
          <w:rFonts w:cstheme="minorHAnsi"/>
          <w:b/>
        </w:rPr>
      </w:pPr>
    </w:p>
    <w:p w:rsidR="00E073AD" w:rsidRPr="0063332B" w:rsidRDefault="00E073AD" w:rsidP="00E073AD">
      <w:pPr>
        <w:pStyle w:val="BodyText"/>
        <w:spacing w:before="55"/>
        <w:ind w:right="117"/>
        <w:rPr>
          <w:rFonts w:cstheme="minorHAnsi"/>
          <w:b/>
        </w:rPr>
      </w:pPr>
    </w:p>
    <w:p w:rsidR="00E073AD" w:rsidRPr="0063332B" w:rsidRDefault="00E073AD" w:rsidP="00E073AD">
      <w:pPr>
        <w:pStyle w:val="BodyText"/>
        <w:spacing w:before="55"/>
        <w:ind w:right="117"/>
        <w:rPr>
          <w:rFonts w:cstheme="minorHAnsi"/>
          <w:b/>
        </w:rPr>
      </w:pPr>
    </w:p>
    <w:p w:rsidR="0051408C" w:rsidRPr="003307E7" w:rsidRDefault="0051408C" w:rsidP="0051408C">
      <w:pPr>
        <w:pStyle w:val="Heading1"/>
        <w:spacing w:line="240" w:lineRule="auto"/>
        <w:jc w:val="center"/>
        <w:rPr>
          <w:rFonts w:cs="Arial"/>
          <w:bCs/>
          <w:sz w:val="26"/>
          <w:szCs w:val="26"/>
        </w:rPr>
      </w:pPr>
      <w:r>
        <w:rPr>
          <w:rFonts w:cs="Arial"/>
          <w:spacing w:val="-1"/>
          <w:sz w:val="26"/>
          <w:szCs w:val="26"/>
        </w:rPr>
        <w:t xml:space="preserve">END OF </w:t>
      </w:r>
      <w:r w:rsidRPr="003307E7">
        <w:rPr>
          <w:rFonts w:cs="Arial"/>
          <w:spacing w:val="-1"/>
          <w:sz w:val="26"/>
          <w:szCs w:val="26"/>
        </w:rPr>
        <w:t>ADDENDUM</w:t>
      </w:r>
      <w:r w:rsidRPr="003307E7">
        <w:rPr>
          <w:rFonts w:cs="Arial"/>
          <w:spacing w:val="2"/>
          <w:sz w:val="26"/>
          <w:szCs w:val="26"/>
        </w:rPr>
        <w:t xml:space="preserve"> </w:t>
      </w:r>
      <w:r w:rsidRPr="003307E7">
        <w:rPr>
          <w:rFonts w:cs="Arial"/>
          <w:spacing w:val="-1"/>
          <w:sz w:val="26"/>
          <w:szCs w:val="26"/>
        </w:rPr>
        <w:t>ONE</w:t>
      </w:r>
    </w:p>
    <w:p w:rsidR="00232A71" w:rsidRPr="00AA6ED2" w:rsidRDefault="00232A71" w:rsidP="00AA6ED2">
      <w:pPr>
        <w:jc w:val="center"/>
        <w:rPr>
          <w:b/>
          <w:sz w:val="26"/>
          <w:szCs w:val="26"/>
        </w:rPr>
      </w:pPr>
    </w:p>
    <w:sectPr w:rsidR="00232A71" w:rsidRPr="00AA6ED2" w:rsidSect="005909EA">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E1" w:rsidRDefault="007C22E1" w:rsidP="005C37F4">
      <w:r>
        <w:separator/>
      </w:r>
    </w:p>
  </w:endnote>
  <w:endnote w:type="continuationSeparator" w:id="0">
    <w:p w:rsidR="007C22E1" w:rsidRDefault="007C22E1"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E1" w:rsidRPr="005C37F4" w:rsidRDefault="007C22E1" w:rsidP="005C37F4">
    <w:pPr>
      <w:pStyle w:val="Footer"/>
      <w:pBdr>
        <w:top w:val="single" w:sz="4" w:space="1" w:color="D9D9D9" w:themeColor="background1" w:themeShade="D9"/>
      </w:pBdr>
      <w:jc w:val="right"/>
      <w:rPr>
        <w:b/>
        <w:bCs/>
      </w:rPr>
    </w:pPr>
    <w:r w:rsidRPr="005C37F4">
      <w:rPr>
        <w:spacing w:val="24"/>
      </w:rPr>
      <w:t>Addendum</w:t>
    </w:r>
    <w:r>
      <w:t xml:space="preserve"> 1 - </w:t>
    </w:r>
    <w:sdt>
      <w:sdtPr>
        <w:id w:val="2035604388"/>
        <w:docPartObj>
          <w:docPartGallery w:val="Page Numbers (Bottom of Page)"/>
          <w:docPartUnique/>
        </w:docPartObj>
      </w:sdtPr>
      <w:sdtEndPr>
        <w:rPr>
          <w:color w:val="7F7F7F" w:themeColor="background1" w:themeShade="7F"/>
          <w:spacing w:val="60"/>
        </w:rPr>
      </w:sdtEndPr>
      <w:sdtContent>
        <w:r w:rsidRPr="005C37F4">
          <w:rPr>
            <w:color w:val="000000" w:themeColor="text1"/>
            <w:spacing w:val="60"/>
          </w:rPr>
          <w:t>Page</w:t>
        </w:r>
        <w:r w:rsidRPr="005C37F4">
          <w:t xml:space="preserve"> </w:t>
        </w:r>
        <w:r w:rsidRPr="005C37F4">
          <w:fldChar w:fldCharType="begin"/>
        </w:r>
        <w:r w:rsidRPr="005C37F4">
          <w:instrText xml:space="preserve"> PAGE   \* MERGEFORMAT </w:instrText>
        </w:r>
        <w:r w:rsidRPr="005C37F4">
          <w:fldChar w:fldCharType="separate"/>
        </w:r>
        <w:r w:rsidR="00FB366F" w:rsidRPr="00FB366F">
          <w:rPr>
            <w:bCs/>
            <w:noProof/>
          </w:rPr>
          <w:t>10</w:t>
        </w:r>
        <w:r w:rsidRPr="005C37F4">
          <w:rPr>
            <w:bCs/>
            <w:noProof/>
          </w:rPr>
          <w:fldChar w:fldCharType="end"/>
        </w:r>
        <w:r w:rsidRPr="005C37F4">
          <w:rPr>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E1" w:rsidRDefault="007C22E1" w:rsidP="005C37F4">
      <w:r>
        <w:separator/>
      </w:r>
    </w:p>
  </w:footnote>
  <w:footnote w:type="continuationSeparator" w:id="0">
    <w:p w:rsidR="007C22E1" w:rsidRDefault="007C22E1" w:rsidP="005C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6C82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D489A"/>
    <w:multiLevelType w:val="hybridMultilevel"/>
    <w:tmpl w:val="E9C23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A38C0"/>
    <w:multiLevelType w:val="hybridMultilevel"/>
    <w:tmpl w:val="9A702952"/>
    <w:lvl w:ilvl="0" w:tplc="AF781D24">
      <w:start w:val="6"/>
      <w:numFmt w:val="decimal"/>
      <w:lvlText w:val="%1."/>
      <w:lvlJc w:val="left"/>
      <w:pPr>
        <w:ind w:left="460" w:hanging="360"/>
      </w:pPr>
      <w:rPr>
        <w:rFonts w:hint="default"/>
      </w:rPr>
    </w:lvl>
    <w:lvl w:ilvl="1" w:tplc="0409000D">
      <w:start w:val="1"/>
      <w:numFmt w:val="bullet"/>
      <w:lvlText w:val=""/>
      <w:lvlJc w:val="left"/>
      <w:pPr>
        <w:ind w:left="1180" w:hanging="360"/>
      </w:pPr>
      <w:rPr>
        <w:rFonts w:ascii="Wingdings" w:hAnsi="Wingdings" w:hint="default"/>
      </w:rPr>
    </w:lvl>
    <w:lvl w:ilvl="2" w:tplc="63CABCB4">
      <w:numFmt w:val="bullet"/>
      <w:lvlText w:val="•"/>
      <w:lvlJc w:val="left"/>
      <w:pPr>
        <w:ind w:left="1900" w:hanging="180"/>
      </w:pPr>
      <w:rPr>
        <w:rFonts w:hint="default"/>
        <w:w w:val="100"/>
        <w:sz w:val="24"/>
        <w:szCs w:val="24"/>
      </w:r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0B6C5673"/>
    <w:multiLevelType w:val="hybridMultilevel"/>
    <w:tmpl w:val="748EE0E0"/>
    <w:lvl w:ilvl="0" w:tplc="C01CA90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D4FAC"/>
    <w:multiLevelType w:val="hybridMultilevel"/>
    <w:tmpl w:val="81BA4988"/>
    <w:lvl w:ilvl="0" w:tplc="AF781D24">
      <w:start w:val="6"/>
      <w:numFmt w:val="decimal"/>
      <w:lvlText w:val="%1."/>
      <w:lvlJc w:val="left"/>
      <w:pPr>
        <w:ind w:left="460" w:hanging="360"/>
      </w:pPr>
      <w:rPr>
        <w:rFonts w:hint="default"/>
      </w:rPr>
    </w:lvl>
    <w:lvl w:ilvl="1" w:tplc="0409000D">
      <w:start w:val="1"/>
      <w:numFmt w:val="bullet"/>
      <w:lvlText w:val=""/>
      <w:lvlJc w:val="left"/>
      <w:pPr>
        <w:ind w:left="1180" w:hanging="360"/>
      </w:pPr>
      <w:rPr>
        <w:rFonts w:ascii="Wingdings" w:hAnsi="Wingdings" w:hint="default"/>
      </w:rPr>
    </w:lvl>
    <w:lvl w:ilvl="2" w:tplc="63CABCB4">
      <w:numFmt w:val="bullet"/>
      <w:lvlText w:val="•"/>
      <w:lvlJc w:val="left"/>
      <w:pPr>
        <w:ind w:left="1900" w:hanging="180"/>
      </w:pPr>
      <w:rPr>
        <w:rFonts w:hint="default"/>
      </w:r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1412005"/>
    <w:multiLevelType w:val="hybridMultilevel"/>
    <w:tmpl w:val="251293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C4C49"/>
    <w:multiLevelType w:val="hybridMultilevel"/>
    <w:tmpl w:val="B42A24C4"/>
    <w:lvl w:ilvl="0" w:tplc="63CABCB4">
      <w:numFmt w:val="bullet"/>
      <w:lvlText w:val="•"/>
      <w:lvlJc w:val="left"/>
      <w:pPr>
        <w:ind w:left="2520" w:hanging="360"/>
      </w:pPr>
      <w:rPr>
        <w:rFonts w:hint="default"/>
        <w:w w:val="100"/>
        <w:sz w:val="24"/>
        <w:szCs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55B79F4"/>
    <w:multiLevelType w:val="hybridMultilevel"/>
    <w:tmpl w:val="8EB2CBE8"/>
    <w:lvl w:ilvl="0" w:tplc="04090005">
      <w:start w:val="1"/>
      <w:numFmt w:val="bullet"/>
      <w:lvlText w:val=""/>
      <w:lvlJc w:val="left"/>
      <w:pPr>
        <w:ind w:left="1580" w:hanging="360"/>
      </w:pPr>
      <w:rPr>
        <w:rFonts w:ascii="Wingdings" w:hAnsi="Wingdings"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8" w15:restartNumberingAfterBreak="0">
    <w:nsid w:val="15C71B15"/>
    <w:multiLevelType w:val="hybridMultilevel"/>
    <w:tmpl w:val="37B214FA"/>
    <w:lvl w:ilvl="0" w:tplc="AF781D24">
      <w:start w:val="6"/>
      <w:numFmt w:val="decimal"/>
      <w:lvlText w:val="%1."/>
      <w:lvlJc w:val="left"/>
      <w:pPr>
        <w:ind w:left="460" w:hanging="360"/>
      </w:pPr>
      <w:rPr>
        <w:rFonts w:hint="default"/>
      </w:rPr>
    </w:lvl>
    <w:lvl w:ilvl="1" w:tplc="0409000D">
      <w:start w:val="1"/>
      <w:numFmt w:val="bullet"/>
      <w:lvlText w:val=""/>
      <w:lvlJc w:val="left"/>
      <w:pPr>
        <w:ind w:left="1180" w:hanging="360"/>
      </w:pPr>
      <w:rPr>
        <w:rFonts w:ascii="Wingdings" w:hAnsi="Wingdings" w:hint="default"/>
      </w:rPr>
    </w:lvl>
    <w:lvl w:ilvl="2" w:tplc="6020011C">
      <w:numFmt w:val="bullet"/>
      <w:lvlText w:val=""/>
      <w:lvlJc w:val="left"/>
      <w:pPr>
        <w:ind w:left="1900" w:hanging="180"/>
      </w:pPr>
      <w:rPr>
        <w:rFonts w:ascii="Symbol" w:eastAsia="Symbol" w:hAnsi="Symbol" w:cs="Symbol" w:hint="default"/>
        <w:w w:val="100"/>
        <w:sz w:val="24"/>
        <w:szCs w:val="24"/>
      </w:r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1BC468D5"/>
    <w:multiLevelType w:val="hybridMultilevel"/>
    <w:tmpl w:val="FDFC545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32D76"/>
    <w:multiLevelType w:val="hybridMultilevel"/>
    <w:tmpl w:val="7ABA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8B6BA9"/>
    <w:multiLevelType w:val="hybridMultilevel"/>
    <w:tmpl w:val="848C6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1108B5"/>
    <w:multiLevelType w:val="hybridMultilevel"/>
    <w:tmpl w:val="7F6241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6851FB"/>
    <w:multiLevelType w:val="hybridMultilevel"/>
    <w:tmpl w:val="D23A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302B61"/>
    <w:multiLevelType w:val="hybridMultilevel"/>
    <w:tmpl w:val="A3A69440"/>
    <w:lvl w:ilvl="0" w:tplc="0CA0B544">
      <w:start w:val="1"/>
      <w:numFmt w:val="lowerLetter"/>
      <w:lvlText w:val="%1."/>
      <w:lvlJc w:val="left"/>
      <w:pPr>
        <w:ind w:left="1720" w:hanging="360"/>
      </w:pPr>
      <w:rPr>
        <w:rFonts w:hint="default"/>
      </w:rPr>
    </w:lvl>
    <w:lvl w:ilvl="1" w:tplc="04090019">
      <w:start w:val="1"/>
      <w:numFmt w:val="lowerLetter"/>
      <w:lvlText w:val="%2."/>
      <w:lvlJc w:val="left"/>
      <w:pPr>
        <w:ind w:left="2440" w:hanging="360"/>
      </w:pPr>
    </w:lvl>
    <w:lvl w:ilvl="2" w:tplc="0409001B">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5" w15:restartNumberingAfterBreak="0">
    <w:nsid w:val="263B60C5"/>
    <w:multiLevelType w:val="hybridMultilevel"/>
    <w:tmpl w:val="5A4453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7F39F9"/>
    <w:multiLevelType w:val="hybridMultilevel"/>
    <w:tmpl w:val="74E4BF46"/>
    <w:lvl w:ilvl="0" w:tplc="C01CA906">
      <w:numFmt w:val="bullet"/>
      <w:lvlText w:val="•"/>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C2043"/>
    <w:multiLevelType w:val="hybridMultilevel"/>
    <w:tmpl w:val="ABD0F5C6"/>
    <w:lvl w:ilvl="0" w:tplc="C01CA90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746E0"/>
    <w:multiLevelType w:val="hybridMultilevel"/>
    <w:tmpl w:val="5854F30E"/>
    <w:lvl w:ilvl="0" w:tplc="7BBA20F2">
      <w:start w:val="1"/>
      <w:numFmt w:val="decimal"/>
      <w:lvlText w:val="%1."/>
      <w:lvlJc w:val="left"/>
      <w:pPr>
        <w:ind w:left="860" w:hanging="72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9" w15:restartNumberingAfterBreak="0">
    <w:nsid w:val="2FCD76B9"/>
    <w:multiLevelType w:val="hybridMultilevel"/>
    <w:tmpl w:val="9BBC26FA"/>
    <w:lvl w:ilvl="0" w:tplc="AF781D24">
      <w:start w:val="6"/>
      <w:numFmt w:val="decimal"/>
      <w:lvlText w:val="%1."/>
      <w:lvlJc w:val="left"/>
      <w:pPr>
        <w:ind w:left="460" w:hanging="360"/>
      </w:pPr>
      <w:rPr>
        <w:rFonts w:hint="default"/>
      </w:rPr>
    </w:lvl>
    <w:lvl w:ilvl="1" w:tplc="0409000D">
      <w:start w:val="1"/>
      <w:numFmt w:val="bullet"/>
      <w:lvlText w:val=""/>
      <w:lvlJc w:val="left"/>
      <w:pPr>
        <w:ind w:left="1180" w:hanging="360"/>
      </w:pPr>
      <w:rPr>
        <w:rFonts w:ascii="Wingdings" w:hAnsi="Wingdings" w:hint="default"/>
      </w:rPr>
    </w:lvl>
    <w:lvl w:ilvl="2" w:tplc="815075CE">
      <w:start w:val="1"/>
      <w:numFmt w:val="lowerRoman"/>
      <w:lvlText w:val="%3."/>
      <w:lvlJc w:val="right"/>
      <w:pPr>
        <w:ind w:left="1900" w:hanging="180"/>
      </w:pPr>
      <w:rPr>
        <w:rFonts w:asciiTheme="minorHAnsi" w:eastAsia="Times New Roman" w:hAnsiTheme="minorHAnsi" w:cstheme="minorHAnsi"/>
      </w:r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427736F"/>
    <w:multiLevelType w:val="hybridMultilevel"/>
    <w:tmpl w:val="6A826712"/>
    <w:lvl w:ilvl="0" w:tplc="AF781D24">
      <w:start w:val="6"/>
      <w:numFmt w:val="decimal"/>
      <w:lvlText w:val="%1."/>
      <w:lvlJc w:val="left"/>
      <w:pPr>
        <w:ind w:left="460" w:hanging="360"/>
      </w:pPr>
      <w:rPr>
        <w:rFonts w:hint="default"/>
      </w:rPr>
    </w:lvl>
    <w:lvl w:ilvl="1" w:tplc="0409000D">
      <w:start w:val="1"/>
      <w:numFmt w:val="bullet"/>
      <w:lvlText w:val=""/>
      <w:lvlJc w:val="left"/>
      <w:pPr>
        <w:ind w:left="1180" w:hanging="360"/>
      </w:pPr>
      <w:rPr>
        <w:rFonts w:ascii="Wingdings" w:hAnsi="Wingdings" w:hint="default"/>
      </w:rPr>
    </w:lvl>
    <w:lvl w:ilvl="2" w:tplc="63CABCB4">
      <w:numFmt w:val="bullet"/>
      <w:lvlText w:val="•"/>
      <w:lvlJc w:val="left"/>
      <w:pPr>
        <w:ind w:left="1900" w:hanging="180"/>
      </w:pPr>
      <w:rPr>
        <w:rFonts w:hint="default"/>
        <w:w w:val="100"/>
        <w:sz w:val="24"/>
        <w:szCs w:val="24"/>
      </w:r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6A06226"/>
    <w:multiLevelType w:val="hybridMultilevel"/>
    <w:tmpl w:val="2BC47004"/>
    <w:lvl w:ilvl="0" w:tplc="63CABCB4">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BB83419"/>
    <w:multiLevelType w:val="hybridMultilevel"/>
    <w:tmpl w:val="CE32CC0C"/>
    <w:lvl w:ilvl="0" w:tplc="A456F7CE">
      <w:start w:val="1"/>
      <w:numFmt w:val="decimal"/>
      <w:lvlText w:val="%1)"/>
      <w:lvlJc w:val="left"/>
      <w:pPr>
        <w:ind w:left="1220" w:hanging="560"/>
        <w:jc w:val="right"/>
      </w:pPr>
      <w:rPr>
        <w:rFonts w:ascii="Times New Roman" w:eastAsia="Times New Roman" w:hAnsi="Times New Roman" w:cs="Times New Roman" w:hint="default"/>
        <w:spacing w:val="-4"/>
        <w:w w:val="99"/>
        <w:sz w:val="24"/>
        <w:szCs w:val="24"/>
      </w:rPr>
    </w:lvl>
    <w:lvl w:ilvl="1" w:tplc="28B2C35A">
      <w:numFmt w:val="bullet"/>
      <w:lvlText w:val="•"/>
      <w:lvlJc w:val="left"/>
      <w:pPr>
        <w:ind w:left="2206" w:hanging="560"/>
      </w:pPr>
      <w:rPr>
        <w:rFonts w:hint="default"/>
      </w:rPr>
    </w:lvl>
    <w:lvl w:ilvl="2" w:tplc="E6D61F6A">
      <w:numFmt w:val="bullet"/>
      <w:lvlText w:val="•"/>
      <w:lvlJc w:val="left"/>
      <w:pPr>
        <w:ind w:left="3192" w:hanging="560"/>
      </w:pPr>
      <w:rPr>
        <w:rFonts w:hint="default"/>
      </w:rPr>
    </w:lvl>
    <w:lvl w:ilvl="3" w:tplc="6B4E03BE">
      <w:numFmt w:val="bullet"/>
      <w:lvlText w:val="•"/>
      <w:lvlJc w:val="left"/>
      <w:pPr>
        <w:ind w:left="4178" w:hanging="560"/>
      </w:pPr>
      <w:rPr>
        <w:rFonts w:hint="default"/>
      </w:rPr>
    </w:lvl>
    <w:lvl w:ilvl="4" w:tplc="E79E3B92">
      <w:numFmt w:val="bullet"/>
      <w:lvlText w:val="•"/>
      <w:lvlJc w:val="left"/>
      <w:pPr>
        <w:ind w:left="5164" w:hanging="560"/>
      </w:pPr>
      <w:rPr>
        <w:rFonts w:hint="default"/>
      </w:rPr>
    </w:lvl>
    <w:lvl w:ilvl="5" w:tplc="9E7C63C2">
      <w:numFmt w:val="bullet"/>
      <w:lvlText w:val="•"/>
      <w:lvlJc w:val="left"/>
      <w:pPr>
        <w:ind w:left="6150" w:hanging="560"/>
      </w:pPr>
      <w:rPr>
        <w:rFonts w:hint="default"/>
      </w:rPr>
    </w:lvl>
    <w:lvl w:ilvl="6" w:tplc="8E0CF66E">
      <w:numFmt w:val="bullet"/>
      <w:lvlText w:val="•"/>
      <w:lvlJc w:val="left"/>
      <w:pPr>
        <w:ind w:left="7136" w:hanging="560"/>
      </w:pPr>
      <w:rPr>
        <w:rFonts w:hint="default"/>
      </w:rPr>
    </w:lvl>
    <w:lvl w:ilvl="7" w:tplc="649AC958">
      <w:numFmt w:val="bullet"/>
      <w:lvlText w:val="•"/>
      <w:lvlJc w:val="left"/>
      <w:pPr>
        <w:ind w:left="8122" w:hanging="560"/>
      </w:pPr>
      <w:rPr>
        <w:rFonts w:hint="default"/>
      </w:rPr>
    </w:lvl>
    <w:lvl w:ilvl="8" w:tplc="AFA277DA">
      <w:numFmt w:val="bullet"/>
      <w:lvlText w:val="•"/>
      <w:lvlJc w:val="left"/>
      <w:pPr>
        <w:ind w:left="9108" w:hanging="560"/>
      </w:pPr>
      <w:rPr>
        <w:rFonts w:hint="default"/>
      </w:rPr>
    </w:lvl>
  </w:abstractNum>
  <w:abstractNum w:abstractNumId="23" w15:restartNumberingAfterBreak="0">
    <w:nsid w:val="3C361E8F"/>
    <w:multiLevelType w:val="hybridMultilevel"/>
    <w:tmpl w:val="18FA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71ED4"/>
    <w:multiLevelType w:val="hybridMultilevel"/>
    <w:tmpl w:val="A7947EC6"/>
    <w:lvl w:ilvl="0" w:tplc="6020011C">
      <w:numFmt w:val="bullet"/>
      <w:lvlText w:val=""/>
      <w:lvlJc w:val="left"/>
      <w:pPr>
        <w:ind w:left="1540" w:hanging="360"/>
      </w:pPr>
      <w:rPr>
        <w:rFonts w:ascii="Symbol" w:eastAsia="Symbol" w:hAnsi="Symbol" w:cs="Symbol" w:hint="default"/>
        <w:w w:val="100"/>
        <w:sz w:val="24"/>
        <w:szCs w:val="24"/>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5" w15:restartNumberingAfterBreak="0">
    <w:nsid w:val="3DA22B48"/>
    <w:multiLevelType w:val="hybridMultilevel"/>
    <w:tmpl w:val="6996245C"/>
    <w:lvl w:ilvl="0" w:tplc="AF781D24">
      <w:start w:val="6"/>
      <w:numFmt w:val="decimal"/>
      <w:lvlText w:val="%1."/>
      <w:lvlJc w:val="left"/>
      <w:pPr>
        <w:ind w:left="460" w:hanging="360"/>
      </w:pPr>
      <w:rPr>
        <w:rFonts w:hint="default"/>
      </w:rPr>
    </w:lvl>
    <w:lvl w:ilvl="1" w:tplc="0409000D">
      <w:start w:val="1"/>
      <w:numFmt w:val="bullet"/>
      <w:lvlText w:val=""/>
      <w:lvlJc w:val="left"/>
      <w:pPr>
        <w:ind w:left="1180" w:hanging="360"/>
      </w:pPr>
      <w:rPr>
        <w:rFonts w:ascii="Wingdings" w:hAnsi="Wingdings" w:hint="default"/>
      </w:rPr>
    </w:lvl>
    <w:lvl w:ilvl="2" w:tplc="04090001">
      <w:start w:val="1"/>
      <w:numFmt w:val="bullet"/>
      <w:lvlText w:val=""/>
      <w:lvlJc w:val="left"/>
      <w:pPr>
        <w:ind w:left="1900" w:hanging="180"/>
      </w:pPr>
      <w:rPr>
        <w:rFonts w:ascii="Symbol" w:hAnsi="Symbol" w:hint="default"/>
      </w:r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6" w15:restartNumberingAfterBreak="0">
    <w:nsid w:val="3F404658"/>
    <w:multiLevelType w:val="hybridMultilevel"/>
    <w:tmpl w:val="9D94E0DE"/>
    <w:lvl w:ilvl="0" w:tplc="AF781D24">
      <w:start w:val="6"/>
      <w:numFmt w:val="decimal"/>
      <w:lvlText w:val="%1."/>
      <w:lvlJc w:val="left"/>
      <w:pPr>
        <w:ind w:left="460" w:hanging="360"/>
      </w:pPr>
      <w:rPr>
        <w:rFonts w:hint="default"/>
      </w:rPr>
    </w:lvl>
    <w:lvl w:ilvl="1" w:tplc="0409000D">
      <w:start w:val="1"/>
      <w:numFmt w:val="bullet"/>
      <w:lvlText w:val=""/>
      <w:lvlJc w:val="left"/>
      <w:pPr>
        <w:ind w:left="1180" w:hanging="360"/>
      </w:pPr>
      <w:rPr>
        <w:rFonts w:ascii="Wingdings" w:hAnsi="Wingdings" w:hint="default"/>
      </w:rPr>
    </w:lvl>
    <w:lvl w:ilvl="2" w:tplc="63CABCB4">
      <w:numFmt w:val="bullet"/>
      <w:lvlText w:val="•"/>
      <w:lvlJc w:val="left"/>
      <w:pPr>
        <w:ind w:left="1900" w:hanging="180"/>
      </w:pPr>
      <w:rPr>
        <w:rFonts w:hint="default"/>
      </w:r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40110C4C"/>
    <w:multiLevelType w:val="hybridMultilevel"/>
    <w:tmpl w:val="775E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09D01F3"/>
    <w:multiLevelType w:val="hybridMultilevel"/>
    <w:tmpl w:val="D1C06578"/>
    <w:lvl w:ilvl="0" w:tplc="28FE0972">
      <w:start w:val="1"/>
      <w:numFmt w:val="upperLetter"/>
      <w:lvlText w:val="%1."/>
      <w:lvlJc w:val="left"/>
      <w:pPr>
        <w:ind w:left="1220" w:hanging="360"/>
      </w:pPr>
      <w:rPr>
        <w:rFonts w:ascii="Times New Roman" w:eastAsia="Times New Roman" w:hAnsi="Times New Roman" w:cs="Times New Roman" w:hint="default"/>
        <w:spacing w:val="-1"/>
        <w:w w:val="99"/>
        <w:sz w:val="24"/>
        <w:szCs w:val="24"/>
      </w:rPr>
    </w:lvl>
    <w:lvl w:ilvl="1" w:tplc="DF6258F0">
      <w:numFmt w:val="bullet"/>
      <w:lvlText w:val="•"/>
      <w:lvlJc w:val="left"/>
      <w:pPr>
        <w:ind w:left="2206" w:hanging="360"/>
      </w:pPr>
      <w:rPr>
        <w:rFonts w:hint="default"/>
      </w:rPr>
    </w:lvl>
    <w:lvl w:ilvl="2" w:tplc="7EB0886E">
      <w:numFmt w:val="bullet"/>
      <w:lvlText w:val="•"/>
      <w:lvlJc w:val="left"/>
      <w:pPr>
        <w:ind w:left="3192" w:hanging="360"/>
      </w:pPr>
      <w:rPr>
        <w:rFonts w:hint="default"/>
      </w:rPr>
    </w:lvl>
    <w:lvl w:ilvl="3" w:tplc="443E6910">
      <w:numFmt w:val="bullet"/>
      <w:lvlText w:val="•"/>
      <w:lvlJc w:val="left"/>
      <w:pPr>
        <w:ind w:left="4178" w:hanging="360"/>
      </w:pPr>
      <w:rPr>
        <w:rFonts w:hint="default"/>
      </w:rPr>
    </w:lvl>
    <w:lvl w:ilvl="4" w:tplc="1046C296">
      <w:numFmt w:val="bullet"/>
      <w:lvlText w:val="•"/>
      <w:lvlJc w:val="left"/>
      <w:pPr>
        <w:ind w:left="5164" w:hanging="360"/>
      </w:pPr>
      <w:rPr>
        <w:rFonts w:hint="default"/>
      </w:rPr>
    </w:lvl>
    <w:lvl w:ilvl="5" w:tplc="A044D9D8">
      <w:numFmt w:val="bullet"/>
      <w:lvlText w:val="•"/>
      <w:lvlJc w:val="left"/>
      <w:pPr>
        <w:ind w:left="6150" w:hanging="360"/>
      </w:pPr>
      <w:rPr>
        <w:rFonts w:hint="default"/>
      </w:rPr>
    </w:lvl>
    <w:lvl w:ilvl="6" w:tplc="E0BAF852">
      <w:numFmt w:val="bullet"/>
      <w:lvlText w:val="•"/>
      <w:lvlJc w:val="left"/>
      <w:pPr>
        <w:ind w:left="7136" w:hanging="360"/>
      </w:pPr>
      <w:rPr>
        <w:rFonts w:hint="default"/>
      </w:rPr>
    </w:lvl>
    <w:lvl w:ilvl="7" w:tplc="FB1E5BC6">
      <w:numFmt w:val="bullet"/>
      <w:lvlText w:val="•"/>
      <w:lvlJc w:val="left"/>
      <w:pPr>
        <w:ind w:left="8122" w:hanging="360"/>
      </w:pPr>
      <w:rPr>
        <w:rFonts w:hint="default"/>
      </w:rPr>
    </w:lvl>
    <w:lvl w:ilvl="8" w:tplc="1B666ED2">
      <w:numFmt w:val="bullet"/>
      <w:lvlText w:val="•"/>
      <w:lvlJc w:val="left"/>
      <w:pPr>
        <w:ind w:left="9108" w:hanging="360"/>
      </w:pPr>
      <w:rPr>
        <w:rFonts w:hint="default"/>
      </w:rPr>
    </w:lvl>
  </w:abstractNum>
  <w:abstractNum w:abstractNumId="29" w15:restartNumberingAfterBreak="0">
    <w:nsid w:val="47FF4FE8"/>
    <w:multiLevelType w:val="hybridMultilevel"/>
    <w:tmpl w:val="556EEA88"/>
    <w:lvl w:ilvl="0" w:tplc="63CABCB4">
      <w:numFmt w:val="bullet"/>
      <w:lvlText w:val="•"/>
      <w:lvlJc w:val="left"/>
      <w:pPr>
        <w:ind w:left="1540" w:hanging="360"/>
      </w:pPr>
      <w:rPr>
        <w:rFonts w:hint="default"/>
        <w:w w:val="100"/>
        <w:sz w:val="24"/>
        <w:szCs w:val="24"/>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489B23F4"/>
    <w:multiLevelType w:val="hybridMultilevel"/>
    <w:tmpl w:val="EF6C96F0"/>
    <w:lvl w:ilvl="0" w:tplc="6020011C">
      <w:numFmt w:val="bullet"/>
      <w:lvlText w:val=""/>
      <w:lvlJc w:val="left"/>
      <w:pPr>
        <w:ind w:left="2520" w:hanging="360"/>
      </w:pPr>
      <w:rPr>
        <w:rFonts w:ascii="Symbol" w:eastAsia="Symbol" w:hAnsi="Symbol" w:cs="Symbol" w:hint="default"/>
        <w:w w:val="100"/>
        <w:sz w:val="24"/>
        <w:szCs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AE751AC"/>
    <w:multiLevelType w:val="hybridMultilevel"/>
    <w:tmpl w:val="AF7E284E"/>
    <w:lvl w:ilvl="0" w:tplc="6020011C">
      <w:numFmt w:val="bullet"/>
      <w:lvlText w:val=""/>
      <w:lvlJc w:val="left"/>
      <w:pPr>
        <w:ind w:left="720"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776182"/>
    <w:multiLevelType w:val="hybridMultilevel"/>
    <w:tmpl w:val="53346BDA"/>
    <w:lvl w:ilvl="0" w:tplc="AF781D24">
      <w:start w:val="6"/>
      <w:numFmt w:val="decimal"/>
      <w:lvlText w:val="%1."/>
      <w:lvlJc w:val="left"/>
      <w:pPr>
        <w:ind w:left="460" w:hanging="360"/>
      </w:pPr>
      <w:rPr>
        <w:rFonts w:hint="default"/>
      </w:rPr>
    </w:lvl>
    <w:lvl w:ilvl="1" w:tplc="0409000D">
      <w:start w:val="1"/>
      <w:numFmt w:val="bullet"/>
      <w:lvlText w:val=""/>
      <w:lvlJc w:val="left"/>
      <w:pPr>
        <w:ind w:left="1180" w:hanging="360"/>
      </w:pPr>
      <w:rPr>
        <w:rFonts w:ascii="Wingdings" w:hAnsi="Wingdings" w:hint="default"/>
      </w:rPr>
    </w:lvl>
    <w:lvl w:ilvl="2" w:tplc="0409000D">
      <w:start w:val="1"/>
      <w:numFmt w:val="bullet"/>
      <w:lvlText w:val=""/>
      <w:lvlJc w:val="left"/>
      <w:pPr>
        <w:ind w:left="1900" w:hanging="180"/>
      </w:pPr>
      <w:rPr>
        <w:rFonts w:ascii="Wingdings" w:hAnsi="Wingdings" w:hint="default"/>
      </w:r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52D57296"/>
    <w:multiLevelType w:val="hybridMultilevel"/>
    <w:tmpl w:val="4658F346"/>
    <w:lvl w:ilvl="0" w:tplc="AF781D24">
      <w:start w:val="6"/>
      <w:numFmt w:val="decimal"/>
      <w:lvlText w:val="%1."/>
      <w:lvlJc w:val="left"/>
      <w:pPr>
        <w:ind w:left="460" w:hanging="360"/>
      </w:pPr>
      <w:rPr>
        <w:rFonts w:hint="default"/>
      </w:rPr>
    </w:lvl>
    <w:lvl w:ilvl="1" w:tplc="0409000D">
      <w:start w:val="1"/>
      <w:numFmt w:val="bullet"/>
      <w:lvlText w:val=""/>
      <w:lvlJc w:val="left"/>
      <w:pPr>
        <w:ind w:left="1180" w:hanging="360"/>
      </w:pPr>
      <w:rPr>
        <w:rFonts w:ascii="Wingdings" w:hAnsi="Wingdings" w:hint="default"/>
      </w:rPr>
    </w:lvl>
    <w:lvl w:ilvl="2" w:tplc="04090001">
      <w:start w:val="1"/>
      <w:numFmt w:val="bullet"/>
      <w:lvlText w:val=""/>
      <w:lvlJc w:val="left"/>
      <w:pPr>
        <w:ind w:left="1900" w:hanging="180"/>
      </w:pPr>
      <w:rPr>
        <w:rFonts w:ascii="Symbol" w:hAnsi="Symbol" w:hint="default"/>
      </w:r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536926D0"/>
    <w:multiLevelType w:val="hybridMultilevel"/>
    <w:tmpl w:val="6CBCC0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654EC4"/>
    <w:multiLevelType w:val="hybridMultilevel"/>
    <w:tmpl w:val="E09A2D7E"/>
    <w:lvl w:ilvl="0" w:tplc="63CABCB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116918"/>
    <w:multiLevelType w:val="hybridMultilevel"/>
    <w:tmpl w:val="0D889A82"/>
    <w:lvl w:ilvl="0" w:tplc="F7F63E30">
      <w:start w:val="1"/>
      <w:numFmt w:val="decimal"/>
      <w:lvlText w:val="%1."/>
      <w:lvlJc w:val="left"/>
      <w:pPr>
        <w:ind w:left="1799" w:hanging="418"/>
      </w:pPr>
      <w:rPr>
        <w:rFonts w:ascii="Times New Roman" w:eastAsia="Times New Roman" w:hAnsi="Times New Roman" w:cs="Times New Roman" w:hint="default"/>
        <w:spacing w:val="-12"/>
        <w:w w:val="99"/>
        <w:sz w:val="24"/>
        <w:szCs w:val="24"/>
      </w:rPr>
    </w:lvl>
    <w:lvl w:ilvl="1" w:tplc="320083CC">
      <w:start w:val="1"/>
      <w:numFmt w:val="upperLetter"/>
      <w:lvlText w:val="%2."/>
      <w:lvlJc w:val="left"/>
      <w:pPr>
        <w:ind w:left="3700" w:hanging="360"/>
      </w:pPr>
      <w:rPr>
        <w:rFonts w:ascii="Times New Roman" w:eastAsia="Times New Roman" w:hAnsi="Times New Roman" w:cs="Times New Roman" w:hint="default"/>
        <w:spacing w:val="-3"/>
        <w:w w:val="99"/>
        <w:sz w:val="24"/>
        <w:szCs w:val="24"/>
      </w:rPr>
    </w:lvl>
    <w:lvl w:ilvl="2" w:tplc="A53C9EDE">
      <w:numFmt w:val="bullet"/>
      <w:lvlText w:val="•"/>
      <w:lvlJc w:val="left"/>
      <w:pPr>
        <w:ind w:left="4353" w:hanging="360"/>
      </w:pPr>
      <w:rPr>
        <w:rFonts w:hint="default"/>
      </w:rPr>
    </w:lvl>
    <w:lvl w:ilvl="3" w:tplc="5596E790">
      <w:numFmt w:val="bullet"/>
      <w:lvlText w:val="•"/>
      <w:lvlJc w:val="left"/>
      <w:pPr>
        <w:ind w:left="5006" w:hanging="360"/>
      </w:pPr>
      <w:rPr>
        <w:rFonts w:hint="default"/>
      </w:rPr>
    </w:lvl>
    <w:lvl w:ilvl="4" w:tplc="FBE88D14">
      <w:numFmt w:val="bullet"/>
      <w:lvlText w:val="•"/>
      <w:lvlJc w:val="left"/>
      <w:pPr>
        <w:ind w:left="5660" w:hanging="360"/>
      </w:pPr>
      <w:rPr>
        <w:rFonts w:hint="default"/>
      </w:rPr>
    </w:lvl>
    <w:lvl w:ilvl="5" w:tplc="B85E85D8">
      <w:numFmt w:val="bullet"/>
      <w:lvlText w:val="•"/>
      <w:lvlJc w:val="left"/>
      <w:pPr>
        <w:ind w:left="6313" w:hanging="360"/>
      </w:pPr>
      <w:rPr>
        <w:rFonts w:hint="default"/>
      </w:rPr>
    </w:lvl>
    <w:lvl w:ilvl="6" w:tplc="3556854C">
      <w:numFmt w:val="bullet"/>
      <w:lvlText w:val="•"/>
      <w:lvlJc w:val="left"/>
      <w:pPr>
        <w:ind w:left="6966" w:hanging="360"/>
      </w:pPr>
      <w:rPr>
        <w:rFonts w:hint="default"/>
      </w:rPr>
    </w:lvl>
    <w:lvl w:ilvl="7" w:tplc="49687DCA">
      <w:numFmt w:val="bullet"/>
      <w:lvlText w:val="•"/>
      <w:lvlJc w:val="left"/>
      <w:pPr>
        <w:ind w:left="7620" w:hanging="360"/>
      </w:pPr>
      <w:rPr>
        <w:rFonts w:hint="default"/>
      </w:rPr>
    </w:lvl>
    <w:lvl w:ilvl="8" w:tplc="0FB4EEC8">
      <w:numFmt w:val="bullet"/>
      <w:lvlText w:val="•"/>
      <w:lvlJc w:val="left"/>
      <w:pPr>
        <w:ind w:left="8273" w:hanging="360"/>
      </w:pPr>
      <w:rPr>
        <w:rFonts w:hint="default"/>
      </w:rPr>
    </w:lvl>
  </w:abstractNum>
  <w:abstractNum w:abstractNumId="37" w15:restartNumberingAfterBreak="0">
    <w:nsid w:val="6187542E"/>
    <w:multiLevelType w:val="hybridMultilevel"/>
    <w:tmpl w:val="B75A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175AD"/>
    <w:multiLevelType w:val="hybridMultilevel"/>
    <w:tmpl w:val="85AE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D407B87"/>
    <w:multiLevelType w:val="hybridMultilevel"/>
    <w:tmpl w:val="C14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6D0DAE"/>
    <w:multiLevelType w:val="hybridMultilevel"/>
    <w:tmpl w:val="1ABC2162"/>
    <w:lvl w:ilvl="0" w:tplc="AF781D24">
      <w:start w:val="6"/>
      <w:numFmt w:val="decimal"/>
      <w:lvlText w:val="%1."/>
      <w:lvlJc w:val="left"/>
      <w:pPr>
        <w:ind w:left="460" w:hanging="360"/>
      </w:pPr>
      <w:rPr>
        <w:rFonts w:hint="default"/>
      </w:rPr>
    </w:lvl>
    <w:lvl w:ilvl="1" w:tplc="0409000D">
      <w:start w:val="1"/>
      <w:numFmt w:val="bullet"/>
      <w:lvlText w:val=""/>
      <w:lvlJc w:val="left"/>
      <w:pPr>
        <w:ind w:left="1180" w:hanging="360"/>
      </w:pPr>
      <w:rPr>
        <w:rFonts w:ascii="Wingdings" w:hAnsi="Wingdings" w:hint="default"/>
      </w:rPr>
    </w:lvl>
    <w:lvl w:ilvl="2" w:tplc="6020011C">
      <w:numFmt w:val="bullet"/>
      <w:lvlText w:val=""/>
      <w:lvlJc w:val="left"/>
      <w:pPr>
        <w:ind w:left="1900" w:hanging="180"/>
      </w:pPr>
      <w:rPr>
        <w:rFonts w:ascii="Symbol" w:eastAsia="Symbol" w:hAnsi="Symbol" w:cs="Symbol" w:hint="default"/>
        <w:w w:val="100"/>
        <w:sz w:val="24"/>
        <w:szCs w:val="24"/>
      </w:r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1" w15:restartNumberingAfterBreak="0">
    <w:nsid w:val="6F460EA2"/>
    <w:multiLevelType w:val="hybridMultilevel"/>
    <w:tmpl w:val="163C61AE"/>
    <w:lvl w:ilvl="0" w:tplc="C04CDF72">
      <w:start w:val="1"/>
      <w:numFmt w:val="decimal"/>
      <w:lvlText w:val="%1."/>
      <w:lvlJc w:val="left"/>
      <w:pPr>
        <w:ind w:left="1741" w:hanging="360"/>
        <w:jc w:val="right"/>
      </w:pPr>
      <w:rPr>
        <w:rFonts w:ascii="Times New Roman" w:eastAsia="Times New Roman" w:hAnsi="Times New Roman" w:cs="Times New Roman" w:hint="default"/>
        <w:spacing w:val="-5"/>
        <w:w w:val="99"/>
        <w:sz w:val="24"/>
        <w:szCs w:val="24"/>
      </w:rPr>
    </w:lvl>
    <w:lvl w:ilvl="1" w:tplc="AE324A8A">
      <w:start w:val="1"/>
      <w:numFmt w:val="upperLetter"/>
      <w:lvlText w:val="%2."/>
      <w:lvlJc w:val="left"/>
      <w:pPr>
        <w:ind w:left="2736" w:hanging="216"/>
      </w:pPr>
      <w:rPr>
        <w:rFonts w:ascii="Times New Roman" w:eastAsia="Times New Roman" w:hAnsi="Times New Roman" w:cs="Times New Roman" w:hint="default"/>
        <w:spacing w:val="-1"/>
        <w:w w:val="99"/>
        <w:sz w:val="24"/>
        <w:szCs w:val="24"/>
      </w:rPr>
    </w:lvl>
    <w:lvl w:ilvl="2" w:tplc="63AAD09E">
      <w:start w:val="1"/>
      <w:numFmt w:val="decimal"/>
      <w:lvlText w:val="%3."/>
      <w:lvlJc w:val="left"/>
      <w:pPr>
        <w:ind w:left="3320" w:hanging="360"/>
        <w:jc w:val="right"/>
      </w:pPr>
      <w:rPr>
        <w:rFonts w:ascii="Times New Roman" w:eastAsia="Times New Roman" w:hAnsi="Times New Roman" w:cs="Times New Roman" w:hint="default"/>
        <w:spacing w:val="-3"/>
        <w:w w:val="99"/>
        <w:sz w:val="24"/>
        <w:szCs w:val="24"/>
      </w:rPr>
    </w:lvl>
    <w:lvl w:ilvl="3" w:tplc="D332CF7E">
      <w:numFmt w:val="bullet"/>
      <w:lvlText w:val="•"/>
      <w:lvlJc w:val="left"/>
      <w:pPr>
        <w:ind w:left="4060" w:hanging="360"/>
      </w:pPr>
      <w:rPr>
        <w:rFonts w:hint="default"/>
      </w:rPr>
    </w:lvl>
    <w:lvl w:ilvl="4" w:tplc="B6C88A5E">
      <w:numFmt w:val="bullet"/>
      <w:lvlText w:val="•"/>
      <w:lvlJc w:val="left"/>
      <w:pPr>
        <w:ind w:left="4742" w:hanging="360"/>
      </w:pPr>
      <w:rPr>
        <w:rFonts w:hint="default"/>
      </w:rPr>
    </w:lvl>
    <w:lvl w:ilvl="5" w:tplc="A076677C">
      <w:numFmt w:val="bullet"/>
      <w:lvlText w:val="•"/>
      <w:lvlJc w:val="left"/>
      <w:pPr>
        <w:ind w:left="5425" w:hanging="360"/>
      </w:pPr>
      <w:rPr>
        <w:rFonts w:hint="default"/>
      </w:rPr>
    </w:lvl>
    <w:lvl w:ilvl="6" w:tplc="86AE30DE">
      <w:numFmt w:val="bullet"/>
      <w:lvlText w:val="•"/>
      <w:lvlJc w:val="left"/>
      <w:pPr>
        <w:ind w:left="6108" w:hanging="360"/>
      </w:pPr>
      <w:rPr>
        <w:rFonts w:hint="default"/>
      </w:rPr>
    </w:lvl>
    <w:lvl w:ilvl="7" w:tplc="41B2B942">
      <w:numFmt w:val="bullet"/>
      <w:lvlText w:val="•"/>
      <w:lvlJc w:val="left"/>
      <w:pPr>
        <w:ind w:left="6791" w:hanging="360"/>
      </w:pPr>
      <w:rPr>
        <w:rFonts w:hint="default"/>
      </w:rPr>
    </w:lvl>
    <w:lvl w:ilvl="8" w:tplc="8FB8FA04">
      <w:numFmt w:val="bullet"/>
      <w:lvlText w:val="•"/>
      <w:lvlJc w:val="left"/>
      <w:pPr>
        <w:ind w:left="7474" w:hanging="360"/>
      </w:pPr>
      <w:rPr>
        <w:rFonts w:hint="default"/>
      </w:rPr>
    </w:lvl>
  </w:abstractNum>
  <w:abstractNum w:abstractNumId="42" w15:restartNumberingAfterBreak="0">
    <w:nsid w:val="6F765FFC"/>
    <w:multiLevelType w:val="hybridMultilevel"/>
    <w:tmpl w:val="228E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74025FB"/>
    <w:multiLevelType w:val="hybridMultilevel"/>
    <w:tmpl w:val="C3A4F9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82543"/>
    <w:multiLevelType w:val="hybridMultilevel"/>
    <w:tmpl w:val="6C929080"/>
    <w:lvl w:ilvl="0" w:tplc="AF781D24">
      <w:start w:val="6"/>
      <w:numFmt w:val="decimal"/>
      <w:lvlText w:val="%1."/>
      <w:lvlJc w:val="left"/>
      <w:pPr>
        <w:ind w:left="460" w:hanging="360"/>
      </w:pPr>
      <w:rPr>
        <w:rFonts w:hint="default"/>
      </w:rPr>
    </w:lvl>
    <w:lvl w:ilvl="1" w:tplc="0409000D">
      <w:start w:val="1"/>
      <w:numFmt w:val="bullet"/>
      <w:lvlText w:val=""/>
      <w:lvlJc w:val="left"/>
      <w:pPr>
        <w:ind w:left="1180" w:hanging="360"/>
      </w:pPr>
      <w:rPr>
        <w:rFonts w:ascii="Wingdings" w:hAnsi="Wingdings" w:hint="default"/>
      </w:rPr>
    </w:lvl>
    <w:lvl w:ilvl="2" w:tplc="815075CE">
      <w:start w:val="1"/>
      <w:numFmt w:val="lowerRoman"/>
      <w:lvlText w:val="%3."/>
      <w:lvlJc w:val="right"/>
      <w:pPr>
        <w:ind w:left="1900" w:hanging="180"/>
      </w:pPr>
      <w:rPr>
        <w:rFonts w:asciiTheme="minorHAnsi" w:eastAsia="Times New Roman" w:hAnsiTheme="minorHAnsi" w:cstheme="minorHAnsi"/>
      </w:rPr>
    </w:lvl>
    <w:lvl w:ilvl="3" w:tplc="63CABCB4">
      <w:numFmt w:val="bullet"/>
      <w:lvlText w:val="•"/>
      <w:lvlJc w:val="left"/>
      <w:pPr>
        <w:ind w:left="2620" w:hanging="360"/>
      </w:pPr>
      <w:rPr>
        <w:rFonts w:hint="default"/>
      </w:r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5" w15:restartNumberingAfterBreak="0">
    <w:nsid w:val="79D76F8E"/>
    <w:multiLevelType w:val="hybridMultilevel"/>
    <w:tmpl w:val="D13C659A"/>
    <w:lvl w:ilvl="0" w:tplc="6020011C">
      <w:numFmt w:val="bullet"/>
      <w:lvlText w:val=""/>
      <w:lvlJc w:val="left"/>
      <w:pPr>
        <w:ind w:left="2960" w:hanging="360"/>
      </w:pPr>
      <w:rPr>
        <w:rFonts w:ascii="Symbol" w:eastAsia="Symbol" w:hAnsi="Symbol" w:cs="Symbol" w:hint="default"/>
        <w:w w:val="100"/>
        <w:sz w:val="24"/>
        <w:szCs w:val="24"/>
      </w:rPr>
    </w:lvl>
    <w:lvl w:ilvl="1" w:tplc="04090003" w:tentative="1">
      <w:start w:val="1"/>
      <w:numFmt w:val="bullet"/>
      <w:lvlText w:val="o"/>
      <w:lvlJc w:val="left"/>
      <w:pPr>
        <w:ind w:left="3680" w:hanging="360"/>
      </w:pPr>
      <w:rPr>
        <w:rFonts w:ascii="Courier New" w:hAnsi="Courier New" w:cs="Courier New" w:hint="default"/>
      </w:rPr>
    </w:lvl>
    <w:lvl w:ilvl="2" w:tplc="04090005" w:tentative="1">
      <w:start w:val="1"/>
      <w:numFmt w:val="bullet"/>
      <w:lvlText w:val=""/>
      <w:lvlJc w:val="left"/>
      <w:pPr>
        <w:ind w:left="4400" w:hanging="360"/>
      </w:pPr>
      <w:rPr>
        <w:rFonts w:ascii="Wingdings" w:hAnsi="Wingdings" w:hint="default"/>
      </w:rPr>
    </w:lvl>
    <w:lvl w:ilvl="3" w:tplc="04090001" w:tentative="1">
      <w:start w:val="1"/>
      <w:numFmt w:val="bullet"/>
      <w:lvlText w:val=""/>
      <w:lvlJc w:val="left"/>
      <w:pPr>
        <w:ind w:left="5120" w:hanging="360"/>
      </w:pPr>
      <w:rPr>
        <w:rFonts w:ascii="Symbol" w:hAnsi="Symbol" w:hint="default"/>
      </w:rPr>
    </w:lvl>
    <w:lvl w:ilvl="4" w:tplc="04090003" w:tentative="1">
      <w:start w:val="1"/>
      <w:numFmt w:val="bullet"/>
      <w:lvlText w:val="o"/>
      <w:lvlJc w:val="left"/>
      <w:pPr>
        <w:ind w:left="5840" w:hanging="360"/>
      </w:pPr>
      <w:rPr>
        <w:rFonts w:ascii="Courier New" w:hAnsi="Courier New" w:cs="Courier New" w:hint="default"/>
      </w:rPr>
    </w:lvl>
    <w:lvl w:ilvl="5" w:tplc="04090005" w:tentative="1">
      <w:start w:val="1"/>
      <w:numFmt w:val="bullet"/>
      <w:lvlText w:val=""/>
      <w:lvlJc w:val="left"/>
      <w:pPr>
        <w:ind w:left="6560" w:hanging="360"/>
      </w:pPr>
      <w:rPr>
        <w:rFonts w:ascii="Wingdings" w:hAnsi="Wingdings" w:hint="default"/>
      </w:rPr>
    </w:lvl>
    <w:lvl w:ilvl="6" w:tplc="04090001" w:tentative="1">
      <w:start w:val="1"/>
      <w:numFmt w:val="bullet"/>
      <w:lvlText w:val=""/>
      <w:lvlJc w:val="left"/>
      <w:pPr>
        <w:ind w:left="7280" w:hanging="360"/>
      </w:pPr>
      <w:rPr>
        <w:rFonts w:ascii="Symbol" w:hAnsi="Symbol" w:hint="default"/>
      </w:rPr>
    </w:lvl>
    <w:lvl w:ilvl="7" w:tplc="04090003" w:tentative="1">
      <w:start w:val="1"/>
      <w:numFmt w:val="bullet"/>
      <w:lvlText w:val="o"/>
      <w:lvlJc w:val="left"/>
      <w:pPr>
        <w:ind w:left="8000" w:hanging="360"/>
      </w:pPr>
      <w:rPr>
        <w:rFonts w:ascii="Courier New" w:hAnsi="Courier New" w:cs="Courier New" w:hint="default"/>
      </w:rPr>
    </w:lvl>
    <w:lvl w:ilvl="8" w:tplc="04090005" w:tentative="1">
      <w:start w:val="1"/>
      <w:numFmt w:val="bullet"/>
      <w:lvlText w:val=""/>
      <w:lvlJc w:val="left"/>
      <w:pPr>
        <w:ind w:left="8720" w:hanging="360"/>
      </w:pPr>
      <w:rPr>
        <w:rFonts w:ascii="Wingdings" w:hAnsi="Wingdings" w:hint="default"/>
      </w:rPr>
    </w:lvl>
  </w:abstractNum>
  <w:abstractNum w:abstractNumId="46" w15:restartNumberingAfterBreak="0">
    <w:nsid w:val="7BD44FC3"/>
    <w:multiLevelType w:val="hybridMultilevel"/>
    <w:tmpl w:val="5D48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10"/>
  </w:num>
  <w:num w:numId="5">
    <w:abstractNumId w:val="11"/>
  </w:num>
  <w:num w:numId="6">
    <w:abstractNumId w:val="27"/>
  </w:num>
  <w:num w:numId="7">
    <w:abstractNumId w:val="38"/>
  </w:num>
  <w:num w:numId="8">
    <w:abstractNumId w:val="42"/>
  </w:num>
  <w:num w:numId="9">
    <w:abstractNumId w:val="13"/>
  </w:num>
  <w:num w:numId="10">
    <w:abstractNumId w:val="16"/>
  </w:num>
  <w:num w:numId="11">
    <w:abstractNumId w:val="22"/>
  </w:num>
  <w:num w:numId="12">
    <w:abstractNumId w:val="28"/>
  </w:num>
  <w:num w:numId="13">
    <w:abstractNumId w:val="18"/>
  </w:num>
  <w:num w:numId="14">
    <w:abstractNumId w:val="7"/>
  </w:num>
  <w:num w:numId="15">
    <w:abstractNumId w:val="19"/>
  </w:num>
  <w:num w:numId="16">
    <w:abstractNumId w:val="14"/>
  </w:num>
  <w:num w:numId="17">
    <w:abstractNumId w:val="19"/>
    <w:lvlOverride w:ilvl="0">
      <w:lvl w:ilvl="0" w:tplc="AF781D24">
        <w:start w:val="6"/>
        <w:numFmt w:val="lowerLetter"/>
        <w:lvlText w:val="%1."/>
        <w:lvlJc w:val="left"/>
        <w:pPr>
          <w:ind w:left="1008" w:hanging="360"/>
        </w:pPr>
        <w:rPr>
          <w:rFonts w:hint="default"/>
        </w:rPr>
      </w:lvl>
    </w:lvlOverride>
    <w:lvlOverride w:ilvl="1">
      <w:lvl w:ilvl="1" w:tplc="0409000D">
        <w:start w:val="1"/>
        <w:numFmt w:val="lowerLetter"/>
        <w:lvlText w:val="%2."/>
        <w:lvlJc w:val="left"/>
        <w:pPr>
          <w:ind w:left="1440" w:hanging="360"/>
        </w:pPr>
      </w:lvl>
    </w:lvlOverride>
    <w:lvlOverride w:ilvl="2">
      <w:lvl w:ilvl="2" w:tplc="815075CE">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37"/>
  </w:num>
  <w:num w:numId="19">
    <w:abstractNumId w:val="12"/>
  </w:num>
  <w:num w:numId="20">
    <w:abstractNumId w:val="15"/>
  </w:num>
  <w:num w:numId="21">
    <w:abstractNumId w:val="0"/>
  </w:num>
  <w:num w:numId="22">
    <w:abstractNumId w:val="41"/>
  </w:num>
  <w:num w:numId="23">
    <w:abstractNumId w:val="36"/>
  </w:num>
  <w:num w:numId="24">
    <w:abstractNumId w:val="43"/>
  </w:num>
  <w:num w:numId="25">
    <w:abstractNumId w:val="26"/>
  </w:num>
  <w:num w:numId="26">
    <w:abstractNumId w:val="33"/>
  </w:num>
  <w:num w:numId="27">
    <w:abstractNumId w:val="44"/>
  </w:num>
  <w:num w:numId="28">
    <w:abstractNumId w:val="25"/>
  </w:num>
  <w:num w:numId="29">
    <w:abstractNumId w:val="8"/>
  </w:num>
  <w:num w:numId="30">
    <w:abstractNumId w:val="40"/>
  </w:num>
  <w:num w:numId="31">
    <w:abstractNumId w:val="45"/>
  </w:num>
  <w:num w:numId="32">
    <w:abstractNumId w:val="30"/>
  </w:num>
  <w:num w:numId="33">
    <w:abstractNumId w:val="32"/>
  </w:num>
  <w:num w:numId="34">
    <w:abstractNumId w:val="31"/>
  </w:num>
  <w:num w:numId="35">
    <w:abstractNumId w:val="24"/>
  </w:num>
  <w:num w:numId="36">
    <w:abstractNumId w:val="20"/>
  </w:num>
  <w:num w:numId="37">
    <w:abstractNumId w:val="2"/>
  </w:num>
  <w:num w:numId="38">
    <w:abstractNumId w:val="6"/>
  </w:num>
  <w:num w:numId="39">
    <w:abstractNumId w:val="21"/>
  </w:num>
  <w:num w:numId="40">
    <w:abstractNumId w:val="4"/>
  </w:num>
  <w:num w:numId="41">
    <w:abstractNumId w:val="29"/>
  </w:num>
  <w:num w:numId="42">
    <w:abstractNumId w:val="35"/>
  </w:num>
  <w:num w:numId="43">
    <w:abstractNumId w:val="1"/>
  </w:num>
  <w:num w:numId="44">
    <w:abstractNumId w:val="34"/>
  </w:num>
  <w:num w:numId="45">
    <w:abstractNumId w:val="3"/>
  </w:num>
  <w:num w:numId="46">
    <w:abstractNumId w:val="17"/>
  </w:num>
  <w:num w:numId="47">
    <w:abstractNumId w:val="5"/>
  </w:num>
  <w:num w:numId="48">
    <w:abstractNumId w:val="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619E6"/>
    <w:rsid w:val="000B412F"/>
    <w:rsid w:val="00103975"/>
    <w:rsid w:val="00126ACA"/>
    <w:rsid w:val="0017736C"/>
    <w:rsid w:val="001A5896"/>
    <w:rsid w:val="00212EEF"/>
    <w:rsid w:val="00232A71"/>
    <w:rsid w:val="00257E87"/>
    <w:rsid w:val="003307E7"/>
    <w:rsid w:val="00381BCC"/>
    <w:rsid w:val="003C0BAA"/>
    <w:rsid w:val="00452678"/>
    <w:rsid w:val="004D3C3C"/>
    <w:rsid w:val="004F27F4"/>
    <w:rsid w:val="0051408C"/>
    <w:rsid w:val="00517F41"/>
    <w:rsid w:val="005909EA"/>
    <w:rsid w:val="00592B73"/>
    <w:rsid w:val="005C37F4"/>
    <w:rsid w:val="00727220"/>
    <w:rsid w:val="007C22E1"/>
    <w:rsid w:val="007C33E7"/>
    <w:rsid w:val="008A27CF"/>
    <w:rsid w:val="008E78C0"/>
    <w:rsid w:val="00950E98"/>
    <w:rsid w:val="00A54EC6"/>
    <w:rsid w:val="00AA6ED2"/>
    <w:rsid w:val="00AC4221"/>
    <w:rsid w:val="00AF5EED"/>
    <w:rsid w:val="00B02A9E"/>
    <w:rsid w:val="00BD4C32"/>
    <w:rsid w:val="00C607A7"/>
    <w:rsid w:val="00C91538"/>
    <w:rsid w:val="00CE26DA"/>
    <w:rsid w:val="00CF20A4"/>
    <w:rsid w:val="00CF41D1"/>
    <w:rsid w:val="00D6404E"/>
    <w:rsid w:val="00D80B86"/>
    <w:rsid w:val="00E073AD"/>
    <w:rsid w:val="00ED1900"/>
    <w:rsid w:val="00ED5642"/>
    <w:rsid w:val="00F1588A"/>
    <w:rsid w:val="00FB366F"/>
    <w:rsid w:val="00FC0C7E"/>
    <w:rsid w:val="00FE4AF4"/>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6385"/>
    <o:shapelayout v:ext="edit">
      <o:idmap v:ext="edit" data="1"/>
    </o:shapelayout>
  </w:shapeDefaults>
  <w:decimalSymbol w:val="."/>
  <w:listSeparator w:val=","/>
  <w14:docId w14:val="6D726DDA"/>
  <w15:docId w15:val="{C856CE0E-F59D-4022-AFDD-22AE425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1"/>
    <w:qFormat/>
    <w:rsid w:val="00103975"/>
    <w:pPr>
      <w:keepNext/>
      <w:spacing w:line="276" w:lineRule="auto"/>
      <w:outlineLvl w:val="0"/>
    </w:pPr>
    <w:rPr>
      <w:rFonts w:asciiTheme="minorHAnsi" w:hAnsiTheme="minorHAnsi" w:cstheme="minorBidi"/>
      <w:b/>
    </w:rPr>
  </w:style>
  <w:style w:type="paragraph" w:styleId="Heading2">
    <w:name w:val="heading 2"/>
    <w:basedOn w:val="Normal"/>
    <w:next w:val="Normal"/>
    <w:link w:val="Heading2Char"/>
    <w:uiPriority w:val="9"/>
    <w:semiHidden/>
    <w:unhideWhenUsed/>
    <w:qFormat/>
    <w:rsid w:val="00E073AD"/>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073AD"/>
    <w:pPr>
      <w:keepNext/>
      <w:keepLines/>
      <w:widowControl w:val="0"/>
      <w:autoSpaceDE w:val="0"/>
      <w:autoSpaceDN w:val="0"/>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1"/>
    <w:unhideWhenUsed/>
    <w:qFormat/>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103975"/>
  </w:style>
  <w:style w:type="paragraph" w:styleId="ListParagraph">
    <w:name w:val="List Paragraph"/>
    <w:basedOn w:val="Normal"/>
    <w:uiPriority w:val="1"/>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 w:type="character" w:customStyle="1" w:styleId="Heading2Char">
    <w:name w:val="Heading 2 Char"/>
    <w:basedOn w:val="DefaultParagraphFont"/>
    <w:link w:val="Heading2"/>
    <w:uiPriority w:val="9"/>
    <w:semiHidden/>
    <w:rsid w:val="00E073A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E073AD"/>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E073AD"/>
    <w:pPr>
      <w:widowControl w:val="0"/>
      <w:autoSpaceDE w:val="0"/>
      <w:autoSpaceDN w:val="0"/>
      <w:spacing w:before="73"/>
      <w:ind w:left="103"/>
    </w:pPr>
    <w:rPr>
      <w:rFonts w:ascii="Times New Roman" w:eastAsia="Times New Roman" w:hAnsi="Times New Roman"/>
    </w:rPr>
  </w:style>
  <w:style w:type="paragraph" w:styleId="NormalWeb">
    <w:name w:val="Normal (Web)"/>
    <w:basedOn w:val="Normal"/>
    <w:uiPriority w:val="99"/>
    <w:unhideWhenUsed/>
    <w:rsid w:val="00E073AD"/>
    <w:pPr>
      <w:spacing w:before="100" w:beforeAutospacing="1" w:after="100" w:afterAutospacing="1"/>
    </w:pPr>
    <w:rPr>
      <w:rFonts w:ascii="Times New Roman" w:eastAsia="Times New Roman" w:hAnsi="Times New Roman"/>
      <w:sz w:val="24"/>
      <w:szCs w:val="24"/>
    </w:rPr>
  </w:style>
  <w:style w:type="paragraph" w:styleId="ListBullet">
    <w:name w:val="List Bullet"/>
    <w:basedOn w:val="Normal"/>
    <w:uiPriority w:val="99"/>
    <w:unhideWhenUsed/>
    <w:rsid w:val="00E073AD"/>
    <w:pPr>
      <w:widowControl w:val="0"/>
      <w:numPr>
        <w:numId w:val="21"/>
      </w:numPr>
      <w:autoSpaceDE w:val="0"/>
      <w:autoSpaceDN w:val="0"/>
      <w:contextualSpacing/>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urchasing@wincoi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urchasing@wincoi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Vlk</dc:creator>
  <cp:lastModifiedBy>Ann Johns</cp:lastModifiedBy>
  <cp:revision>3</cp:revision>
  <cp:lastPrinted>2018-05-02T15:10:00Z</cp:lastPrinted>
  <dcterms:created xsi:type="dcterms:W3CDTF">2018-07-13T18:36:00Z</dcterms:created>
  <dcterms:modified xsi:type="dcterms:W3CDTF">2018-07-13T18:38:00Z</dcterms:modified>
</cp:coreProperties>
</file>