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4" w:type="dxa"/>
        <w:tblInd w:w="-705" w:type="dxa"/>
        <w:tblLook w:val="04A0" w:firstRow="1" w:lastRow="0" w:firstColumn="1" w:lastColumn="0" w:noHBand="0" w:noVBand="1"/>
      </w:tblPr>
      <w:tblGrid>
        <w:gridCol w:w="900"/>
        <w:gridCol w:w="2430"/>
        <w:gridCol w:w="1092"/>
        <w:gridCol w:w="1200"/>
        <w:gridCol w:w="1218"/>
        <w:gridCol w:w="1890"/>
        <w:gridCol w:w="2034"/>
      </w:tblGrid>
      <w:tr w:rsidR="00FC3455" w:rsidRPr="00376732" w:rsidTr="00FC3455">
        <w:trPr>
          <w:trHeight w:val="93"/>
        </w:trPr>
        <w:tc>
          <w:tcPr>
            <w:tcW w:w="107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455" w:rsidRPr="008A2A86" w:rsidRDefault="00FC3455" w:rsidP="00FC345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REVISED B</w:t>
            </w:r>
            <w:r w:rsidRPr="008A2A86">
              <w:rPr>
                <w:b/>
                <w:bCs/>
              </w:rPr>
              <w:t>ID PRICING FORM</w:t>
            </w:r>
          </w:p>
          <w:p w:rsidR="00FC3455" w:rsidRDefault="00FC3455" w:rsidP="00D15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 </w:t>
            </w:r>
          </w:p>
        </w:tc>
      </w:tr>
      <w:tr w:rsidR="00FC3455" w:rsidRPr="00376732" w:rsidTr="00FC3455">
        <w:trPr>
          <w:trHeight w:val="5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3455" w:rsidRPr="00230676" w:rsidRDefault="00FC3455" w:rsidP="00D15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0676">
              <w:rPr>
                <w:b/>
                <w:bCs/>
                <w:color w:val="000000"/>
                <w:sz w:val="18"/>
                <w:szCs w:val="18"/>
              </w:rPr>
              <w:t xml:space="preserve">BID LINE ITEM NUMBER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ITEM DESCRIPTION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3455" w:rsidRPr="00230676" w:rsidRDefault="00FC3455" w:rsidP="00D15E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676">
              <w:rPr>
                <w:b/>
                <w:bCs/>
                <w:color w:val="000000"/>
                <w:sz w:val="20"/>
                <w:szCs w:val="20"/>
              </w:rPr>
              <w:t xml:space="preserve">TOTAL QUANTITY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3455" w:rsidRPr="00230676" w:rsidRDefault="00FC3455" w:rsidP="00D15E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676">
              <w:rPr>
                <w:b/>
                <w:bCs/>
                <w:color w:val="000000"/>
                <w:sz w:val="20"/>
                <w:szCs w:val="20"/>
              </w:rPr>
              <w:t>WARRANTY  MINIMUM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3455" w:rsidRPr="00230676" w:rsidRDefault="00FC3455" w:rsidP="00D15E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676">
              <w:rPr>
                <w:b/>
                <w:bCs/>
                <w:color w:val="000000"/>
                <w:sz w:val="20"/>
                <w:szCs w:val="20"/>
              </w:rPr>
              <w:t xml:space="preserve">NO. DELIVERY  DAYS (Calendar)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EACH </w:t>
            </w:r>
            <w:r w:rsidRPr="00376732">
              <w:rPr>
                <w:b/>
                <w:bCs/>
                <w:color w:val="000000"/>
              </w:rPr>
              <w:t>UNIT PRICE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 xml:space="preserve"> LINE ITEM TOTAL PRICE</w:t>
            </w:r>
          </w:p>
        </w:tc>
      </w:tr>
      <w:tr w:rsidR="00FC3455" w:rsidRPr="00376732" w:rsidTr="00FC3455">
        <w:trPr>
          <w:trHeight w:val="2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55" w:rsidRPr="00376732" w:rsidRDefault="00FC3455" w:rsidP="00D15ED0">
            <w:pPr>
              <w:rPr>
                <w:b/>
                <w:bCs/>
              </w:rPr>
            </w:pPr>
            <w:r w:rsidRPr="00376732">
              <w:rPr>
                <w:b/>
                <w:bCs/>
              </w:rPr>
              <w:t xml:space="preserve">HP EliteOne 800 G5  </w:t>
            </w:r>
            <w:proofErr w:type="spellStart"/>
            <w:r w:rsidRPr="00376732">
              <w:rPr>
                <w:b/>
                <w:bCs/>
              </w:rPr>
              <w:t>AiO</w:t>
            </w:r>
            <w:proofErr w:type="spellEnd"/>
            <w:r w:rsidRPr="00376732">
              <w:rPr>
                <w:b/>
                <w:bCs/>
              </w:rPr>
              <w:t xml:space="preserve"> non-touch 23.8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5 years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15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right"/>
              <w:rPr>
                <w:color w:val="000000"/>
              </w:rPr>
            </w:pPr>
            <w:r w:rsidRPr="00376732">
              <w:rPr>
                <w:color w:val="000000"/>
              </w:rPr>
              <w:t> </w:t>
            </w:r>
          </w:p>
        </w:tc>
      </w:tr>
      <w:tr w:rsidR="00FC3455" w:rsidRPr="00376732" w:rsidTr="00FC3455">
        <w:trPr>
          <w:trHeight w:val="26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55" w:rsidRPr="00376732" w:rsidRDefault="00FC3455" w:rsidP="00D15ED0">
            <w:pPr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 xml:space="preserve">HP EliteOne 800 G5  </w:t>
            </w:r>
            <w:proofErr w:type="spellStart"/>
            <w:r w:rsidRPr="00376732">
              <w:rPr>
                <w:b/>
                <w:bCs/>
                <w:color w:val="000000"/>
              </w:rPr>
              <w:t>AiO</w:t>
            </w:r>
            <w:proofErr w:type="spellEnd"/>
            <w:r w:rsidRPr="00376732">
              <w:rPr>
                <w:b/>
                <w:bCs/>
              </w:rPr>
              <w:t xml:space="preserve"> touch</w:t>
            </w:r>
            <w:r w:rsidRPr="00376732">
              <w:rPr>
                <w:b/>
                <w:bCs/>
                <w:color w:val="000000"/>
              </w:rPr>
              <w:t xml:space="preserve"> 23.8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5 years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15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right"/>
              <w:rPr>
                <w:color w:val="000000"/>
              </w:rPr>
            </w:pPr>
            <w:r w:rsidRPr="00376732">
              <w:rPr>
                <w:color w:val="000000"/>
              </w:rPr>
              <w:t> </w:t>
            </w:r>
          </w:p>
        </w:tc>
      </w:tr>
      <w:tr w:rsidR="00FC3455" w:rsidRPr="00376732" w:rsidTr="00FC3455">
        <w:trPr>
          <w:trHeight w:val="28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55" w:rsidRPr="00376732" w:rsidRDefault="00FC3455" w:rsidP="00D15ED0">
            <w:pPr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 xml:space="preserve">HP SB </w:t>
            </w:r>
            <w:proofErr w:type="spellStart"/>
            <w:r w:rsidRPr="00376732">
              <w:rPr>
                <w:b/>
                <w:bCs/>
                <w:color w:val="000000"/>
              </w:rPr>
              <w:t>ProBook</w:t>
            </w:r>
            <w:proofErr w:type="spellEnd"/>
            <w:r w:rsidRPr="00376732">
              <w:rPr>
                <w:b/>
                <w:bCs/>
                <w:color w:val="000000"/>
              </w:rPr>
              <w:t xml:space="preserve"> 650 G5 non-touch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5 years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15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right"/>
              <w:rPr>
                <w:color w:val="000000"/>
              </w:rPr>
            </w:pPr>
            <w:r w:rsidRPr="00376732">
              <w:rPr>
                <w:color w:val="000000"/>
              </w:rPr>
              <w:t> </w:t>
            </w:r>
          </w:p>
        </w:tc>
      </w:tr>
      <w:tr w:rsidR="00FC3455" w:rsidRPr="00376732" w:rsidTr="00FC3455">
        <w:trPr>
          <w:trHeight w:val="2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55" w:rsidRPr="00376732" w:rsidRDefault="00FC3455" w:rsidP="00D15ED0">
            <w:pPr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 xml:space="preserve">HP </w:t>
            </w:r>
            <w:proofErr w:type="spellStart"/>
            <w:r w:rsidRPr="00376732">
              <w:rPr>
                <w:b/>
                <w:bCs/>
                <w:color w:val="000000"/>
              </w:rPr>
              <w:t>UltraSlim</w:t>
            </w:r>
            <w:proofErr w:type="spellEnd"/>
            <w:r w:rsidRPr="00376732">
              <w:rPr>
                <w:b/>
                <w:bCs/>
                <w:color w:val="000000"/>
              </w:rPr>
              <w:t xml:space="preserve"> Docking Station 2013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1 year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15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right"/>
              <w:rPr>
                <w:color w:val="000000"/>
              </w:rPr>
            </w:pPr>
            <w:r w:rsidRPr="00376732">
              <w:rPr>
                <w:color w:val="000000"/>
              </w:rPr>
              <w:t> </w:t>
            </w:r>
          </w:p>
        </w:tc>
      </w:tr>
      <w:tr w:rsidR="00FC3455" w:rsidRPr="00376732" w:rsidTr="00FC3455">
        <w:trPr>
          <w:trHeight w:val="23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55" w:rsidRPr="00376732" w:rsidRDefault="00FC3455" w:rsidP="00D15E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GETAC S410 G3 Semi-rugged Notebook touch screen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5 years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AA0C28">
              <w:rPr>
                <w:color w:val="000000"/>
                <w:highlight w:val="yellow"/>
              </w:rPr>
              <w:t>TBD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right"/>
              <w:rPr>
                <w:color w:val="000000"/>
              </w:rPr>
            </w:pPr>
            <w:r w:rsidRPr="00376732">
              <w:rPr>
                <w:color w:val="000000"/>
              </w:rPr>
              <w:t> </w:t>
            </w:r>
          </w:p>
        </w:tc>
      </w:tr>
      <w:tr w:rsidR="00FC3455" w:rsidRPr="00376732" w:rsidTr="00FC3455">
        <w:trPr>
          <w:trHeight w:val="2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55" w:rsidRPr="00376732" w:rsidRDefault="00FC3455" w:rsidP="00D15ED0">
            <w:pPr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Microsoft Surface Go -10 touch screen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5 years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15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right"/>
              <w:rPr>
                <w:color w:val="000000"/>
              </w:rPr>
            </w:pPr>
            <w:r w:rsidRPr="00376732">
              <w:rPr>
                <w:color w:val="000000"/>
              </w:rPr>
              <w:t> </w:t>
            </w:r>
          </w:p>
        </w:tc>
      </w:tr>
      <w:tr w:rsidR="00FC3455" w:rsidRPr="00376732" w:rsidTr="00FC3455">
        <w:trPr>
          <w:trHeight w:val="28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55" w:rsidRPr="00376732" w:rsidRDefault="00FC3455" w:rsidP="00D15ED0">
            <w:pPr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 xml:space="preserve">UAG Outback Rugged Surface Go Case with Hand strap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1  year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15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right"/>
              <w:rPr>
                <w:color w:val="000000"/>
              </w:rPr>
            </w:pPr>
            <w:r w:rsidRPr="00376732">
              <w:rPr>
                <w:color w:val="000000"/>
              </w:rPr>
              <w:t> </w:t>
            </w:r>
          </w:p>
        </w:tc>
      </w:tr>
      <w:tr w:rsidR="00FC3455" w:rsidRPr="00376732" w:rsidTr="00FC3455">
        <w:trPr>
          <w:trHeight w:val="28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55" w:rsidRPr="00376732" w:rsidRDefault="00FC3455" w:rsidP="00D15ED0">
            <w:pPr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HP Elite Display E223 Led Monitor 21.5"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b/>
                <w:bCs/>
                <w:color w:val="000000"/>
              </w:rPr>
            </w:pPr>
            <w:r w:rsidRPr="00376732">
              <w:rPr>
                <w:b/>
                <w:bCs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1  year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15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55" w:rsidRPr="00376732" w:rsidRDefault="00FC3455" w:rsidP="00D15ED0">
            <w:pPr>
              <w:jc w:val="center"/>
              <w:rPr>
                <w:color w:val="000000"/>
              </w:rPr>
            </w:pPr>
            <w:r w:rsidRPr="00376732">
              <w:rPr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right"/>
              <w:rPr>
                <w:color w:val="000000"/>
              </w:rPr>
            </w:pPr>
            <w:r w:rsidRPr="00376732">
              <w:rPr>
                <w:color w:val="000000"/>
              </w:rPr>
              <w:t> </w:t>
            </w:r>
          </w:p>
        </w:tc>
      </w:tr>
      <w:tr w:rsidR="00FC3455" w:rsidRPr="00376732" w:rsidTr="00FC3455">
        <w:trPr>
          <w:trHeight w:val="377"/>
        </w:trPr>
        <w:tc>
          <w:tcPr>
            <w:tcW w:w="8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jc w:val="right"/>
              <w:rPr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455" w:rsidRPr="00376732" w:rsidRDefault="00FC3455" w:rsidP="00D15E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455" w:rsidRPr="00376732" w:rsidTr="00FC3455">
        <w:trPr>
          <w:trHeight w:val="117"/>
        </w:trPr>
        <w:tc>
          <w:tcPr>
            <w:tcW w:w="8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55" w:rsidRDefault="00FC3455" w:rsidP="00D15ED0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Bidder’s estimated delivery of 17 - GETAC S410 G3: __________________________________</w:t>
            </w:r>
          </w:p>
          <w:p w:rsidR="00FC3455" w:rsidRDefault="00FC3455" w:rsidP="00D15ED0">
            <w:pPr>
              <w:rPr>
                <w:b/>
                <w:bCs/>
                <w:color w:val="C00000"/>
              </w:rPr>
            </w:pPr>
          </w:p>
          <w:p w:rsidR="00FC3455" w:rsidRDefault="00FC3455" w:rsidP="00D15ED0">
            <w:pPr>
              <w:rPr>
                <w:b/>
                <w:bCs/>
                <w:color w:val="C00000"/>
              </w:rPr>
            </w:pPr>
          </w:p>
          <w:p w:rsidR="00FC3455" w:rsidRPr="00376732" w:rsidRDefault="00FC3455" w:rsidP="00D15ED0">
            <w:pPr>
              <w:rPr>
                <w:b/>
                <w:bCs/>
                <w:color w:val="C00000"/>
              </w:rPr>
            </w:pPr>
            <w:r w:rsidRPr="00376732">
              <w:rPr>
                <w:b/>
                <w:bCs/>
                <w:color w:val="C00000"/>
              </w:rPr>
              <w:t xml:space="preserve">NOTE:  IF NOT BIDDING </w:t>
            </w:r>
            <w:r>
              <w:rPr>
                <w:b/>
                <w:bCs/>
                <w:color w:val="C00000"/>
              </w:rPr>
              <w:t xml:space="preserve">EACH </w:t>
            </w:r>
            <w:r w:rsidRPr="00376732">
              <w:rPr>
                <w:b/>
                <w:bCs/>
                <w:color w:val="C00000"/>
              </w:rPr>
              <w:t xml:space="preserve"> LINE ITEM, INDICATE BY</w:t>
            </w:r>
            <w:r>
              <w:rPr>
                <w:b/>
                <w:bCs/>
                <w:color w:val="C00000"/>
              </w:rPr>
              <w:t xml:space="preserve"> INSERTING </w:t>
            </w:r>
            <w:r w:rsidRPr="00376732">
              <w:rPr>
                <w:b/>
                <w:bCs/>
                <w:color w:val="C00000"/>
              </w:rPr>
              <w:t xml:space="preserve"> "NO-BID"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55" w:rsidRPr="00376732" w:rsidRDefault="00FC3455" w:rsidP="00D15ED0">
            <w:pPr>
              <w:rPr>
                <w:b/>
                <w:bCs/>
                <w:color w:val="C00000"/>
              </w:rPr>
            </w:pPr>
          </w:p>
        </w:tc>
      </w:tr>
      <w:tr w:rsidR="00FC3455" w:rsidRPr="00376732" w:rsidTr="00FC3455">
        <w:trPr>
          <w:trHeight w:val="11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55" w:rsidRPr="00376732" w:rsidRDefault="00FC3455" w:rsidP="00D15E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55" w:rsidRPr="00376732" w:rsidRDefault="00FC3455" w:rsidP="00D15E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55" w:rsidRPr="00376732" w:rsidRDefault="00FC3455" w:rsidP="00D15E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55" w:rsidRPr="00376732" w:rsidRDefault="00FC3455" w:rsidP="00D15E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55" w:rsidRPr="00376732" w:rsidRDefault="00FC3455" w:rsidP="00D15E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55" w:rsidRPr="00376732" w:rsidRDefault="00FC3455" w:rsidP="00D15E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55" w:rsidRPr="00376732" w:rsidRDefault="00FC3455" w:rsidP="00D15E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3455" w:rsidRDefault="00FC3455" w:rsidP="00FC3455">
      <w:pPr>
        <w:rPr>
          <w:szCs w:val="20"/>
        </w:rPr>
      </w:pPr>
    </w:p>
    <w:p w:rsidR="00FC3455" w:rsidRDefault="00FC3455" w:rsidP="00FC3455">
      <w:pPr>
        <w:jc w:val="center"/>
        <w:rPr>
          <w:b/>
          <w:bCs/>
        </w:rPr>
      </w:pPr>
    </w:p>
    <w:p w:rsidR="00FC3455" w:rsidRDefault="00FC3455" w:rsidP="00FC3455">
      <w:pPr>
        <w:jc w:val="center"/>
        <w:rPr>
          <w:b/>
          <w:bCs/>
        </w:rPr>
      </w:pPr>
    </w:p>
    <w:p w:rsidR="00FC3455" w:rsidRDefault="00FC3455" w:rsidP="00FC3455">
      <w:pPr>
        <w:jc w:val="center"/>
        <w:rPr>
          <w:b/>
          <w:bCs/>
        </w:rPr>
      </w:pPr>
    </w:p>
    <w:p w:rsidR="00FC3455" w:rsidRDefault="00FC3455" w:rsidP="00FC3455">
      <w:pPr>
        <w:jc w:val="center"/>
        <w:rPr>
          <w:b/>
          <w:bCs/>
        </w:rPr>
      </w:pPr>
    </w:p>
    <w:p w:rsidR="00FC3455" w:rsidRPr="008A2A86" w:rsidRDefault="00FC3455" w:rsidP="00FC3455">
      <w:pPr>
        <w:jc w:val="center"/>
        <w:rPr>
          <w:b/>
          <w:bCs/>
        </w:rPr>
      </w:pPr>
      <w:r w:rsidRPr="008A2A86">
        <w:rPr>
          <w:b/>
          <w:bCs/>
        </w:rPr>
        <w:t xml:space="preserve">END OF </w:t>
      </w:r>
      <w:r>
        <w:rPr>
          <w:b/>
          <w:bCs/>
        </w:rPr>
        <w:t xml:space="preserve">REVISED </w:t>
      </w:r>
      <w:r w:rsidRPr="008A2A86">
        <w:rPr>
          <w:b/>
          <w:bCs/>
        </w:rPr>
        <w:t>BID PRICING FORM</w:t>
      </w:r>
    </w:p>
    <w:p w:rsidR="00145AEE" w:rsidRDefault="00145AEE"/>
    <w:sectPr w:rsidR="0014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5"/>
    <w:rsid w:val="00145AEE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B164"/>
  <w15:chartTrackingRefBased/>
  <w15:docId w15:val="{4B4E9B6F-A233-4814-A48B-16EDEDE2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Macias</dc:creator>
  <cp:keywords/>
  <dc:description/>
  <cp:lastModifiedBy>Melinda Macias</cp:lastModifiedBy>
  <cp:revision>1</cp:revision>
  <dcterms:created xsi:type="dcterms:W3CDTF">2020-02-20T19:42:00Z</dcterms:created>
  <dcterms:modified xsi:type="dcterms:W3CDTF">2020-02-20T19:47:00Z</dcterms:modified>
</cp:coreProperties>
</file>